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8FCF4" w14:textId="632D0808" w:rsidR="000028B7" w:rsidRPr="000734A1" w:rsidRDefault="000734A1" w:rsidP="000734A1">
      <w:pPr>
        <w:rPr>
          <w:rFonts w:ascii="Times New Roman" w:hAnsi="Times New Roman" w:cs="Times New Roman"/>
          <w:b/>
          <w:bCs/>
          <w:szCs w:val="20"/>
          <w:u w:val="single"/>
        </w:rPr>
      </w:pPr>
      <w:r>
        <w:rPr>
          <w:rFonts w:ascii="Times New Roman" w:hAnsi="Times New Roman" w:cs="Times New Roman"/>
          <w:b/>
          <w:bCs/>
          <w:sz w:val="20"/>
          <w:szCs w:val="20"/>
          <w:u w:val="single"/>
        </w:rPr>
        <w:t>______________________________________________________________________________________</w:t>
      </w:r>
    </w:p>
    <w:p w14:paraId="310D1580" w14:textId="77777777" w:rsidR="000028B7" w:rsidRPr="00BF6A50" w:rsidRDefault="000028B7" w:rsidP="00BF6A50">
      <w:pPr>
        <w:jc w:val="center"/>
        <w:rPr>
          <w:rFonts w:ascii="Times New Roman" w:hAnsi="Times New Roman" w:cs="Times New Roman"/>
          <w:b/>
          <w:bCs/>
          <w:sz w:val="20"/>
          <w:szCs w:val="20"/>
        </w:rPr>
      </w:pPr>
    </w:p>
    <w:p w14:paraId="5DFEA8E3" w14:textId="77777777" w:rsidR="000028B7" w:rsidRPr="00BF6A50" w:rsidRDefault="000028B7" w:rsidP="00BF6A50">
      <w:pPr>
        <w:jc w:val="center"/>
        <w:rPr>
          <w:rFonts w:ascii="Times New Roman" w:hAnsi="Times New Roman" w:cs="Times New Roman"/>
          <w:b/>
          <w:bCs/>
          <w:sz w:val="20"/>
          <w:szCs w:val="20"/>
        </w:rPr>
      </w:pPr>
    </w:p>
    <w:p w14:paraId="0DA2010F" w14:textId="77777777" w:rsidR="006637A7" w:rsidRPr="00BF6A50" w:rsidRDefault="006637A7" w:rsidP="00BF6A50">
      <w:pPr>
        <w:jc w:val="center"/>
        <w:rPr>
          <w:rFonts w:ascii="Times New Roman" w:hAnsi="Times New Roman" w:cs="Times New Roman"/>
          <w:b/>
          <w:bCs/>
          <w:sz w:val="20"/>
          <w:szCs w:val="20"/>
        </w:rPr>
      </w:pPr>
    </w:p>
    <w:p w14:paraId="1B0F41D7" w14:textId="77777777" w:rsidR="000028B7" w:rsidRPr="00BF6A50" w:rsidRDefault="000028B7" w:rsidP="00BF6A50">
      <w:pPr>
        <w:jc w:val="center"/>
        <w:rPr>
          <w:rFonts w:ascii="Times New Roman" w:hAnsi="Times New Roman" w:cs="Times New Roman"/>
          <w:b/>
          <w:bCs/>
          <w:sz w:val="20"/>
          <w:szCs w:val="20"/>
        </w:rPr>
      </w:pPr>
    </w:p>
    <w:p w14:paraId="335DA115" w14:textId="77777777" w:rsidR="000028B7" w:rsidRPr="00BF6A50" w:rsidRDefault="000028B7" w:rsidP="00BF6A50">
      <w:pPr>
        <w:jc w:val="center"/>
        <w:rPr>
          <w:rFonts w:ascii="Times New Roman" w:hAnsi="Times New Roman" w:cs="Times New Roman"/>
          <w:b/>
          <w:bCs/>
          <w:sz w:val="20"/>
          <w:szCs w:val="20"/>
        </w:rPr>
      </w:pPr>
    </w:p>
    <w:p w14:paraId="29F98383" w14:textId="77777777" w:rsidR="00945432" w:rsidRDefault="00945432" w:rsidP="00BF6A50">
      <w:pPr>
        <w:jc w:val="center"/>
        <w:rPr>
          <w:rFonts w:ascii="Times New Roman" w:hAnsi="Times New Roman" w:cs="Times New Roman"/>
          <w:bCs/>
          <w:sz w:val="28"/>
          <w:szCs w:val="28"/>
        </w:rPr>
      </w:pPr>
    </w:p>
    <w:p w14:paraId="64370D1B" w14:textId="77777777" w:rsidR="00945432" w:rsidRDefault="00945432" w:rsidP="00BF6A50">
      <w:pPr>
        <w:jc w:val="center"/>
        <w:rPr>
          <w:rFonts w:ascii="Times New Roman" w:hAnsi="Times New Roman" w:cs="Times New Roman"/>
          <w:bCs/>
          <w:sz w:val="28"/>
          <w:szCs w:val="28"/>
        </w:rPr>
      </w:pPr>
    </w:p>
    <w:p w14:paraId="2EFEC0D1" w14:textId="77777777" w:rsidR="00945432" w:rsidRDefault="00945432" w:rsidP="00BF6A50">
      <w:pPr>
        <w:jc w:val="center"/>
        <w:rPr>
          <w:rFonts w:ascii="Times New Roman" w:hAnsi="Times New Roman" w:cs="Times New Roman"/>
          <w:bCs/>
          <w:sz w:val="28"/>
          <w:szCs w:val="28"/>
        </w:rPr>
      </w:pPr>
    </w:p>
    <w:p w14:paraId="7E37DD00" w14:textId="77777777" w:rsidR="00945432" w:rsidRDefault="00945432" w:rsidP="00BF6A50">
      <w:pPr>
        <w:jc w:val="center"/>
        <w:rPr>
          <w:rFonts w:ascii="Times New Roman" w:hAnsi="Times New Roman" w:cs="Times New Roman"/>
          <w:bCs/>
          <w:sz w:val="28"/>
          <w:szCs w:val="28"/>
        </w:rPr>
      </w:pPr>
    </w:p>
    <w:p w14:paraId="4026495A" w14:textId="77777777" w:rsidR="00945432" w:rsidRDefault="00945432" w:rsidP="00BF6A50">
      <w:pPr>
        <w:jc w:val="center"/>
        <w:rPr>
          <w:rFonts w:ascii="Times New Roman" w:hAnsi="Times New Roman" w:cs="Times New Roman"/>
          <w:bCs/>
          <w:sz w:val="28"/>
          <w:szCs w:val="28"/>
        </w:rPr>
      </w:pPr>
    </w:p>
    <w:p w14:paraId="17D8E162" w14:textId="77777777" w:rsidR="00945432" w:rsidRDefault="00945432" w:rsidP="00BF6A50">
      <w:pPr>
        <w:jc w:val="center"/>
        <w:rPr>
          <w:rFonts w:ascii="Times New Roman" w:hAnsi="Times New Roman" w:cs="Times New Roman"/>
          <w:bCs/>
          <w:sz w:val="28"/>
          <w:szCs w:val="28"/>
        </w:rPr>
      </w:pPr>
    </w:p>
    <w:p w14:paraId="764B1E5A" w14:textId="77777777" w:rsidR="00945432" w:rsidRDefault="00945432" w:rsidP="00BF6A50">
      <w:pPr>
        <w:jc w:val="center"/>
        <w:rPr>
          <w:rFonts w:ascii="Times New Roman" w:hAnsi="Times New Roman" w:cs="Times New Roman"/>
          <w:bCs/>
          <w:sz w:val="28"/>
          <w:szCs w:val="28"/>
        </w:rPr>
      </w:pPr>
    </w:p>
    <w:p w14:paraId="3AD853EA" w14:textId="77777777" w:rsidR="00945432" w:rsidRDefault="00945432" w:rsidP="00BF6A50">
      <w:pPr>
        <w:jc w:val="center"/>
        <w:rPr>
          <w:rFonts w:ascii="Times New Roman" w:hAnsi="Times New Roman" w:cs="Times New Roman"/>
          <w:bCs/>
          <w:sz w:val="28"/>
          <w:szCs w:val="28"/>
        </w:rPr>
      </w:pPr>
    </w:p>
    <w:p w14:paraId="1817FD2B" w14:textId="77777777" w:rsidR="00945432" w:rsidRDefault="00945432" w:rsidP="00BF6A50">
      <w:pPr>
        <w:jc w:val="center"/>
        <w:rPr>
          <w:rFonts w:ascii="Times New Roman" w:hAnsi="Times New Roman" w:cs="Times New Roman"/>
          <w:bCs/>
          <w:sz w:val="28"/>
          <w:szCs w:val="28"/>
        </w:rPr>
      </w:pPr>
    </w:p>
    <w:p w14:paraId="6B582732" w14:textId="77777777" w:rsidR="00945432" w:rsidRDefault="00945432" w:rsidP="00BF6A50">
      <w:pPr>
        <w:jc w:val="center"/>
        <w:rPr>
          <w:rFonts w:ascii="Times New Roman" w:hAnsi="Times New Roman" w:cs="Times New Roman"/>
          <w:bCs/>
          <w:sz w:val="28"/>
          <w:szCs w:val="28"/>
        </w:rPr>
      </w:pPr>
    </w:p>
    <w:p w14:paraId="2FE49B6E" w14:textId="77777777" w:rsidR="00945432" w:rsidRDefault="00945432" w:rsidP="00BF6A50">
      <w:pPr>
        <w:jc w:val="center"/>
        <w:rPr>
          <w:rFonts w:ascii="Times New Roman" w:hAnsi="Times New Roman" w:cs="Times New Roman"/>
          <w:bCs/>
          <w:sz w:val="28"/>
          <w:szCs w:val="28"/>
        </w:rPr>
      </w:pPr>
    </w:p>
    <w:p w14:paraId="702BA4F2" w14:textId="77777777" w:rsidR="00945432" w:rsidRDefault="00945432" w:rsidP="00BF6A50">
      <w:pPr>
        <w:jc w:val="center"/>
        <w:rPr>
          <w:rFonts w:ascii="Times New Roman" w:hAnsi="Times New Roman" w:cs="Times New Roman"/>
          <w:bCs/>
          <w:sz w:val="28"/>
          <w:szCs w:val="28"/>
        </w:rPr>
      </w:pPr>
    </w:p>
    <w:p w14:paraId="5563DDE3" w14:textId="77777777" w:rsidR="00945432" w:rsidRDefault="00945432" w:rsidP="00BF6A50">
      <w:pPr>
        <w:jc w:val="center"/>
        <w:rPr>
          <w:rFonts w:ascii="Times New Roman" w:hAnsi="Times New Roman" w:cs="Times New Roman"/>
          <w:bCs/>
          <w:sz w:val="28"/>
          <w:szCs w:val="28"/>
        </w:rPr>
      </w:pPr>
    </w:p>
    <w:p w14:paraId="73441E9C" w14:textId="77777777" w:rsidR="00945432" w:rsidRDefault="00945432" w:rsidP="00BF6A50">
      <w:pPr>
        <w:jc w:val="center"/>
        <w:rPr>
          <w:rFonts w:ascii="Times New Roman" w:hAnsi="Times New Roman" w:cs="Times New Roman"/>
          <w:bCs/>
          <w:sz w:val="28"/>
          <w:szCs w:val="28"/>
        </w:rPr>
      </w:pPr>
    </w:p>
    <w:p w14:paraId="17573C03" w14:textId="666AB68B" w:rsidR="00C96829" w:rsidRPr="00BF6A50" w:rsidRDefault="00C96829" w:rsidP="00BF6A50">
      <w:pPr>
        <w:jc w:val="center"/>
        <w:rPr>
          <w:rFonts w:ascii="Times New Roman" w:hAnsi="Times New Roman" w:cs="Times New Roman"/>
          <w:bCs/>
          <w:sz w:val="28"/>
          <w:szCs w:val="28"/>
        </w:rPr>
      </w:pPr>
      <w:r w:rsidRPr="00BF6A50">
        <w:rPr>
          <w:rFonts w:ascii="Times New Roman" w:hAnsi="Times New Roman" w:cs="Times New Roman"/>
          <w:bCs/>
          <w:sz w:val="28"/>
          <w:szCs w:val="28"/>
        </w:rPr>
        <w:t xml:space="preserve">ДОГОВОР </w:t>
      </w:r>
      <w:r w:rsidR="00375FC8">
        <w:rPr>
          <w:rFonts w:ascii="Times New Roman" w:hAnsi="Times New Roman" w:cs="Times New Roman"/>
          <w:bCs/>
          <w:sz w:val="28"/>
          <w:szCs w:val="28"/>
        </w:rPr>
        <w:t xml:space="preserve"> № </w:t>
      </w:r>
      <w:r w:rsidR="000734A1">
        <w:rPr>
          <w:rFonts w:ascii="Times New Roman" w:hAnsi="Times New Roman" w:cs="Times New Roman"/>
          <w:bCs/>
          <w:sz w:val="28"/>
          <w:szCs w:val="28"/>
        </w:rPr>
        <w:t>___________</w:t>
      </w:r>
      <w:r w:rsidR="00375FC8">
        <w:rPr>
          <w:rFonts w:ascii="Times New Roman" w:hAnsi="Times New Roman" w:cs="Times New Roman"/>
          <w:bCs/>
          <w:sz w:val="28"/>
          <w:szCs w:val="28"/>
        </w:rPr>
        <w:t xml:space="preserve">  </w:t>
      </w:r>
      <w:r w:rsidR="00FE3BD4">
        <w:rPr>
          <w:rFonts w:ascii="Times New Roman" w:hAnsi="Times New Roman" w:cs="Times New Roman"/>
          <w:bCs/>
          <w:sz w:val="28"/>
          <w:szCs w:val="28"/>
        </w:rPr>
        <w:t xml:space="preserve">от </w:t>
      </w:r>
      <w:r w:rsidR="00B87C67">
        <w:rPr>
          <w:rFonts w:ascii="Times New Roman" w:hAnsi="Times New Roman" w:cs="Times New Roman"/>
          <w:bCs/>
          <w:sz w:val="28"/>
          <w:szCs w:val="28"/>
        </w:rPr>
        <w:t>___</w:t>
      </w:r>
      <w:r w:rsidR="000734A1">
        <w:rPr>
          <w:rFonts w:ascii="Times New Roman" w:hAnsi="Times New Roman" w:cs="Times New Roman"/>
          <w:bCs/>
          <w:sz w:val="28"/>
          <w:szCs w:val="28"/>
        </w:rPr>
        <w:t>____</w:t>
      </w:r>
      <w:r w:rsidR="00B87C67">
        <w:rPr>
          <w:rFonts w:ascii="Times New Roman" w:hAnsi="Times New Roman" w:cs="Times New Roman"/>
          <w:bCs/>
          <w:sz w:val="28"/>
          <w:szCs w:val="28"/>
        </w:rPr>
        <w:t>___</w:t>
      </w:r>
      <w:r w:rsidR="00375FC8">
        <w:rPr>
          <w:rFonts w:ascii="Times New Roman" w:hAnsi="Times New Roman" w:cs="Times New Roman"/>
          <w:bCs/>
          <w:sz w:val="28"/>
          <w:szCs w:val="28"/>
        </w:rPr>
        <w:t>20</w:t>
      </w:r>
      <w:r w:rsidR="000734A1">
        <w:rPr>
          <w:rFonts w:ascii="Times New Roman" w:hAnsi="Times New Roman" w:cs="Times New Roman"/>
          <w:bCs/>
          <w:sz w:val="28"/>
          <w:szCs w:val="28"/>
        </w:rPr>
        <w:t>____</w:t>
      </w:r>
      <w:r w:rsidR="00375FC8">
        <w:rPr>
          <w:rFonts w:ascii="Times New Roman" w:hAnsi="Times New Roman" w:cs="Times New Roman"/>
          <w:bCs/>
          <w:sz w:val="28"/>
          <w:szCs w:val="28"/>
        </w:rPr>
        <w:t xml:space="preserve"> г</w:t>
      </w:r>
      <w:r w:rsidR="00FE3BD4">
        <w:rPr>
          <w:rFonts w:ascii="Times New Roman" w:hAnsi="Times New Roman" w:cs="Times New Roman"/>
          <w:bCs/>
          <w:sz w:val="28"/>
          <w:szCs w:val="28"/>
        </w:rPr>
        <w:t>.</w:t>
      </w:r>
      <w:r w:rsidRPr="00BF6A50">
        <w:rPr>
          <w:rFonts w:ascii="Times New Roman" w:hAnsi="Times New Roman" w:cs="Times New Roman"/>
          <w:bCs/>
          <w:sz w:val="28"/>
          <w:szCs w:val="28"/>
        </w:rPr>
        <w:t xml:space="preserve">     </w:t>
      </w:r>
    </w:p>
    <w:p w14:paraId="5313D360" w14:textId="43C08364" w:rsidR="000028B7" w:rsidRPr="00BF6A50" w:rsidRDefault="00C83A42" w:rsidP="000734A1">
      <w:pPr>
        <w:tabs>
          <w:tab w:val="left" w:pos="5103"/>
        </w:tabs>
        <w:jc w:val="center"/>
        <w:rPr>
          <w:rFonts w:ascii="Times New Roman" w:hAnsi="Times New Roman" w:cs="Times New Roman"/>
          <w:bCs/>
          <w:sz w:val="20"/>
          <w:szCs w:val="20"/>
        </w:rPr>
      </w:pPr>
      <w:r>
        <w:rPr>
          <w:rFonts w:ascii="Times New Roman" w:hAnsi="Times New Roman" w:cs="Times New Roman"/>
          <w:bCs/>
          <w:sz w:val="28"/>
          <w:szCs w:val="28"/>
        </w:rPr>
        <w:t xml:space="preserve">на </w:t>
      </w:r>
      <w:r w:rsidR="000734A1">
        <w:rPr>
          <w:rFonts w:ascii="Times New Roman" w:hAnsi="Times New Roman" w:cs="Times New Roman"/>
          <w:bCs/>
          <w:sz w:val="28"/>
          <w:szCs w:val="28"/>
        </w:rPr>
        <w:t>в</w:t>
      </w:r>
      <w:r w:rsidR="000734A1" w:rsidRPr="000734A1">
        <w:rPr>
          <w:rFonts w:ascii="Times New Roman" w:hAnsi="Times New Roman" w:cs="Times New Roman"/>
          <w:bCs/>
          <w:sz w:val="28"/>
          <w:szCs w:val="28"/>
        </w:rPr>
        <w:t>ыполнение услуг по гидродинамическим исследованиям скважин, отбору и физико-химическим исследованиям глубинных и поверхностных проб нефти и газа на месторождениях</w:t>
      </w:r>
      <w:r w:rsidR="000734A1">
        <w:rPr>
          <w:rFonts w:ascii="Times New Roman" w:hAnsi="Times New Roman" w:cs="Times New Roman"/>
          <w:bCs/>
          <w:sz w:val="28"/>
          <w:szCs w:val="28"/>
        </w:rPr>
        <w:t>_________________________</w:t>
      </w:r>
    </w:p>
    <w:p w14:paraId="3AA0EDC1" w14:textId="77777777" w:rsidR="000028B7" w:rsidRPr="00BF6A50" w:rsidRDefault="000028B7" w:rsidP="00BF6A50">
      <w:pPr>
        <w:jc w:val="center"/>
        <w:rPr>
          <w:rFonts w:ascii="Times New Roman" w:hAnsi="Times New Roman" w:cs="Times New Roman"/>
          <w:bCs/>
          <w:sz w:val="20"/>
          <w:szCs w:val="20"/>
        </w:rPr>
      </w:pPr>
    </w:p>
    <w:p w14:paraId="6334045A" w14:textId="77777777" w:rsidR="000028B7" w:rsidRPr="00BF6A50" w:rsidRDefault="000028B7" w:rsidP="00BF6A50">
      <w:pPr>
        <w:jc w:val="center"/>
        <w:rPr>
          <w:rFonts w:ascii="Times New Roman" w:hAnsi="Times New Roman" w:cs="Times New Roman"/>
          <w:bCs/>
          <w:sz w:val="20"/>
          <w:szCs w:val="20"/>
        </w:rPr>
      </w:pPr>
    </w:p>
    <w:p w14:paraId="5D97EF79" w14:textId="77777777" w:rsidR="000028B7" w:rsidRPr="00BF6A50" w:rsidRDefault="000028B7" w:rsidP="00BF6A50">
      <w:pPr>
        <w:jc w:val="center"/>
        <w:rPr>
          <w:rFonts w:ascii="Times New Roman" w:hAnsi="Times New Roman" w:cs="Times New Roman"/>
          <w:bCs/>
          <w:sz w:val="20"/>
          <w:szCs w:val="20"/>
        </w:rPr>
      </w:pPr>
    </w:p>
    <w:p w14:paraId="28CADBAF" w14:textId="77777777" w:rsidR="000028B7" w:rsidRPr="00222DF0" w:rsidRDefault="000028B7" w:rsidP="00BF6A50">
      <w:pPr>
        <w:jc w:val="center"/>
        <w:rPr>
          <w:rFonts w:ascii="Times New Roman" w:hAnsi="Times New Roman"/>
          <w:sz w:val="20"/>
        </w:rPr>
      </w:pPr>
    </w:p>
    <w:p w14:paraId="095AA38A" w14:textId="77777777" w:rsidR="000028B7" w:rsidRPr="00222DF0" w:rsidRDefault="000028B7" w:rsidP="00BF6A50">
      <w:pPr>
        <w:jc w:val="center"/>
        <w:rPr>
          <w:rFonts w:ascii="Times New Roman" w:hAnsi="Times New Roman"/>
          <w:sz w:val="20"/>
        </w:rPr>
      </w:pPr>
    </w:p>
    <w:p w14:paraId="7540AC3D" w14:textId="77777777" w:rsidR="00025199" w:rsidRPr="00222DF0" w:rsidRDefault="00025199" w:rsidP="00BF6A50">
      <w:pPr>
        <w:jc w:val="center"/>
        <w:rPr>
          <w:rFonts w:ascii="Times New Roman" w:hAnsi="Times New Roman"/>
        </w:rPr>
      </w:pPr>
    </w:p>
    <w:p w14:paraId="4D1C8876" w14:textId="77777777" w:rsidR="000028B7" w:rsidRPr="00BF6A50" w:rsidRDefault="000028B7" w:rsidP="00BF6A50">
      <w:pPr>
        <w:jc w:val="center"/>
        <w:rPr>
          <w:rFonts w:ascii="Times New Roman" w:hAnsi="Times New Roman" w:cs="Times New Roman"/>
          <w:b/>
          <w:bCs/>
          <w:sz w:val="20"/>
          <w:szCs w:val="20"/>
        </w:rPr>
      </w:pPr>
    </w:p>
    <w:p w14:paraId="5AABEAB6" w14:textId="77777777" w:rsidR="001926D3" w:rsidRPr="00BF6A50" w:rsidRDefault="001926D3" w:rsidP="00BF6A50">
      <w:pPr>
        <w:jc w:val="center"/>
        <w:rPr>
          <w:rFonts w:ascii="Times New Roman" w:hAnsi="Times New Roman" w:cs="Times New Roman"/>
          <w:b/>
          <w:bCs/>
          <w:sz w:val="20"/>
          <w:szCs w:val="20"/>
        </w:rPr>
      </w:pPr>
    </w:p>
    <w:p w14:paraId="10582BC6" w14:textId="77777777" w:rsidR="001926D3" w:rsidRDefault="001926D3" w:rsidP="00BF6A50">
      <w:pPr>
        <w:jc w:val="center"/>
        <w:rPr>
          <w:rFonts w:ascii="Times New Roman" w:hAnsi="Times New Roman" w:cs="Times New Roman"/>
          <w:b/>
          <w:bCs/>
          <w:sz w:val="20"/>
          <w:szCs w:val="20"/>
        </w:rPr>
      </w:pPr>
    </w:p>
    <w:p w14:paraId="5C14BA28" w14:textId="77777777" w:rsidR="000734A1" w:rsidRDefault="000734A1" w:rsidP="00BF6A50">
      <w:pPr>
        <w:jc w:val="center"/>
        <w:rPr>
          <w:rFonts w:ascii="Times New Roman" w:hAnsi="Times New Roman" w:cs="Times New Roman"/>
          <w:b/>
          <w:bCs/>
          <w:sz w:val="20"/>
          <w:szCs w:val="20"/>
        </w:rPr>
      </w:pPr>
    </w:p>
    <w:p w14:paraId="1F0B541F" w14:textId="77777777" w:rsidR="000734A1" w:rsidRDefault="000734A1" w:rsidP="00BF6A50">
      <w:pPr>
        <w:jc w:val="center"/>
        <w:rPr>
          <w:rFonts w:ascii="Times New Roman" w:hAnsi="Times New Roman" w:cs="Times New Roman"/>
          <w:b/>
          <w:bCs/>
          <w:sz w:val="20"/>
          <w:szCs w:val="20"/>
        </w:rPr>
      </w:pPr>
    </w:p>
    <w:p w14:paraId="70548374" w14:textId="77777777" w:rsidR="000734A1" w:rsidRPr="00BF6A50" w:rsidRDefault="000734A1" w:rsidP="00BF6A50">
      <w:pPr>
        <w:jc w:val="center"/>
        <w:rPr>
          <w:rFonts w:ascii="Times New Roman" w:hAnsi="Times New Roman" w:cs="Times New Roman"/>
          <w:b/>
          <w:bCs/>
          <w:sz w:val="20"/>
          <w:szCs w:val="20"/>
        </w:rPr>
      </w:pPr>
    </w:p>
    <w:p w14:paraId="219414BC" w14:textId="77777777" w:rsidR="001926D3" w:rsidRPr="00BF6A50" w:rsidRDefault="001926D3" w:rsidP="00BF6A50">
      <w:pPr>
        <w:jc w:val="center"/>
        <w:rPr>
          <w:rFonts w:ascii="Times New Roman" w:hAnsi="Times New Roman" w:cs="Times New Roman"/>
          <w:b/>
          <w:bCs/>
          <w:sz w:val="20"/>
          <w:szCs w:val="20"/>
        </w:rPr>
      </w:pPr>
    </w:p>
    <w:p w14:paraId="48EC46EA" w14:textId="77777777" w:rsidR="000028B7" w:rsidRPr="00BF6A50" w:rsidRDefault="000028B7" w:rsidP="00BF6A50">
      <w:pPr>
        <w:jc w:val="center"/>
        <w:rPr>
          <w:rFonts w:ascii="Times New Roman" w:hAnsi="Times New Roman" w:cs="Times New Roman"/>
          <w:b/>
          <w:bCs/>
          <w:sz w:val="20"/>
          <w:szCs w:val="20"/>
        </w:rPr>
      </w:pPr>
    </w:p>
    <w:p w14:paraId="2B6957F3" w14:textId="77777777" w:rsidR="000028B7" w:rsidRPr="00BF6A50" w:rsidRDefault="000028B7" w:rsidP="00BF6A50">
      <w:pPr>
        <w:jc w:val="center"/>
        <w:rPr>
          <w:rFonts w:ascii="Times New Roman" w:hAnsi="Times New Roman" w:cs="Times New Roman"/>
          <w:b/>
          <w:bCs/>
          <w:sz w:val="20"/>
          <w:szCs w:val="20"/>
        </w:rPr>
      </w:pPr>
    </w:p>
    <w:p w14:paraId="035FD00F" w14:textId="77777777" w:rsidR="000028B7" w:rsidRPr="00BF6A50" w:rsidRDefault="000028B7" w:rsidP="00BF6A50">
      <w:pPr>
        <w:jc w:val="center"/>
        <w:rPr>
          <w:rFonts w:ascii="Times New Roman" w:hAnsi="Times New Roman" w:cs="Times New Roman"/>
          <w:b/>
          <w:bCs/>
          <w:sz w:val="20"/>
          <w:szCs w:val="20"/>
        </w:rPr>
      </w:pPr>
    </w:p>
    <w:p w14:paraId="0DBD8D91" w14:textId="77777777" w:rsidR="000028B7" w:rsidRPr="00BF6A50" w:rsidRDefault="000028B7" w:rsidP="00BF6A50">
      <w:pPr>
        <w:jc w:val="center"/>
        <w:rPr>
          <w:rFonts w:ascii="Times New Roman" w:hAnsi="Times New Roman" w:cs="Times New Roman"/>
          <w:b/>
          <w:bCs/>
          <w:sz w:val="20"/>
          <w:szCs w:val="20"/>
        </w:rPr>
      </w:pPr>
    </w:p>
    <w:p w14:paraId="3BECBD68" w14:textId="77777777" w:rsidR="000028B7" w:rsidRPr="00BF6A50" w:rsidRDefault="000028B7" w:rsidP="00BF6A50">
      <w:pPr>
        <w:jc w:val="center"/>
        <w:rPr>
          <w:rFonts w:ascii="Times New Roman" w:hAnsi="Times New Roman" w:cs="Times New Roman"/>
          <w:b/>
          <w:bCs/>
          <w:sz w:val="20"/>
          <w:szCs w:val="20"/>
        </w:rPr>
      </w:pPr>
    </w:p>
    <w:p w14:paraId="042B0E6F" w14:textId="77777777" w:rsidR="000028B7" w:rsidRPr="00BF6A50" w:rsidRDefault="000028B7" w:rsidP="00BF6A50">
      <w:pPr>
        <w:jc w:val="center"/>
        <w:rPr>
          <w:rFonts w:ascii="Times New Roman" w:hAnsi="Times New Roman" w:cs="Times New Roman"/>
          <w:b/>
          <w:bCs/>
          <w:sz w:val="20"/>
          <w:szCs w:val="20"/>
        </w:rPr>
      </w:pPr>
    </w:p>
    <w:p w14:paraId="02D56F07" w14:textId="77777777" w:rsidR="000028B7" w:rsidRPr="00BF6A50" w:rsidRDefault="000028B7" w:rsidP="00BF6A50">
      <w:pPr>
        <w:jc w:val="center"/>
        <w:rPr>
          <w:rFonts w:ascii="Times New Roman" w:hAnsi="Times New Roman" w:cs="Times New Roman"/>
          <w:b/>
          <w:bCs/>
          <w:sz w:val="20"/>
          <w:szCs w:val="20"/>
        </w:rPr>
      </w:pPr>
    </w:p>
    <w:p w14:paraId="51110395" w14:textId="77777777" w:rsidR="000028B7" w:rsidRPr="00BF6A50" w:rsidRDefault="000028B7" w:rsidP="00BF6A50">
      <w:pPr>
        <w:jc w:val="center"/>
        <w:rPr>
          <w:rFonts w:ascii="Times New Roman" w:hAnsi="Times New Roman" w:cs="Times New Roman"/>
          <w:b/>
          <w:bCs/>
          <w:sz w:val="20"/>
          <w:szCs w:val="20"/>
        </w:rPr>
      </w:pPr>
    </w:p>
    <w:p w14:paraId="14C35322" w14:textId="77777777" w:rsidR="000028B7" w:rsidRPr="00BF6A50" w:rsidRDefault="000028B7" w:rsidP="00BF6A50">
      <w:pPr>
        <w:jc w:val="center"/>
        <w:rPr>
          <w:rFonts w:ascii="Times New Roman" w:hAnsi="Times New Roman" w:cs="Times New Roman"/>
          <w:b/>
          <w:bCs/>
          <w:sz w:val="20"/>
          <w:szCs w:val="20"/>
        </w:rPr>
      </w:pPr>
    </w:p>
    <w:p w14:paraId="24590E54" w14:textId="77777777" w:rsidR="000028B7" w:rsidRPr="00BF6A50" w:rsidRDefault="000028B7" w:rsidP="00BF6A50">
      <w:pPr>
        <w:jc w:val="center"/>
        <w:rPr>
          <w:rFonts w:ascii="Times New Roman" w:hAnsi="Times New Roman" w:cs="Times New Roman"/>
          <w:b/>
          <w:bCs/>
          <w:sz w:val="20"/>
          <w:szCs w:val="20"/>
        </w:rPr>
      </w:pPr>
    </w:p>
    <w:p w14:paraId="0787713B" w14:textId="77777777" w:rsidR="000028B7" w:rsidRPr="00BF6A50" w:rsidRDefault="000028B7" w:rsidP="00BF6A50">
      <w:pPr>
        <w:jc w:val="center"/>
        <w:rPr>
          <w:rFonts w:ascii="Times New Roman" w:hAnsi="Times New Roman" w:cs="Times New Roman"/>
          <w:b/>
          <w:bCs/>
          <w:sz w:val="20"/>
          <w:szCs w:val="20"/>
        </w:rPr>
      </w:pPr>
    </w:p>
    <w:p w14:paraId="720F8733" w14:textId="77777777" w:rsidR="000028B7" w:rsidRPr="00BF6A50" w:rsidRDefault="000028B7" w:rsidP="00BF6A50">
      <w:pPr>
        <w:jc w:val="center"/>
        <w:rPr>
          <w:rFonts w:ascii="Times New Roman" w:hAnsi="Times New Roman" w:cs="Times New Roman"/>
          <w:b/>
          <w:bCs/>
          <w:sz w:val="20"/>
          <w:szCs w:val="20"/>
        </w:rPr>
      </w:pPr>
    </w:p>
    <w:p w14:paraId="58C29428" w14:textId="77777777" w:rsidR="000028B7" w:rsidRPr="00BF6A50" w:rsidRDefault="000028B7" w:rsidP="00BF6A50">
      <w:pPr>
        <w:jc w:val="center"/>
        <w:rPr>
          <w:rFonts w:ascii="Times New Roman" w:hAnsi="Times New Roman" w:cs="Times New Roman"/>
          <w:b/>
          <w:bCs/>
          <w:sz w:val="20"/>
          <w:szCs w:val="20"/>
        </w:rPr>
      </w:pPr>
    </w:p>
    <w:p w14:paraId="3BBA9A46" w14:textId="77777777" w:rsidR="000028B7" w:rsidRPr="00FE3BD4" w:rsidRDefault="000028B7" w:rsidP="00BF6A50">
      <w:pPr>
        <w:jc w:val="center"/>
        <w:rPr>
          <w:rFonts w:ascii="Times New Roman" w:hAnsi="Times New Roman" w:cs="Times New Roman"/>
          <w:b/>
          <w:bCs/>
          <w:sz w:val="20"/>
          <w:szCs w:val="20"/>
        </w:rPr>
      </w:pPr>
    </w:p>
    <w:p w14:paraId="00BD3DCF" w14:textId="4D3CDE0F" w:rsidR="000028B7" w:rsidRDefault="000028B7" w:rsidP="00BF6A50">
      <w:pPr>
        <w:jc w:val="center"/>
        <w:rPr>
          <w:rFonts w:ascii="Times New Roman" w:hAnsi="Times New Roman" w:cs="Times New Roman"/>
          <w:b/>
          <w:bCs/>
          <w:szCs w:val="20"/>
        </w:rPr>
      </w:pPr>
    </w:p>
    <w:p w14:paraId="331FBFAA" w14:textId="77777777" w:rsidR="00222DF0" w:rsidRPr="00162272" w:rsidRDefault="00222DF0" w:rsidP="00BF6A50">
      <w:pPr>
        <w:jc w:val="center"/>
        <w:rPr>
          <w:rFonts w:ascii="Times New Roman" w:hAnsi="Times New Roman" w:cs="Times New Roman"/>
          <w:b/>
          <w:bCs/>
          <w:szCs w:val="20"/>
        </w:rPr>
      </w:pPr>
    </w:p>
    <w:p w14:paraId="76F8E186" w14:textId="77777777" w:rsidR="000028B7" w:rsidRPr="00162272" w:rsidRDefault="000028B7" w:rsidP="00BF6A50">
      <w:pPr>
        <w:jc w:val="center"/>
        <w:rPr>
          <w:rFonts w:ascii="Times New Roman" w:hAnsi="Times New Roman" w:cs="Times New Roman"/>
          <w:bCs/>
          <w:szCs w:val="20"/>
        </w:rPr>
      </w:pPr>
      <w:r w:rsidRPr="00162272">
        <w:rPr>
          <w:rFonts w:ascii="Times New Roman" w:hAnsi="Times New Roman" w:cs="Times New Roman"/>
          <w:bCs/>
          <w:szCs w:val="20"/>
        </w:rPr>
        <w:t>город Оренбург</w:t>
      </w:r>
    </w:p>
    <w:p w14:paraId="44F0BBC8" w14:textId="200D56D8" w:rsidR="000028B7" w:rsidRPr="00222DF0" w:rsidRDefault="000028B7" w:rsidP="00BF6A50">
      <w:pPr>
        <w:jc w:val="center"/>
        <w:rPr>
          <w:rFonts w:ascii="Times New Roman" w:hAnsi="Times New Roman" w:cs="Times New Roman"/>
          <w:bCs/>
          <w:szCs w:val="20"/>
        </w:rPr>
      </w:pPr>
      <w:r w:rsidRPr="00162272">
        <w:rPr>
          <w:rFonts w:ascii="Times New Roman" w:hAnsi="Times New Roman" w:cs="Times New Roman"/>
          <w:bCs/>
          <w:szCs w:val="20"/>
        </w:rPr>
        <w:t>20</w:t>
      </w:r>
      <w:r w:rsidR="000734A1">
        <w:rPr>
          <w:rFonts w:ascii="Times New Roman" w:hAnsi="Times New Roman" w:cs="Times New Roman"/>
          <w:bCs/>
          <w:szCs w:val="20"/>
        </w:rPr>
        <w:t>____</w:t>
      </w:r>
    </w:p>
    <w:p w14:paraId="0CBDAE60" w14:textId="77777777" w:rsidR="00222DF0" w:rsidRDefault="00222DF0" w:rsidP="00BF6A50">
      <w:pPr>
        <w:rPr>
          <w:rFonts w:ascii="Times New Roman" w:hAnsi="Times New Roman" w:cs="Times New Roman"/>
          <w:bCs/>
          <w:sz w:val="20"/>
          <w:szCs w:val="20"/>
        </w:rPr>
      </w:pPr>
    </w:p>
    <w:p w14:paraId="6B7752F4" w14:textId="77777777" w:rsidR="00222DF0" w:rsidRDefault="00222DF0" w:rsidP="00BF6A50">
      <w:pPr>
        <w:rPr>
          <w:rFonts w:ascii="Times New Roman" w:hAnsi="Times New Roman" w:cs="Times New Roman"/>
          <w:sz w:val="20"/>
          <w:szCs w:val="20"/>
        </w:rPr>
      </w:pPr>
    </w:p>
    <w:p w14:paraId="6260AE76" w14:textId="6408B65F" w:rsidR="00503F3F" w:rsidRPr="00BF6A50" w:rsidRDefault="00503F3F" w:rsidP="00BF6A50">
      <w:pP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lastRenderedPageBreak/>
        <w:t>СОДЕРЖАНИЕ</w:t>
      </w:r>
    </w:p>
    <w:p w14:paraId="3211D7A9" w14:textId="77777777" w:rsidR="00503F3F" w:rsidRPr="00BF6A50" w:rsidRDefault="00503F3F" w:rsidP="00BF6A50">
      <w:pPr>
        <w:rPr>
          <w:rFonts w:ascii="Times New Roman" w:hAnsi="Times New Roman" w:cs="Times New Roman"/>
          <w:b/>
          <w:bCs/>
          <w:sz w:val="20"/>
          <w:szCs w:val="20"/>
        </w:rPr>
      </w:pPr>
      <w:r w:rsidRPr="00BF6A50">
        <w:rPr>
          <w:rFonts w:ascii="Times New Roman" w:hAnsi="Times New Roman" w:cs="Times New Roman"/>
          <w:b/>
          <w:bCs/>
          <w:sz w:val="20"/>
          <w:szCs w:val="20"/>
        </w:rPr>
        <w:t>ПРЕАМБУЛА</w:t>
      </w:r>
    </w:p>
    <w:p w14:paraId="718B2C5C" w14:textId="77777777" w:rsidR="00503F3F" w:rsidRPr="00BF6A50" w:rsidRDefault="00503F3F" w:rsidP="00BF6A50">
      <w:pPr>
        <w:rPr>
          <w:rFonts w:ascii="Times New Roman" w:hAnsi="Times New Roman" w:cs="Times New Roman"/>
          <w:b/>
          <w:bCs/>
          <w:sz w:val="20"/>
          <w:szCs w:val="20"/>
        </w:rPr>
      </w:pPr>
      <w:r w:rsidRPr="00BF6A50">
        <w:rPr>
          <w:rFonts w:ascii="Times New Roman" w:hAnsi="Times New Roman" w:cs="Times New Roman"/>
          <w:b/>
          <w:bCs/>
          <w:sz w:val="20"/>
          <w:szCs w:val="20"/>
        </w:rPr>
        <w:t xml:space="preserve">РАЗДЕЛ 1 – ОСНОВНЫЕ УСЛОВИЯ </w:t>
      </w:r>
    </w:p>
    <w:p w14:paraId="0331A795" w14:textId="77777777"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1 – </w:t>
      </w:r>
      <w:r w:rsidR="00503F3F" w:rsidRPr="00BF6A50">
        <w:rPr>
          <w:rFonts w:ascii="Times New Roman" w:hAnsi="Times New Roman" w:cs="Times New Roman"/>
          <w:sz w:val="20"/>
          <w:szCs w:val="20"/>
        </w:rPr>
        <w:t xml:space="preserve">ОПРЕДЕЛЕНИЯ </w:t>
      </w:r>
    </w:p>
    <w:p w14:paraId="22F6B0CF" w14:textId="77777777"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2 – </w:t>
      </w:r>
      <w:r w:rsidR="00503F3F" w:rsidRPr="00BF6A50">
        <w:rPr>
          <w:rFonts w:ascii="Times New Roman" w:hAnsi="Times New Roman" w:cs="Times New Roman"/>
          <w:sz w:val="20"/>
          <w:szCs w:val="20"/>
        </w:rPr>
        <w:t>ПРЕДМЕТ ДОГОВОРА</w:t>
      </w:r>
    </w:p>
    <w:p w14:paraId="6CE9B916" w14:textId="77777777"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3 – </w:t>
      </w:r>
      <w:r w:rsidR="00503F3F" w:rsidRPr="00BF6A50">
        <w:rPr>
          <w:rFonts w:ascii="Times New Roman" w:hAnsi="Times New Roman" w:cs="Times New Roman"/>
          <w:sz w:val="20"/>
          <w:szCs w:val="20"/>
        </w:rPr>
        <w:t>СРОК ДЕЙСТВИЯ ДОГОВОРА</w:t>
      </w:r>
    </w:p>
    <w:p w14:paraId="5D6E6133" w14:textId="77777777"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4 – </w:t>
      </w:r>
      <w:r w:rsidR="00503F3F" w:rsidRPr="00BF6A50">
        <w:rPr>
          <w:rFonts w:ascii="Times New Roman" w:hAnsi="Times New Roman" w:cs="Times New Roman"/>
          <w:sz w:val="20"/>
          <w:szCs w:val="20"/>
        </w:rPr>
        <w:t>СТОИМОСТЬ ДОГОВОРА</w:t>
      </w:r>
    </w:p>
    <w:p w14:paraId="6E93C40E" w14:textId="1A994F11"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5 – </w:t>
      </w:r>
      <w:r w:rsidR="00503F3F" w:rsidRPr="00BF6A50">
        <w:rPr>
          <w:rFonts w:ascii="Times New Roman" w:hAnsi="Times New Roman" w:cs="Times New Roman"/>
          <w:sz w:val="20"/>
          <w:szCs w:val="20"/>
        </w:rPr>
        <w:t>ФОРМА ДОГОВОРА, КОЛИЧЕСТВО ЭКЗЕМПЛЯРОВ</w:t>
      </w:r>
    </w:p>
    <w:p w14:paraId="35D547D2" w14:textId="77777777"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6 – </w:t>
      </w:r>
      <w:r w:rsidR="00503F3F" w:rsidRPr="00BF6A50">
        <w:rPr>
          <w:rFonts w:ascii="Times New Roman" w:hAnsi="Times New Roman" w:cs="Times New Roman"/>
          <w:sz w:val="20"/>
          <w:szCs w:val="20"/>
        </w:rPr>
        <w:t>УВЕДОМЛЕНИЯ</w:t>
      </w:r>
    </w:p>
    <w:p w14:paraId="52310B25" w14:textId="77777777"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7 – </w:t>
      </w:r>
      <w:r w:rsidR="00503F3F" w:rsidRPr="00BF6A50">
        <w:rPr>
          <w:rFonts w:ascii="Times New Roman" w:hAnsi="Times New Roman" w:cs="Times New Roman"/>
          <w:sz w:val="20"/>
          <w:szCs w:val="20"/>
        </w:rPr>
        <w:t>ИЗМЕНЕНИЯ И ДОПОЛНЕНИЯ</w:t>
      </w:r>
    </w:p>
    <w:p w14:paraId="3E856BB3" w14:textId="77777777"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8 – </w:t>
      </w:r>
      <w:r w:rsidR="00503F3F" w:rsidRPr="00BF6A50">
        <w:rPr>
          <w:rFonts w:ascii="Times New Roman" w:hAnsi="Times New Roman" w:cs="Times New Roman"/>
          <w:sz w:val="20"/>
          <w:szCs w:val="20"/>
        </w:rPr>
        <w:t>ИЗМЕНЕНИЕ РЕКВИЗИТОВ СТОРОН</w:t>
      </w:r>
    </w:p>
    <w:p w14:paraId="1F818307" w14:textId="77777777"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9 – </w:t>
      </w:r>
      <w:r w:rsidR="00503F3F" w:rsidRPr="00BF6A50">
        <w:rPr>
          <w:rFonts w:ascii="Times New Roman" w:hAnsi="Times New Roman" w:cs="Times New Roman"/>
          <w:sz w:val="20"/>
          <w:szCs w:val="20"/>
        </w:rPr>
        <w:t>ИСЧЕРПЫВАЮЩИЙ ХАРАКТЕР ДОГОВОРА</w:t>
      </w:r>
    </w:p>
    <w:p w14:paraId="468C6495" w14:textId="77777777" w:rsidR="00503F3F" w:rsidRPr="00BF6A50" w:rsidRDefault="00503F3F" w:rsidP="00BF6A50">
      <w:pPr>
        <w:rPr>
          <w:rFonts w:ascii="Times New Roman" w:hAnsi="Times New Roman" w:cs="Times New Roman"/>
          <w:b/>
          <w:bCs/>
          <w:sz w:val="20"/>
          <w:szCs w:val="20"/>
        </w:rPr>
      </w:pPr>
      <w:r w:rsidRPr="00BF6A50">
        <w:rPr>
          <w:rFonts w:ascii="Times New Roman" w:hAnsi="Times New Roman" w:cs="Times New Roman"/>
          <w:b/>
          <w:bCs/>
          <w:sz w:val="20"/>
          <w:szCs w:val="20"/>
        </w:rPr>
        <w:t xml:space="preserve">РАЗДЕЛ 2 – ОБЩИЕ УСЛОВИЯ ДОГОВОРА </w:t>
      </w:r>
    </w:p>
    <w:p w14:paraId="12FB7515" w14:textId="218936BE"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 – РАСПОРЯЖЕНИЯ КОМПАНИИ</w:t>
      </w:r>
    </w:p>
    <w:p w14:paraId="53C76F02" w14:textId="2805E686"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2 – ПРЕДСТАВИТЕЛИ КОМПАНИИ И ПОДРЯДЧИКА</w:t>
      </w:r>
    </w:p>
    <w:p w14:paraId="24FA8B67" w14:textId="056971CF" w:rsidR="00503F3F"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3 – ПРАВА И ОБЯЗАННОСТИ ПОДРЯДЧИКА </w:t>
      </w:r>
    </w:p>
    <w:p w14:paraId="3AC2A292" w14:textId="393FBE7C"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4 – ОБЯЗАННОСТИ КОМПАНИИ </w:t>
      </w:r>
    </w:p>
    <w:p w14:paraId="57E37EB3" w14:textId="6082C533" w:rsidR="00503F3F"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5 – ВОЗМОЖНОСТЬ УСТУПКИ ПРАВ ПО ДОГОВОРУ И ЗАКЛЮЧЕНИЕ ДОГОВОРОВ СУБПОДРЯДА</w:t>
      </w:r>
    </w:p>
    <w:p w14:paraId="4D8073B1" w14:textId="13D42C84"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6 – ПЕРСОНАЛ ПОДРЯДЧИКА</w:t>
      </w:r>
    </w:p>
    <w:p w14:paraId="53E31EE6" w14:textId="4DBC8883" w:rsidR="00503F3F"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7 – ОТВЕТСТВЕННОСТЬ</w:t>
      </w:r>
    </w:p>
    <w:p w14:paraId="4B252FFA" w14:textId="54CDEB25"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 xml:space="preserve">СТАТЬЯ 8 – </w:t>
      </w:r>
      <w:r w:rsidR="00503F3F" w:rsidRPr="00BF6A50">
        <w:rPr>
          <w:rFonts w:ascii="Times New Roman" w:hAnsi="Times New Roman" w:cs="Times New Roman"/>
          <w:sz w:val="20"/>
          <w:szCs w:val="20"/>
        </w:rPr>
        <w:t>ОБСТОЯТЕЛЬСТВА НЕПРЕОДОЛИМОЙ СИЛЫ</w:t>
      </w:r>
    </w:p>
    <w:p w14:paraId="6CAE5C2A" w14:textId="7AC2D74F" w:rsidR="00503F3F" w:rsidRPr="00BF6A50" w:rsidRDefault="007C0E67" w:rsidP="00BF6A50">
      <w:pPr>
        <w:rPr>
          <w:rFonts w:ascii="Times New Roman" w:hAnsi="Times New Roman" w:cs="Times New Roman"/>
          <w:sz w:val="20"/>
          <w:szCs w:val="20"/>
        </w:rPr>
      </w:pPr>
      <w:r w:rsidRPr="00BF6A50">
        <w:rPr>
          <w:rFonts w:ascii="Times New Roman" w:hAnsi="Times New Roman" w:cs="Times New Roman"/>
          <w:sz w:val="20"/>
          <w:szCs w:val="20"/>
        </w:rPr>
        <w:t>СТАТЬЯ 9 –</w:t>
      </w:r>
      <w:r w:rsidR="00503F3F" w:rsidRPr="00BF6A50">
        <w:rPr>
          <w:rFonts w:ascii="Times New Roman" w:hAnsi="Times New Roman" w:cs="Times New Roman"/>
          <w:sz w:val="20"/>
          <w:szCs w:val="20"/>
        </w:rPr>
        <w:t xml:space="preserve"> ПРИОСТАНОВКА РАБОТ</w:t>
      </w:r>
    </w:p>
    <w:p w14:paraId="7812A8FF"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10 – ПРАВО СОБСТВЕННОСТИ</w:t>
      </w:r>
    </w:p>
    <w:p w14:paraId="7EEA34A5"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11 – СТРАХОВАНИЕ</w:t>
      </w:r>
    </w:p>
    <w:p w14:paraId="79F2A170"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12 – КОНФИДЕНЦИАЛЬНОСТЬ</w:t>
      </w:r>
    </w:p>
    <w:p w14:paraId="6C283D7F"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13 – РАСТОРЖЕНИЕ ДОГОВОРА</w:t>
      </w:r>
    </w:p>
    <w:p w14:paraId="5ECC1C0F"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14 – ПРОВЕРКА ХОДА И КАЧЕСТВА РАБОТ, А ТАКЖЕ ВЫПЛАТ ПОДРЯДЧИКУ</w:t>
      </w:r>
    </w:p>
    <w:p w14:paraId="575D4D14"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15 – ПРАВО УДЕРЖАНИЯ</w:t>
      </w:r>
    </w:p>
    <w:p w14:paraId="3162EC1B"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16 – АНТИКОРРУПЦИОННЫЕ ТРЕБОВАНИЯ</w:t>
      </w:r>
    </w:p>
    <w:p w14:paraId="3B089A9B" w14:textId="7F268C6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17 –</w:t>
      </w:r>
      <w:r w:rsidR="005C3FB7">
        <w:rPr>
          <w:rFonts w:ascii="Times New Roman" w:hAnsi="Times New Roman" w:cs="Times New Roman"/>
          <w:sz w:val="20"/>
          <w:szCs w:val="20"/>
        </w:rPr>
        <w:t xml:space="preserve"> </w:t>
      </w:r>
      <w:r w:rsidRPr="00BF6A50">
        <w:rPr>
          <w:rFonts w:ascii="Times New Roman" w:hAnsi="Times New Roman" w:cs="Times New Roman"/>
          <w:sz w:val="20"/>
          <w:szCs w:val="20"/>
        </w:rPr>
        <w:t>ПРАВО И РАЗРЕШЕНИЕ СПОРОВ</w:t>
      </w:r>
    </w:p>
    <w:p w14:paraId="541FFB22"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18 – ГАРАНТИИ</w:t>
      </w:r>
    </w:p>
    <w:p w14:paraId="69F2247C" w14:textId="77777777" w:rsidR="00503F3F" w:rsidRPr="00BF6A50" w:rsidRDefault="00503F3F" w:rsidP="00BF6A50">
      <w:pPr>
        <w:rPr>
          <w:rFonts w:ascii="Times New Roman" w:hAnsi="Times New Roman" w:cs="Times New Roman"/>
          <w:sz w:val="20"/>
          <w:szCs w:val="20"/>
        </w:rPr>
      </w:pPr>
      <w:r w:rsidRPr="00BF6A50">
        <w:rPr>
          <w:rFonts w:ascii="Times New Roman" w:hAnsi="Times New Roman" w:cs="Times New Roman"/>
          <w:sz w:val="20"/>
          <w:szCs w:val="20"/>
        </w:rPr>
        <w:t>СТАТЬЯ 19 – ИНТЕЛЛЕКТУАЛЬНЫЕ ПРАВА</w:t>
      </w:r>
    </w:p>
    <w:p w14:paraId="096EA0C9" w14:textId="77777777" w:rsidR="00381A21" w:rsidRPr="00BF6A50" w:rsidRDefault="00381A21" w:rsidP="00BF6A50">
      <w:pPr>
        <w:rPr>
          <w:rFonts w:ascii="Times New Roman" w:hAnsi="Times New Roman" w:cs="Times New Roman"/>
          <w:b/>
          <w:bCs/>
          <w:sz w:val="20"/>
          <w:szCs w:val="20"/>
        </w:rPr>
      </w:pPr>
      <w:r w:rsidRPr="00D35A95">
        <w:rPr>
          <w:rFonts w:ascii="Times New Roman" w:hAnsi="Times New Roman" w:cs="Times New Roman"/>
          <w:b/>
          <w:bCs/>
          <w:sz w:val="20"/>
          <w:szCs w:val="20"/>
        </w:rPr>
        <w:t>РАЗДЕЛ 3 – СОСТАВ РАБОТ</w:t>
      </w:r>
    </w:p>
    <w:p w14:paraId="4EEB0749" w14:textId="77777777" w:rsidR="00225BA7" w:rsidRPr="00225BA7" w:rsidRDefault="00225BA7" w:rsidP="00225BA7">
      <w:pPr>
        <w:rPr>
          <w:rFonts w:ascii="Times New Roman" w:hAnsi="Times New Roman" w:cs="Times New Roman"/>
          <w:bCs/>
          <w:sz w:val="20"/>
          <w:szCs w:val="20"/>
        </w:rPr>
      </w:pPr>
      <w:r>
        <w:rPr>
          <w:rFonts w:ascii="Times New Roman" w:hAnsi="Times New Roman" w:cs="Times New Roman"/>
          <w:bCs/>
          <w:sz w:val="20"/>
          <w:szCs w:val="20"/>
        </w:rPr>
        <w:t xml:space="preserve">СТАТЬЯ 1 </w:t>
      </w:r>
      <w:r w:rsidRPr="00225BA7">
        <w:rPr>
          <w:rFonts w:ascii="Times New Roman" w:hAnsi="Times New Roman" w:cs="Times New Roman"/>
          <w:bCs/>
          <w:sz w:val="20"/>
          <w:szCs w:val="20"/>
        </w:rPr>
        <w:t xml:space="preserve">– ОБЩИЕ ПОЛОЖЕНИЯ И ЦЕЛЬ РАБОТ </w:t>
      </w:r>
    </w:p>
    <w:p w14:paraId="29834F84" w14:textId="77777777" w:rsidR="00225BA7" w:rsidRPr="00225BA7" w:rsidRDefault="00225BA7" w:rsidP="00225BA7">
      <w:pPr>
        <w:rPr>
          <w:rFonts w:ascii="Times New Roman" w:hAnsi="Times New Roman" w:cs="Times New Roman"/>
          <w:bCs/>
          <w:sz w:val="20"/>
          <w:szCs w:val="20"/>
        </w:rPr>
      </w:pPr>
      <w:r w:rsidRPr="00225BA7">
        <w:rPr>
          <w:rFonts w:ascii="Times New Roman" w:hAnsi="Times New Roman" w:cs="Times New Roman"/>
          <w:bCs/>
          <w:sz w:val="20"/>
          <w:szCs w:val="20"/>
        </w:rPr>
        <w:t>СТАТЬЯ 2 – ОБЪЕМ РАБОТ</w:t>
      </w:r>
    </w:p>
    <w:p w14:paraId="2D8E462F" w14:textId="77777777" w:rsidR="00225BA7" w:rsidRPr="00225BA7" w:rsidRDefault="00225BA7" w:rsidP="00225BA7">
      <w:pPr>
        <w:rPr>
          <w:rFonts w:ascii="Times New Roman" w:hAnsi="Times New Roman" w:cs="Times New Roman"/>
          <w:bCs/>
          <w:sz w:val="20"/>
          <w:szCs w:val="20"/>
        </w:rPr>
      </w:pPr>
      <w:r w:rsidRPr="00225BA7">
        <w:rPr>
          <w:rFonts w:ascii="Times New Roman" w:hAnsi="Times New Roman" w:cs="Times New Roman"/>
          <w:bCs/>
          <w:sz w:val="20"/>
          <w:szCs w:val="20"/>
        </w:rPr>
        <w:t>СТАТЬЯ 3 – ОБЯЗАННОСТИ СТОРОН</w:t>
      </w:r>
    </w:p>
    <w:p w14:paraId="46273AA3" w14:textId="77777777" w:rsidR="00225BA7" w:rsidRPr="00BF6A50" w:rsidRDefault="00225BA7" w:rsidP="00225BA7">
      <w:pPr>
        <w:rPr>
          <w:rFonts w:ascii="Times New Roman" w:hAnsi="Times New Roman" w:cs="Times New Roman"/>
          <w:bCs/>
          <w:sz w:val="20"/>
          <w:szCs w:val="20"/>
        </w:rPr>
      </w:pPr>
      <w:r w:rsidRPr="00225BA7">
        <w:rPr>
          <w:rFonts w:ascii="Times New Roman" w:hAnsi="Times New Roman" w:cs="Times New Roman"/>
          <w:bCs/>
          <w:sz w:val="20"/>
          <w:szCs w:val="20"/>
        </w:rPr>
        <w:t>СТАТЬЯ 4 – ПОРЯДОК СДАЧИ И ПРИЕМКИ РАБОТ</w:t>
      </w:r>
    </w:p>
    <w:p w14:paraId="6A015694" w14:textId="77777777" w:rsidR="00225BA7" w:rsidRPr="00BF6A50" w:rsidRDefault="00225BA7" w:rsidP="00225BA7">
      <w:pPr>
        <w:rPr>
          <w:rFonts w:ascii="Times New Roman" w:hAnsi="Times New Roman" w:cs="Times New Roman"/>
          <w:bCs/>
          <w:sz w:val="20"/>
          <w:szCs w:val="20"/>
        </w:rPr>
      </w:pPr>
      <w:r w:rsidRPr="00BF6A50">
        <w:rPr>
          <w:rFonts w:ascii="Times New Roman" w:hAnsi="Times New Roman" w:cs="Times New Roman"/>
          <w:bCs/>
          <w:sz w:val="20"/>
          <w:szCs w:val="20"/>
        </w:rPr>
        <w:t xml:space="preserve">СТАТЬЯ </w:t>
      </w:r>
      <w:r>
        <w:rPr>
          <w:rFonts w:ascii="Times New Roman" w:hAnsi="Times New Roman" w:cs="Times New Roman"/>
          <w:bCs/>
          <w:sz w:val="20"/>
          <w:szCs w:val="20"/>
        </w:rPr>
        <w:t>5</w:t>
      </w:r>
      <w:r w:rsidRPr="00BF6A50">
        <w:rPr>
          <w:rFonts w:ascii="Times New Roman" w:hAnsi="Times New Roman" w:cs="Times New Roman"/>
          <w:bCs/>
          <w:sz w:val="20"/>
          <w:szCs w:val="20"/>
        </w:rPr>
        <w:t xml:space="preserve"> – ТРЕБОВАНИЯ К БАЗЕ ПРОИЗВОДСТВЕННОГО ОБСЛУЖИВАНИЯ  </w:t>
      </w:r>
    </w:p>
    <w:p w14:paraId="50636406" w14:textId="77777777" w:rsidR="00225BA7" w:rsidRPr="00BF6A50" w:rsidRDefault="00225BA7" w:rsidP="00225BA7">
      <w:pPr>
        <w:rPr>
          <w:rFonts w:ascii="Times New Roman" w:hAnsi="Times New Roman" w:cs="Times New Roman"/>
          <w:bCs/>
          <w:sz w:val="20"/>
          <w:szCs w:val="20"/>
        </w:rPr>
      </w:pPr>
      <w:r w:rsidRPr="00BF6A50">
        <w:rPr>
          <w:rFonts w:ascii="Times New Roman" w:hAnsi="Times New Roman" w:cs="Times New Roman"/>
          <w:bCs/>
          <w:sz w:val="20"/>
          <w:szCs w:val="20"/>
        </w:rPr>
        <w:t xml:space="preserve">СТАТЬЯ </w:t>
      </w:r>
      <w:r>
        <w:rPr>
          <w:rFonts w:ascii="Times New Roman" w:hAnsi="Times New Roman" w:cs="Times New Roman"/>
          <w:bCs/>
          <w:sz w:val="20"/>
          <w:szCs w:val="20"/>
        </w:rPr>
        <w:t>6</w:t>
      </w:r>
      <w:r w:rsidRPr="00BF6A50">
        <w:rPr>
          <w:rFonts w:ascii="Times New Roman" w:hAnsi="Times New Roman" w:cs="Times New Roman"/>
          <w:bCs/>
          <w:sz w:val="20"/>
          <w:szCs w:val="20"/>
        </w:rPr>
        <w:t xml:space="preserve"> – ДОПОЛНИТЕЛЬНЫЕ ТРЕБОВАНИЯ К ОБОРУДОВАНИЮ ПОДРЯДЧИКА </w:t>
      </w:r>
    </w:p>
    <w:p w14:paraId="1001287A" w14:textId="77777777" w:rsidR="00225BA7" w:rsidRPr="00BF6A50" w:rsidRDefault="00225BA7" w:rsidP="00225BA7">
      <w:pPr>
        <w:rPr>
          <w:rFonts w:ascii="Times New Roman" w:hAnsi="Times New Roman" w:cs="Times New Roman"/>
          <w:bCs/>
          <w:sz w:val="20"/>
          <w:szCs w:val="20"/>
        </w:rPr>
      </w:pPr>
      <w:r w:rsidRPr="00BF6A50">
        <w:rPr>
          <w:rFonts w:ascii="Times New Roman" w:hAnsi="Times New Roman" w:cs="Times New Roman"/>
          <w:bCs/>
          <w:sz w:val="20"/>
          <w:szCs w:val="20"/>
        </w:rPr>
        <w:t xml:space="preserve">СТАТЬЯ </w:t>
      </w:r>
      <w:r>
        <w:rPr>
          <w:rFonts w:ascii="Times New Roman" w:hAnsi="Times New Roman" w:cs="Times New Roman"/>
          <w:bCs/>
          <w:sz w:val="20"/>
          <w:szCs w:val="20"/>
        </w:rPr>
        <w:t>7</w:t>
      </w:r>
      <w:r w:rsidRPr="00BF6A50">
        <w:rPr>
          <w:rFonts w:ascii="Times New Roman" w:hAnsi="Times New Roman" w:cs="Times New Roman"/>
          <w:bCs/>
          <w:sz w:val="20"/>
          <w:szCs w:val="20"/>
        </w:rPr>
        <w:t xml:space="preserve"> –</w:t>
      </w:r>
      <w:r>
        <w:rPr>
          <w:rFonts w:ascii="Times New Roman" w:hAnsi="Times New Roman" w:cs="Times New Roman"/>
          <w:bCs/>
          <w:sz w:val="20"/>
          <w:szCs w:val="20"/>
        </w:rPr>
        <w:t xml:space="preserve"> </w:t>
      </w:r>
      <w:r w:rsidRPr="00BF6A50">
        <w:rPr>
          <w:rFonts w:ascii="Times New Roman" w:hAnsi="Times New Roman" w:cs="Times New Roman"/>
          <w:bCs/>
          <w:sz w:val="20"/>
          <w:szCs w:val="20"/>
        </w:rPr>
        <w:t>ТРАНСПОРТИРОВКА ОБОРУДОВАНИЯ И ПЕРСОНАЛА</w:t>
      </w:r>
    </w:p>
    <w:p w14:paraId="04537B59" w14:textId="77777777" w:rsidR="00381A21" w:rsidRPr="00BF6A50" w:rsidRDefault="00381A21" w:rsidP="00BF6A50">
      <w:pPr>
        <w:rPr>
          <w:rFonts w:ascii="Times New Roman" w:hAnsi="Times New Roman" w:cs="Times New Roman"/>
          <w:b/>
          <w:bCs/>
          <w:sz w:val="20"/>
          <w:szCs w:val="20"/>
        </w:rPr>
      </w:pPr>
      <w:r w:rsidRPr="00BF6A50">
        <w:rPr>
          <w:rFonts w:ascii="Times New Roman" w:hAnsi="Times New Roman" w:cs="Times New Roman"/>
          <w:b/>
          <w:bCs/>
          <w:sz w:val="20"/>
          <w:szCs w:val="20"/>
        </w:rPr>
        <w:t>РАЗДЕЛ 4 – УСЛОВИЯ ПРИЕМКИ И ОПЛАТЫ</w:t>
      </w:r>
    </w:p>
    <w:p w14:paraId="11AFC686" w14:textId="1FCAEEFB" w:rsidR="00381A21" w:rsidRPr="00BF6A50" w:rsidRDefault="00533B5E" w:rsidP="00BF6A50">
      <w:pPr>
        <w:rPr>
          <w:rFonts w:ascii="Times New Roman" w:hAnsi="Times New Roman" w:cs="Times New Roman"/>
          <w:bCs/>
          <w:sz w:val="20"/>
          <w:szCs w:val="20"/>
        </w:rPr>
      </w:pPr>
      <w:r>
        <w:rPr>
          <w:rFonts w:ascii="Times New Roman" w:hAnsi="Times New Roman" w:cs="Times New Roman"/>
          <w:bCs/>
          <w:sz w:val="20"/>
          <w:szCs w:val="20"/>
        </w:rPr>
        <w:t xml:space="preserve">СТАТЬЯ 1 </w:t>
      </w:r>
      <w:r w:rsidR="00381A21" w:rsidRPr="00BF6A50">
        <w:rPr>
          <w:rFonts w:ascii="Times New Roman" w:hAnsi="Times New Roman" w:cs="Times New Roman"/>
          <w:bCs/>
          <w:sz w:val="20"/>
          <w:szCs w:val="20"/>
        </w:rPr>
        <w:t>– ВВЕДЕНИЕ</w:t>
      </w:r>
    </w:p>
    <w:p w14:paraId="1F5FB735" w14:textId="473EE1A2" w:rsidR="00381A21" w:rsidRPr="00BF6A50" w:rsidRDefault="00381A21" w:rsidP="00BF6A50">
      <w:pPr>
        <w:rPr>
          <w:rFonts w:ascii="Times New Roman" w:hAnsi="Times New Roman" w:cs="Times New Roman"/>
          <w:bCs/>
          <w:sz w:val="20"/>
          <w:szCs w:val="20"/>
        </w:rPr>
      </w:pPr>
      <w:r w:rsidRPr="00BF6A50">
        <w:rPr>
          <w:rFonts w:ascii="Times New Roman" w:hAnsi="Times New Roman" w:cs="Times New Roman"/>
          <w:bCs/>
          <w:sz w:val="20"/>
          <w:szCs w:val="20"/>
        </w:rPr>
        <w:t>СТАТЬЯ 2 – ПРОЦЕДУРА ВЫСТАВЛЕНИЯ СЧЕТОВ. ТРЕБОВАНИЯ, ПРЕДЪЯВЛЯЕМЫЕ К ПЕРВИЧНЫМ ДОКУМЕНТАМ</w:t>
      </w:r>
    </w:p>
    <w:p w14:paraId="36042C65" w14:textId="5262E482" w:rsidR="00381A21" w:rsidRPr="00BF6A50" w:rsidRDefault="00381A21" w:rsidP="00BF6A50">
      <w:pPr>
        <w:rPr>
          <w:rFonts w:ascii="Times New Roman" w:hAnsi="Times New Roman" w:cs="Times New Roman"/>
          <w:bCs/>
          <w:sz w:val="20"/>
          <w:szCs w:val="20"/>
        </w:rPr>
      </w:pPr>
      <w:r w:rsidRPr="00BF6A50">
        <w:rPr>
          <w:rFonts w:ascii="Times New Roman" w:hAnsi="Times New Roman" w:cs="Times New Roman"/>
          <w:bCs/>
          <w:sz w:val="20"/>
          <w:szCs w:val="20"/>
        </w:rPr>
        <w:t>СТАТЬЯ 3 – НАЛОГИ</w:t>
      </w:r>
    </w:p>
    <w:p w14:paraId="5927E4C0" w14:textId="36E53534" w:rsidR="00381A21" w:rsidRPr="00BF6A50" w:rsidRDefault="00381A21" w:rsidP="00BF6A50">
      <w:pPr>
        <w:rPr>
          <w:rFonts w:ascii="Times New Roman" w:hAnsi="Times New Roman" w:cs="Times New Roman"/>
          <w:bCs/>
          <w:sz w:val="20"/>
          <w:szCs w:val="20"/>
        </w:rPr>
      </w:pPr>
      <w:r w:rsidRPr="00BF6A50">
        <w:rPr>
          <w:rFonts w:ascii="Times New Roman" w:hAnsi="Times New Roman" w:cs="Times New Roman"/>
          <w:bCs/>
          <w:sz w:val="20"/>
          <w:szCs w:val="20"/>
        </w:rPr>
        <w:t>СТАТЬЯ 4 – КОМПЛЕКСНОСТЬ СТАВОК</w:t>
      </w:r>
    </w:p>
    <w:p w14:paraId="6A7F6D38" w14:textId="1236EDE6" w:rsidR="00381A21" w:rsidRPr="00BF6A50" w:rsidRDefault="00533B5E" w:rsidP="00BF6A50">
      <w:pPr>
        <w:rPr>
          <w:rFonts w:ascii="Times New Roman" w:hAnsi="Times New Roman" w:cs="Times New Roman"/>
          <w:bCs/>
          <w:sz w:val="20"/>
          <w:szCs w:val="20"/>
        </w:rPr>
      </w:pPr>
      <w:r>
        <w:rPr>
          <w:rFonts w:ascii="Times New Roman" w:hAnsi="Times New Roman" w:cs="Times New Roman"/>
          <w:bCs/>
          <w:sz w:val="20"/>
          <w:szCs w:val="20"/>
        </w:rPr>
        <w:t xml:space="preserve">СТАТЬЯ 5 – </w:t>
      </w:r>
      <w:r w:rsidR="00381A21" w:rsidRPr="00BF6A50">
        <w:rPr>
          <w:rFonts w:ascii="Times New Roman" w:hAnsi="Times New Roman" w:cs="Times New Roman"/>
          <w:bCs/>
          <w:sz w:val="20"/>
          <w:szCs w:val="20"/>
        </w:rPr>
        <w:t>НЕИЗМЕННОСТЬ СТАВОК</w:t>
      </w:r>
    </w:p>
    <w:p w14:paraId="358DE485" w14:textId="60515A82" w:rsidR="00381A21" w:rsidRPr="00BF6A50" w:rsidRDefault="00381A21" w:rsidP="00BF6A50">
      <w:pPr>
        <w:rPr>
          <w:rFonts w:ascii="Times New Roman" w:hAnsi="Times New Roman" w:cs="Times New Roman"/>
          <w:bCs/>
          <w:sz w:val="20"/>
          <w:szCs w:val="20"/>
        </w:rPr>
      </w:pPr>
      <w:r w:rsidRPr="00BF6A50">
        <w:rPr>
          <w:rFonts w:ascii="Times New Roman" w:hAnsi="Times New Roman" w:cs="Times New Roman"/>
          <w:bCs/>
          <w:sz w:val="20"/>
          <w:szCs w:val="20"/>
        </w:rPr>
        <w:t>СТАТЬЯ 6 – ПРИЕМКА РАБОТ. ОБЕСПЕЧЕНИЕ ПОДРЯДЧИКОМ ПРОЦЕССА ВЫПОЛНЕНИЯ РАБОТ МАТЕРИАЛАМИ И/ИЛИ ДОПОЛНИТЕЛЬНЫМ ОБОРУДОВАНИЕМ</w:t>
      </w:r>
    </w:p>
    <w:p w14:paraId="1F84A0BA" w14:textId="2C0A11C8" w:rsidR="00503F3F" w:rsidRPr="005C3FB7" w:rsidRDefault="00381A21" w:rsidP="008B0D98">
      <w:pPr>
        <w:rPr>
          <w:rFonts w:ascii="Times New Roman" w:hAnsi="Times New Roman" w:cs="Times New Roman"/>
          <w:bCs/>
          <w:sz w:val="20"/>
          <w:szCs w:val="20"/>
        </w:rPr>
      </w:pPr>
      <w:r w:rsidRPr="00BF6A50">
        <w:rPr>
          <w:rFonts w:ascii="Times New Roman" w:hAnsi="Times New Roman" w:cs="Times New Roman"/>
          <w:bCs/>
          <w:sz w:val="20"/>
          <w:szCs w:val="20"/>
        </w:rPr>
        <w:t>СТАТЬЯ 7 –</w:t>
      </w:r>
      <w:r w:rsidR="00533B5E">
        <w:rPr>
          <w:rFonts w:ascii="Times New Roman" w:hAnsi="Times New Roman" w:cs="Times New Roman"/>
          <w:bCs/>
          <w:sz w:val="20"/>
          <w:szCs w:val="20"/>
        </w:rPr>
        <w:t xml:space="preserve"> </w:t>
      </w:r>
      <w:r w:rsidRPr="00BF6A50">
        <w:rPr>
          <w:rFonts w:ascii="Times New Roman" w:hAnsi="Times New Roman" w:cs="Times New Roman"/>
          <w:bCs/>
          <w:sz w:val="20"/>
          <w:szCs w:val="20"/>
        </w:rPr>
        <w:t>ЦЕНООБРАЗОВАНИЕ</w:t>
      </w:r>
    </w:p>
    <w:p w14:paraId="3E16D451" w14:textId="77777777" w:rsidR="00503F3F" w:rsidRPr="00BF6A50" w:rsidRDefault="006805F2" w:rsidP="00F44E84">
      <w:pPr>
        <w:rPr>
          <w:rFonts w:ascii="Times New Roman" w:hAnsi="Times New Roman" w:cs="Times New Roman"/>
          <w:b/>
          <w:bCs/>
          <w:sz w:val="20"/>
          <w:szCs w:val="20"/>
        </w:rPr>
      </w:pPr>
      <w:r w:rsidRPr="00BF6A50">
        <w:rPr>
          <w:rFonts w:ascii="Times New Roman" w:hAnsi="Times New Roman" w:cs="Times New Roman"/>
          <w:b/>
          <w:bCs/>
          <w:sz w:val="20"/>
          <w:szCs w:val="20"/>
        </w:rPr>
        <w:t>РАЗДЕЛ 5</w:t>
      </w:r>
      <w:r w:rsidR="00503F3F" w:rsidRPr="00BF6A50">
        <w:rPr>
          <w:rFonts w:ascii="Times New Roman" w:hAnsi="Times New Roman" w:cs="Times New Roman"/>
          <w:b/>
          <w:bCs/>
          <w:sz w:val="20"/>
          <w:szCs w:val="20"/>
        </w:rPr>
        <w:t xml:space="preserve"> – ТРЕБОВАНИЯ В ОБЛАСТИ ОТ, ПБ и ООС</w:t>
      </w:r>
    </w:p>
    <w:p w14:paraId="0CDBEB9D" w14:textId="77777777" w:rsidR="00503F3F" w:rsidRPr="00BF6A50" w:rsidRDefault="00503F3F" w:rsidP="00F44E84">
      <w:pPr>
        <w:rPr>
          <w:rFonts w:ascii="Times New Roman" w:hAnsi="Times New Roman" w:cs="Times New Roman"/>
          <w:sz w:val="20"/>
          <w:szCs w:val="20"/>
        </w:rPr>
      </w:pPr>
      <w:r w:rsidRPr="00BF6A50">
        <w:rPr>
          <w:rFonts w:ascii="Times New Roman" w:hAnsi="Times New Roman" w:cs="Times New Roman"/>
          <w:sz w:val="20"/>
          <w:szCs w:val="20"/>
        </w:rPr>
        <w:t>СТАТЬЯ 1 – ОБЯЗАТЕЛЬСТВА ПОДРЯДЧИКА В ОБЛАСТИ ОТ, ПБ И ООС</w:t>
      </w:r>
    </w:p>
    <w:p w14:paraId="6BEAA4BF" w14:textId="77777777" w:rsidR="007E659F" w:rsidRDefault="00503F3F" w:rsidP="00F44E84">
      <w:pPr>
        <w:rPr>
          <w:rFonts w:ascii="Times New Roman" w:hAnsi="Times New Roman" w:cs="Times New Roman"/>
          <w:sz w:val="20"/>
          <w:szCs w:val="20"/>
        </w:rPr>
      </w:pPr>
      <w:bookmarkStart w:id="0" w:name="_Hlk121839809"/>
      <w:r w:rsidRPr="00BF6A50">
        <w:rPr>
          <w:rFonts w:ascii="Times New Roman" w:hAnsi="Times New Roman" w:cs="Times New Roman"/>
          <w:sz w:val="20"/>
          <w:szCs w:val="20"/>
        </w:rPr>
        <w:t xml:space="preserve">СТАТЬЯ 2 </w:t>
      </w:r>
      <w:bookmarkEnd w:id="0"/>
      <w:r w:rsidRPr="00BF6A50">
        <w:rPr>
          <w:rFonts w:ascii="Times New Roman" w:hAnsi="Times New Roman" w:cs="Times New Roman"/>
          <w:sz w:val="20"/>
          <w:szCs w:val="20"/>
        </w:rPr>
        <w:t>– АНТИАЛКОГОЛЬНЫЕ ТРЕБОВАНИЯ</w:t>
      </w:r>
    </w:p>
    <w:p w14:paraId="23BF34DD" w14:textId="77777777" w:rsidR="001C6AAD" w:rsidRPr="005C3FB7" w:rsidRDefault="007E659F" w:rsidP="00F04985">
      <w:pPr>
        <w:rPr>
          <w:rFonts w:ascii="Times New Roman" w:hAnsi="Times New Roman" w:cs="Times New Roman"/>
          <w:b/>
          <w:bCs/>
          <w:caps/>
          <w:sz w:val="20"/>
          <w:szCs w:val="20"/>
        </w:rPr>
      </w:pPr>
      <w:r w:rsidRPr="00BF6A50">
        <w:rPr>
          <w:rFonts w:ascii="Times New Roman" w:hAnsi="Times New Roman" w:cs="Times New Roman"/>
          <w:sz w:val="20"/>
          <w:szCs w:val="20"/>
        </w:rPr>
        <w:t xml:space="preserve">СТАТЬЯ </w:t>
      </w:r>
      <w:r>
        <w:rPr>
          <w:rFonts w:ascii="Times New Roman" w:hAnsi="Times New Roman" w:cs="Times New Roman"/>
          <w:sz w:val="20"/>
          <w:szCs w:val="20"/>
        </w:rPr>
        <w:t>3</w:t>
      </w:r>
      <w:r>
        <w:rPr>
          <w:rFonts w:ascii="Times New Roman" w:hAnsi="Times New Roman" w:cs="Times New Roman"/>
          <w:b/>
          <w:bCs/>
          <w:caps/>
          <w:sz w:val="20"/>
          <w:szCs w:val="20"/>
        </w:rPr>
        <w:t xml:space="preserve"> </w:t>
      </w:r>
      <w:r w:rsidRPr="007E659F">
        <w:rPr>
          <w:rFonts w:ascii="Times New Roman" w:hAnsi="Times New Roman" w:cs="Times New Roman"/>
          <w:bCs/>
          <w:caps/>
          <w:sz w:val="20"/>
          <w:szCs w:val="20"/>
        </w:rPr>
        <w:t>– Требования к медицинскому обеспечению Подрядчика</w:t>
      </w:r>
    </w:p>
    <w:p w14:paraId="795BD753" w14:textId="77777777" w:rsidR="001C6AAD" w:rsidRPr="00BF6A50" w:rsidRDefault="001C6AAD" w:rsidP="001C6AAD">
      <w:pPr>
        <w:rPr>
          <w:rFonts w:ascii="Times New Roman" w:hAnsi="Times New Roman" w:cs="Times New Roman"/>
          <w:b/>
          <w:bCs/>
          <w:sz w:val="20"/>
          <w:szCs w:val="20"/>
        </w:rPr>
      </w:pPr>
      <w:r w:rsidRPr="00BF6A50">
        <w:rPr>
          <w:rFonts w:ascii="Times New Roman" w:hAnsi="Times New Roman" w:cs="Times New Roman"/>
          <w:b/>
          <w:bCs/>
          <w:sz w:val="20"/>
          <w:szCs w:val="20"/>
        </w:rPr>
        <w:t xml:space="preserve">РАЗДЕЛ </w:t>
      </w:r>
      <w:r>
        <w:rPr>
          <w:rFonts w:ascii="Times New Roman" w:hAnsi="Times New Roman" w:cs="Times New Roman"/>
          <w:b/>
          <w:bCs/>
          <w:sz w:val="20"/>
          <w:szCs w:val="20"/>
        </w:rPr>
        <w:t>6</w:t>
      </w:r>
      <w:r w:rsidRPr="00BF6A50">
        <w:rPr>
          <w:rFonts w:ascii="Times New Roman" w:hAnsi="Times New Roman" w:cs="Times New Roman"/>
          <w:b/>
          <w:bCs/>
          <w:sz w:val="20"/>
          <w:szCs w:val="20"/>
        </w:rPr>
        <w:t xml:space="preserve"> – </w:t>
      </w:r>
      <w:r w:rsidRPr="001C6AAD">
        <w:rPr>
          <w:rFonts w:ascii="Times New Roman" w:hAnsi="Times New Roman" w:cs="Times New Roman"/>
          <w:b/>
          <w:bCs/>
          <w:sz w:val="20"/>
          <w:szCs w:val="20"/>
        </w:rPr>
        <w:t>ЗАКЛЮЧИТЕЛЬНЫЕ ПОЛОЖЕНИЯ</w:t>
      </w:r>
      <w:r>
        <w:rPr>
          <w:rFonts w:ascii="Times New Roman" w:hAnsi="Times New Roman" w:cs="Times New Roman"/>
          <w:b/>
          <w:bCs/>
          <w:sz w:val="20"/>
          <w:szCs w:val="20"/>
        </w:rPr>
        <w:t xml:space="preserve"> И </w:t>
      </w:r>
      <w:r w:rsidRPr="001C6AAD">
        <w:rPr>
          <w:rFonts w:ascii="Times New Roman" w:hAnsi="Times New Roman" w:cs="Times New Roman"/>
          <w:b/>
          <w:bCs/>
          <w:sz w:val="20"/>
          <w:szCs w:val="20"/>
        </w:rPr>
        <w:t>РЕКВИЗИТЫ СТОРОН</w:t>
      </w:r>
    </w:p>
    <w:p w14:paraId="53609193" w14:textId="77777777" w:rsidR="00273C5D" w:rsidRDefault="00F04985" w:rsidP="00F04985">
      <w:pPr>
        <w:rPr>
          <w:rFonts w:ascii="Times New Roman" w:hAnsi="Times New Roman" w:cs="Times New Roman"/>
          <w:bCs/>
          <w:sz w:val="20"/>
          <w:szCs w:val="20"/>
        </w:rPr>
      </w:pPr>
      <w:r w:rsidRPr="00F04985">
        <w:rPr>
          <w:rFonts w:ascii="Times New Roman" w:hAnsi="Times New Roman" w:cs="Times New Roman"/>
          <w:bCs/>
          <w:sz w:val="20"/>
          <w:szCs w:val="20"/>
        </w:rPr>
        <w:t xml:space="preserve">СТАТЬЯ </w:t>
      </w:r>
      <w:r w:rsidR="001C6AAD">
        <w:rPr>
          <w:rFonts w:ascii="Times New Roman" w:hAnsi="Times New Roman" w:cs="Times New Roman"/>
          <w:bCs/>
          <w:sz w:val="20"/>
          <w:szCs w:val="20"/>
        </w:rPr>
        <w:t>1</w:t>
      </w:r>
      <w:r w:rsidRPr="00F04985">
        <w:rPr>
          <w:rFonts w:ascii="Times New Roman" w:hAnsi="Times New Roman" w:cs="Times New Roman"/>
          <w:bCs/>
          <w:sz w:val="20"/>
          <w:szCs w:val="20"/>
        </w:rPr>
        <w:t xml:space="preserve"> – ЗАКЛЮЧИТЕЛЬНЫЕ ПОЛОЖЕНИЯ</w:t>
      </w:r>
    </w:p>
    <w:p w14:paraId="3ABD8926" w14:textId="77777777" w:rsidR="00F04985" w:rsidRPr="00F04985" w:rsidRDefault="00F04985" w:rsidP="00F04985">
      <w:pPr>
        <w:rPr>
          <w:rFonts w:ascii="Times New Roman" w:hAnsi="Times New Roman" w:cs="Times New Roman"/>
          <w:bCs/>
          <w:sz w:val="20"/>
          <w:szCs w:val="20"/>
        </w:rPr>
      </w:pPr>
      <w:r w:rsidRPr="00F04985">
        <w:rPr>
          <w:rFonts w:ascii="Times New Roman" w:hAnsi="Times New Roman" w:cs="Times New Roman"/>
          <w:bCs/>
          <w:sz w:val="20"/>
          <w:szCs w:val="20"/>
        </w:rPr>
        <w:t xml:space="preserve">СТАТЬЯ </w:t>
      </w:r>
      <w:r w:rsidR="001C6AAD">
        <w:rPr>
          <w:rFonts w:ascii="Times New Roman" w:hAnsi="Times New Roman" w:cs="Times New Roman"/>
          <w:bCs/>
          <w:sz w:val="20"/>
          <w:szCs w:val="20"/>
        </w:rPr>
        <w:t>2</w:t>
      </w:r>
      <w:r w:rsidRPr="00F04985">
        <w:rPr>
          <w:rFonts w:ascii="Times New Roman" w:hAnsi="Times New Roman" w:cs="Times New Roman"/>
          <w:bCs/>
          <w:sz w:val="20"/>
          <w:szCs w:val="20"/>
        </w:rPr>
        <w:t xml:space="preserve"> – РЕКВИЗИТЫ СТОРОН</w:t>
      </w:r>
    </w:p>
    <w:p w14:paraId="14433AFE" w14:textId="418642F8" w:rsidR="001926D3" w:rsidRPr="00BF6A50" w:rsidRDefault="00F04985" w:rsidP="00F44E84">
      <w:pPr>
        <w:jc w:val="center"/>
        <w:rPr>
          <w:rFonts w:ascii="Times New Roman" w:hAnsi="Times New Roman" w:cs="Times New Roman"/>
          <w:b/>
          <w:bCs/>
          <w:sz w:val="20"/>
          <w:szCs w:val="20"/>
        </w:rPr>
      </w:pPr>
      <w:r>
        <w:rPr>
          <w:rFonts w:ascii="Times New Roman" w:hAnsi="Times New Roman" w:cs="Times New Roman"/>
          <w:b/>
          <w:bCs/>
          <w:caps/>
          <w:sz w:val="20"/>
          <w:szCs w:val="20"/>
        </w:rPr>
        <w:br w:type="page"/>
      </w:r>
      <w:r w:rsidR="001926D3" w:rsidRPr="00BF6A50">
        <w:rPr>
          <w:rFonts w:ascii="Times New Roman" w:hAnsi="Times New Roman" w:cs="Times New Roman"/>
          <w:b/>
          <w:bCs/>
          <w:sz w:val="20"/>
          <w:szCs w:val="20"/>
        </w:rPr>
        <w:lastRenderedPageBreak/>
        <w:t>ДОГОВОР</w:t>
      </w:r>
      <w:r w:rsidR="00526542" w:rsidRPr="00BF6A50">
        <w:rPr>
          <w:rFonts w:ascii="Times New Roman" w:hAnsi="Times New Roman" w:cs="Times New Roman"/>
          <w:b/>
          <w:bCs/>
          <w:sz w:val="20"/>
          <w:szCs w:val="20"/>
        </w:rPr>
        <w:t xml:space="preserve"> ПОДРЯДА</w:t>
      </w:r>
      <w:r w:rsidR="001926D3" w:rsidRPr="00BF6A50">
        <w:rPr>
          <w:rFonts w:ascii="Times New Roman" w:hAnsi="Times New Roman" w:cs="Times New Roman"/>
          <w:b/>
          <w:bCs/>
          <w:sz w:val="20"/>
          <w:szCs w:val="20"/>
        </w:rPr>
        <w:t xml:space="preserve"> № </w:t>
      </w:r>
      <w:r w:rsidR="000734A1">
        <w:rPr>
          <w:rFonts w:ascii="Times New Roman" w:hAnsi="Times New Roman" w:cs="Times New Roman"/>
          <w:b/>
          <w:bCs/>
          <w:sz w:val="20"/>
          <w:szCs w:val="20"/>
        </w:rPr>
        <w:t>___________</w:t>
      </w:r>
    </w:p>
    <w:p w14:paraId="723AE0FC" w14:textId="77777777" w:rsidR="001926D3" w:rsidRPr="00BF6A50" w:rsidRDefault="001926D3" w:rsidP="00F44E84">
      <w:pPr>
        <w:rPr>
          <w:rFonts w:ascii="Times New Roman" w:hAnsi="Times New Roman" w:cs="Times New Roman"/>
          <w:b/>
          <w:bCs/>
          <w:sz w:val="20"/>
          <w:szCs w:val="20"/>
        </w:rPr>
      </w:pPr>
    </w:p>
    <w:p w14:paraId="57D62506" w14:textId="77777777" w:rsidR="00273C5D" w:rsidRPr="00BF6A50" w:rsidRDefault="00273C5D" w:rsidP="00F44E84">
      <w:pPr>
        <w:jc w:val="center"/>
        <w:rPr>
          <w:rFonts w:ascii="Times New Roman" w:hAnsi="Times New Roman" w:cs="Times New Roman"/>
          <w:b/>
          <w:bCs/>
          <w:sz w:val="20"/>
          <w:szCs w:val="20"/>
        </w:rPr>
      </w:pPr>
    </w:p>
    <w:p w14:paraId="4D572C39" w14:textId="764040F8" w:rsidR="00503F3F" w:rsidRPr="00BF6A50" w:rsidRDefault="00503F3F" w:rsidP="00F44E84">
      <w:pPr>
        <w:jc w:val="both"/>
        <w:rPr>
          <w:rFonts w:ascii="Times New Roman" w:hAnsi="Times New Roman" w:cs="Times New Roman"/>
          <w:bCs/>
          <w:sz w:val="20"/>
          <w:szCs w:val="20"/>
        </w:rPr>
      </w:pPr>
      <w:r w:rsidRPr="00BF6A50">
        <w:rPr>
          <w:rFonts w:ascii="Times New Roman" w:hAnsi="Times New Roman" w:cs="Times New Roman"/>
          <w:bCs/>
          <w:sz w:val="20"/>
          <w:szCs w:val="20"/>
        </w:rPr>
        <w:t xml:space="preserve"> </w:t>
      </w:r>
      <w:r w:rsidR="0081211D" w:rsidRPr="00BF6A50">
        <w:rPr>
          <w:rFonts w:ascii="Times New Roman" w:hAnsi="Times New Roman" w:cs="Times New Roman"/>
          <w:bCs/>
          <w:sz w:val="20"/>
          <w:szCs w:val="20"/>
        </w:rPr>
        <w:t>г. Оренбург</w:t>
      </w:r>
      <w:r w:rsidRPr="00BF6A50">
        <w:rPr>
          <w:rFonts w:ascii="Times New Roman" w:hAnsi="Times New Roman" w:cs="Times New Roman"/>
          <w:bCs/>
          <w:sz w:val="20"/>
          <w:szCs w:val="20"/>
        </w:rPr>
        <w:t xml:space="preserve">                                            </w:t>
      </w:r>
      <w:r w:rsidR="0081211D" w:rsidRPr="00BF6A50">
        <w:rPr>
          <w:rFonts w:ascii="Times New Roman" w:hAnsi="Times New Roman" w:cs="Times New Roman"/>
          <w:bCs/>
          <w:sz w:val="20"/>
          <w:szCs w:val="20"/>
        </w:rPr>
        <w:t xml:space="preserve">   </w:t>
      </w:r>
      <w:r w:rsidR="0081211D" w:rsidRPr="00BF6A50">
        <w:rPr>
          <w:rFonts w:ascii="Times New Roman" w:hAnsi="Times New Roman" w:cs="Times New Roman"/>
          <w:bCs/>
          <w:sz w:val="20"/>
          <w:szCs w:val="20"/>
        </w:rPr>
        <w:tab/>
      </w:r>
      <w:r w:rsidR="0081211D" w:rsidRPr="00BF6A50">
        <w:rPr>
          <w:rFonts w:ascii="Times New Roman" w:hAnsi="Times New Roman" w:cs="Times New Roman"/>
          <w:bCs/>
          <w:sz w:val="20"/>
          <w:szCs w:val="20"/>
        </w:rPr>
        <w:tab/>
        <w:t xml:space="preserve">    </w:t>
      </w:r>
      <w:r w:rsidR="006637A7" w:rsidRPr="00BF6A50">
        <w:rPr>
          <w:rFonts w:ascii="Times New Roman" w:hAnsi="Times New Roman" w:cs="Times New Roman"/>
          <w:bCs/>
          <w:sz w:val="20"/>
          <w:szCs w:val="20"/>
        </w:rPr>
        <w:tab/>
      </w:r>
      <w:r w:rsidR="006637A7" w:rsidRPr="00BF6A50">
        <w:rPr>
          <w:rFonts w:ascii="Times New Roman" w:hAnsi="Times New Roman" w:cs="Times New Roman"/>
          <w:bCs/>
          <w:sz w:val="20"/>
          <w:szCs w:val="20"/>
        </w:rPr>
        <w:tab/>
      </w:r>
      <w:r w:rsidR="0081211D" w:rsidRPr="00BF6A50">
        <w:rPr>
          <w:rFonts w:ascii="Times New Roman" w:hAnsi="Times New Roman" w:cs="Times New Roman"/>
          <w:bCs/>
          <w:sz w:val="20"/>
          <w:szCs w:val="20"/>
        </w:rPr>
        <w:t xml:space="preserve">  </w:t>
      </w:r>
      <w:r w:rsidR="006637A7" w:rsidRPr="00BF6A50">
        <w:rPr>
          <w:rFonts w:ascii="Times New Roman" w:hAnsi="Times New Roman" w:cs="Times New Roman"/>
          <w:bCs/>
          <w:sz w:val="20"/>
          <w:szCs w:val="20"/>
        </w:rPr>
        <w:tab/>
      </w:r>
      <w:r w:rsidR="0081211D" w:rsidRPr="00BF6A50">
        <w:rPr>
          <w:rFonts w:ascii="Times New Roman" w:hAnsi="Times New Roman" w:cs="Times New Roman"/>
          <w:bCs/>
          <w:sz w:val="20"/>
          <w:szCs w:val="20"/>
        </w:rPr>
        <w:t xml:space="preserve">  </w:t>
      </w:r>
      <w:r w:rsidR="00273C5D" w:rsidRPr="00BF6A50">
        <w:rPr>
          <w:rFonts w:ascii="Times New Roman" w:hAnsi="Times New Roman" w:cs="Times New Roman"/>
          <w:bCs/>
          <w:sz w:val="20"/>
          <w:szCs w:val="20"/>
        </w:rPr>
        <w:t xml:space="preserve">     </w:t>
      </w:r>
      <w:r w:rsidR="006637A7" w:rsidRPr="00BF6A50">
        <w:rPr>
          <w:rFonts w:ascii="Times New Roman" w:hAnsi="Times New Roman" w:cs="Times New Roman"/>
          <w:bCs/>
          <w:sz w:val="20"/>
          <w:szCs w:val="20"/>
        </w:rPr>
        <w:t xml:space="preserve"> «</w:t>
      </w:r>
      <w:r w:rsidR="00B87C67">
        <w:rPr>
          <w:rFonts w:ascii="Times New Roman" w:hAnsi="Times New Roman" w:cs="Times New Roman"/>
          <w:bCs/>
          <w:sz w:val="20"/>
          <w:szCs w:val="20"/>
        </w:rPr>
        <w:t>__</w:t>
      </w:r>
      <w:r w:rsidR="006637A7" w:rsidRPr="00BF6A50">
        <w:rPr>
          <w:rFonts w:ascii="Times New Roman" w:hAnsi="Times New Roman" w:cs="Times New Roman"/>
          <w:bCs/>
          <w:sz w:val="20"/>
          <w:szCs w:val="20"/>
        </w:rPr>
        <w:t xml:space="preserve">»  </w:t>
      </w:r>
      <w:r w:rsidR="00B87C67">
        <w:rPr>
          <w:rFonts w:ascii="Times New Roman" w:hAnsi="Times New Roman" w:cs="Times New Roman"/>
          <w:bCs/>
          <w:sz w:val="20"/>
          <w:szCs w:val="20"/>
        </w:rPr>
        <w:t>_______</w:t>
      </w:r>
      <w:r w:rsidR="00263EFE" w:rsidRPr="00BF6A50">
        <w:rPr>
          <w:rFonts w:ascii="Times New Roman" w:hAnsi="Times New Roman" w:cs="Times New Roman"/>
          <w:bCs/>
          <w:sz w:val="20"/>
          <w:szCs w:val="20"/>
        </w:rPr>
        <w:t xml:space="preserve"> </w:t>
      </w:r>
      <w:r w:rsidRPr="00BF6A50">
        <w:rPr>
          <w:rFonts w:ascii="Times New Roman" w:hAnsi="Times New Roman" w:cs="Times New Roman"/>
          <w:bCs/>
          <w:sz w:val="20"/>
          <w:szCs w:val="20"/>
        </w:rPr>
        <w:t xml:space="preserve"> 20</w:t>
      </w:r>
      <w:r w:rsidR="000734A1">
        <w:rPr>
          <w:rFonts w:ascii="Times New Roman" w:hAnsi="Times New Roman" w:cs="Times New Roman"/>
          <w:bCs/>
          <w:sz w:val="20"/>
          <w:szCs w:val="20"/>
        </w:rPr>
        <w:t>____</w:t>
      </w:r>
      <w:r w:rsidR="00273C5D" w:rsidRPr="00BF6A50">
        <w:rPr>
          <w:rFonts w:ascii="Times New Roman" w:hAnsi="Times New Roman" w:cs="Times New Roman"/>
          <w:sz w:val="20"/>
          <w:szCs w:val="20"/>
        </w:rPr>
        <w:t>г.</w:t>
      </w:r>
    </w:p>
    <w:p w14:paraId="244866C4" w14:textId="77777777" w:rsidR="006637A7" w:rsidRPr="00533B5E" w:rsidRDefault="006637A7" w:rsidP="00F44E84">
      <w:pPr>
        <w:jc w:val="both"/>
        <w:rPr>
          <w:rFonts w:ascii="Times New Roman" w:hAnsi="Times New Roman" w:cs="Times New Roman"/>
          <w:b/>
          <w:sz w:val="20"/>
          <w:szCs w:val="20"/>
        </w:rPr>
      </w:pPr>
    </w:p>
    <w:p w14:paraId="089B41CD" w14:textId="4E93141D" w:rsidR="00526542" w:rsidRPr="00BF6A50" w:rsidRDefault="000734A1" w:rsidP="00DA3CA4">
      <w:pPr>
        <w:ind w:firstLine="708"/>
        <w:jc w:val="both"/>
        <w:rPr>
          <w:rFonts w:ascii="Times New Roman" w:hAnsi="Times New Roman" w:cs="Times New Roman"/>
          <w:sz w:val="20"/>
          <w:szCs w:val="20"/>
        </w:rPr>
      </w:pPr>
      <w:r>
        <w:rPr>
          <w:rFonts w:ascii="Times New Roman" w:hAnsi="Times New Roman" w:cs="Times New Roman"/>
          <w:sz w:val="20"/>
          <w:szCs w:val="20"/>
        </w:rPr>
        <w:t>_________________________________</w:t>
      </w:r>
      <w:r w:rsidR="00162272" w:rsidRPr="00162272">
        <w:rPr>
          <w:rFonts w:ascii="Times New Roman" w:hAnsi="Times New Roman" w:cs="Times New Roman"/>
          <w:sz w:val="20"/>
          <w:szCs w:val="20"/>
        </w:rPr>
        <w:t xml:space="preserve">, именуемое в дальнейшем </w:t>
      </w:r>
      <w:r w:rsidR="00EB5B98">
        <w:rPr>
          <w:rFonts w:ascii="Times New Roman" w:hAnsi="Times New Roman" w:cs="Times New Roman"/>
          <w:sz w:val="20"/>
          <w:szCs w:val="20"/>
        </w:rPr>
        <w:t>КОМПАНИЯ</w:t>
      </w:r>
      <w:r w:rsidR="00162272" w:rsidRPr="00162272">
        <w:rPr>
          <w:rFonts w:ascii="Times New Roman" w:hAnsi="Times New Roman" w:cs="Times New Roman"/>
          <w:sz w:val="20"/>
          <w:szCs w:val="20"/>
        </w:rPr>
        <w:t xml:space="preserve">, в лице </w:t>
      </w:r>
      <w:r>
        <w:rPr>
          <w:rFonts w:ascii="Times New Roman" w:hAnsi="Times New Roman" w:cs="Times New Roman"/>
          <w:sz w:val="20"/>
          <w:szCs w:val="20"/>
        </w:rPr>
        <w:t>______________________________</w:t>
      </w:r>
      <w:r w:rsidR="00162272" w:rsidRPr="00162272">
        <w:rPr>
          <w:rFonts w:ascii="Times New Roman" w:hAnsi="Times New Roman" w:cs="Times New Roman"/>
          <w:sz w:val="20"/>
          <w:szCs w:val="20"/>
        </w:rPr>
        <w:t xml:space="preserve">, действующего на основании </w:t>
      </w:r>
      <w:r>
        <w:rPr>
          <w:rFonts w:ascii="Times New Roman" w:hAnsi="Times New Roman" w:cs="Times New Roman"/>
          <w:sz w:val="20"/>
          <w:szCs w:val="20"/>
        </w:rPr>
        <w:t>__________</w:t>
      </w:r>
      <w:r w:rsidR="00162272" w:rsidRPr="00162272">
        <w:rPr>
          <w:rFonts w:ascii="Times New Roman" w:hAnsi="Times New Roman" w:cs="Times New Roman"/>
          <w:sz w:val="20"/>
          <w:szCs w:val="20"/>
        </w:rPr>
        <w:t xml:space="preserve">, с одной стороны, </w:t>
      </w:r>
      <w:r w:rsidR="001D4C30" w:rsidRPr="00BF6A50">
        <w:rPr>
          <w:rFonts w:ascii="Times New Roman" w:hAnsi="Times New Roman" w:cs="Times New Roman"/>
          <w:sz w:val="20"/>
          <w:szCs w:val="20"/>
        </w:rPr>
        <w:t>и</w:t>
      </w:r>
      <w:r w:rsidR="00EB5B98" w:rsidRPr="00EB5B98">
        <w:rPr>
          <w:rFonts w:ascii="Times New Roman" w:hAnsi="Times New Roman" w:cs="Times New Roman"/>
          <w:sz w:val="20"/>
          <w:szCs w:val="20"/>
        </w:rPr>
        <w:t xml:space="preserve"> </w:t>
      </w:r>
      <w:r>
        <w:rPr>
          <w:rFonts w:ascii="Times New Roman" w:hAnsi="Times New Roman" w:cs="Times New Roman"/>
          <w:sz w:val="20"/>
          <w:szCs w:val="20"/>
        </w:rPr>
        <w:t>________________________</w:t>
      </w:r>
      <w:r w:rsidR="00EB5B98" w:rsidRPr="00EB5B98">
        <w:rPr>
          <w:rFonts w:ascii="Times New Roman" w:hAnsi="Times New Roman" w:cs="Times New Roman"/>
          <w:sz w:val="20"/>
          <w:szCs w:val="20"/>
        </w:rPr>
        <w:t xml:space="preserve">, именуемое в дальнейшем </w:t>
      </w:r>
      <w:r w:rsidR="00EB5B98">
        <w:rPr>
          <w:rFonts w:ascii="Times New Roman" w:hAnsi="Times New Roman" w:cs="Times New Roman"/>
          <w:sz w:val="20"/>
          <w:szCs w:val="20"/>
        </w:rPr>
        <w:t>ПОДРЯДЧИК</w:t>
      </w:r>
      <w:r w:rsidR="00EB5B98" w:rsidRPr="00EB5B98">
        <w:rPr>
          <w:rFonts w:ascii="Times New Roman" w:hAnsi="Times New Roman" w:cs="Times New Roman"/>
          <w:sz w:val="20"/>
          <w:szCs w:val="20"/>
        </w:rPr>
        <w:t xml:space="preserve">, в лице </w:t>
      </w:r>
      <w:r>
        <w:rPr>
          <w:rFonts w:ascii="Times New Roman" w:hAnsi="Times New Roman" w:cs="Times New Roman"/>
          <w:sz w:val="20"/>
          <w:szCs w:val="20"/>
        </w:rPr>
        <w:t>_______________________________</w:t>
      </w:r>
      <w:r w:rsidR="00EB5B98" w:rsidRPr="00EB5B98">
        <w:rPr>
          <w:rFonts w:ascii="Times New Roman" w:hAnsi="Times New Roman" w:cs="Times New Roman"/>
          <w:sz w:val="20"/>
          <w:szCs w:val="20"/>
        </w:rPr>
        <w:t xml:space="preserve">, действующего на основании </w:t>
      </w:r>
      <w:r>
        <w:rPr>
          <w:rFonts w:ascii="Times New Roman" w:hAnsi="Times New Roman" w:cs="Times New Roman"/>
          <w:sz w:val="20"/>
          <w:szCs w:val="20"/>
        </w:rPr>
        <w:t>______________</w:t>
      </w:r>
      <w:r w:rsidR="00526542" w:rsidRPr="00BF6A50">
        <w:rPr>
          <w:rFonts w:ascii="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w:t>
      </w:r>
      <w:r w:rsidR="00EE60C9">
        <w:rPr>
          <w:rFonts w:ascii="Times New Roman" w:hAnsi="Times New Roman" w:cs="Times New Roman"/>
          <w:sz w:val="20"/>
          <w:szCs w:val="20"/>
        </w:rPr>
        <w:t>ДОГОВОР</w:t>
      </w:r>
      <w:r w:rsidR="00526542" w:rsidRPr="00BF6A50">
        <w:rPr>
          <w:rFonts w:ascii="Times New Roman" w:hAnsi="Times New Roman" w:cs="Times New Roman"/>
          <w:sz w:val="20"/>
          <w:szCs w:val="20"/>
        </w:rPr>
        <w:t xml:space="preserve"> о нижеследующем</w:t>
      </w:r>
      <w:r w:rsidR="00503F3F" w:rsidRPr="00BF6A50">
        <w:rPr>
          <w:rFonts w:ascii="Times New Roman" w:hAnsi="Times New Roman" w:cs="Times New Roman"/>
          <w:sz w:val="20"/>
          <w:szCs w:val="20"/>
        </w:rPr>
        <w:t>:</w:t>
      </w:r>
    </w:p>
    <w:p w14:paraId="47380BB8" w14:textId="77777777" w:rsidR="00526542" w:rsidRPr="00BF6A50" w:rsidRDefault="00526542" w:rsidP="00F44E84">
      <w:pPr>
        <w:jc w:val="both"/>
        <w:rPr>
          <w:rFonts w:ascii="Times New Roman" w:hAnsi="Times New Roman" w:cs="Times New Roman"/>
          <w:sz w:val="20"/>
          <w:szCs w:val="20"/>
        </w:rPr>
      </w:pPr>
    </w:p>
    <w:p w14:paraId="4C267F2A" w14:textId="77777777" w:rsidR="006637A7" w:rsidRPr="00BF6A50" w:rsidRDefault="00526542" w:rsidP="00F44E84">
      <w:pPr>
        <w:jc w:val="both"/>
        <w:rPr>
          <w:rFonts w:ascii="Times New Roman" w:hAnsi="Times New Roman" w:cs="Times New Roman"/>
          <w:b/>
          <w:bCs/>
          <w:sz w:val="20"/>
          <w:szCs w:val="20"/>
        </w:rPr>
      </w:pPr>
      <w:r w:rsidRPr="00BF6A50">
        <w:rPr>
          <w:rFonts w:ascii="Times New Roman" w:hAnsi="Times New Roman" w:cs="Times New Roman"/>
          <w:b/>
          <w:bCs/>
          <w:sz w:val="20"/>
          <w:szCs w:val="20"/>
        </w:rPr>
        <w:t>РАЗДЕЛ 1 – ОСНОВНЫЕ УСЛОВИЯ</w:t>
      </w:r>
    </w:p>
    <w:p w14:paraId="7BE9489E" w14:textId="77777777" w:rsidR="00526542" w:rsidRPr="00BF6A50" w:rsidRDefault="00526542" w:rsidP="00F44E84">
      <w:pPr>
        <w:jc w:val="both"/>
        <w:rPr>
          <w:rFonts w:ascii="Times New Roman" w:hAnsi="Times New Roman" w:cs="Times New Roman"/>
          <w:sz w:val="20"/>
          <w:szCs w:val="20"/>
        </w:rPr>
      </w:pPr>
    </w:p>
    <w:p w14:paraId="3F93D7D9" w14:textId="77777777" w:rsidR="00503F3F" w:rsidRPr="00BF6A50" w:rsidRDefault="00503F3F" w:rsidP="00F44E84">
      <w:pPr>
        <w:keepLines/>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w:t>
      </w:r>
      <w:r w:rsidRPr="00BF6A50">
        <w:rPr>
          <w:rFonts w:ascii="Times New Roman" w:hAnsi="Times New Roman" w:cs="Times New Roman"/>
          <w:b/>
          <w:bCs/>
          <w:color w:val="000000"/>
          <w:sz w:val="20"/>
          <w:szCs w:val="20"/>
        </w:rPr>
        <w:tab/>
        <w:t>ОПРЕДЕЛЕНИЯ</w:t>
      </w:r>
    </w:p>
    <w:p w14:paraId="25CC82D0" w14:textId="77777777" w:rsidR="00503F3F" w:rsidRPr="00BF6A50" w:rsidRDefault="00503F3F" w:rsidP="00F44E84">
      <w:pPr>
        <w:widowControl w:val="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Все слова и словосочетания, приведенные в ДОГОВОРЕ заглавными буквами, имеют значения, присвоенные им в настоящей Статье или в тексте ДОГОВОРА. </w:t>
      </w:r>
    </w:p>
    <w:p w14:paraId="31C33D61" w14:textId="0F825B84" w:rsidR="00503F3F" w:rsidRPr="00BF6A50" w:rsidRDefault="00BB4641"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АКТ О ПРИЕМКЕ ВЫПОЛНЕННЫХ РАБОТ</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первичный финансовый учетный документ, составляемый ПОДРЯДЧИКОМ и подписываемый СТОРОНАМИ, который подтверждает</w:t>
      </w:r>
      <w:r w:rsidR="00EE60C9">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выполнение ПОДРЯДЧИКОМ РАБОТ за отчетный период.</w:t>
      </w:r>
    </w:p>
    <w:p w14:paraId="2A168795" w14:textId="3CB58B9C" w:rsidR="00503F3F" w:rsidRPr="00BF6A50" w:rsidRDefault="00BB4641"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АФФИЛИРОВАННОЕ ЛИЦО</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 и более</w:t>
      </w:r>
      <w:r w:rsidR="00396605">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3D5C34B3" w14:textId="02AC4A69" w:rsidR="00503F3F" w:rsidRPr="00BF6A50" w:rsidRDefault="00503F3F" w:rsidP="00F44E84">
      <w:pPr>
        <w:widowControl w:val="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«ГАРАНТИЙНЫЙ ПЕРИОД» означает период, в течение которого ПОДРЯДЧИК гарантирует отсутствие посторонних предметов в стволе скважины, проходимость ствола скважины, проходимость внутреннего пространства спущенных труб.</w:t>
      </w:r>
    </w:p>
    <w:p w14:paraId="155E7B24" w14:textId="77777777" w:rsidR="00503F3F" w:rsidRPr="00BF6A50" w:rsidRDefault="00503F3F" w:rsidP="00F44E84">
      <w:pPr>
        <w:widowControl w:val="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Продолжительность ГАРАНТИЙНОГО ПЕРИОДА с даты подписания обеими СТОРОНАМИ </w:t>
      </w:r>
      <w:r w:rsidRPr="00BF6A50">
        <w:rPr>
          <w:rFonts w:ascii="Times New Roman" w:hAnsi="Times New Roman" w:cs="Times New Roman"/>
          <w:caps/>
          <w:color w:val="000000"/>
          <w:sz w:val="20"/>
          <w:szCs w:val="20"/>
        </w:rPr>
        <w:t>Акта о приемке выполненных работ</w:t>
      </w:r>
      <w:r w:rsidRPr="00BF6A50">
        <w:rPr>
          <w:rFonts w:ascii="Times New Roman" w:hAnsi="Times New Roman" w:cs="Times New Roman"/>
          <w:color w:val="000000"/>
          <w:sz w:val="20"/>
          <w:szCs w:val="20"/>
        </w:rPr>
        <w:t xml:space="preserve"> по скважине составляет:                                            </w:t>
      </w:r>
    </w:p>
    <w:p w14:paraId="64A6CBD3" w14:textId="77777777" w:rsidR="00503F3F" w:rsidRPr="00BF6A50" w:rsidRDefault="00503F3F" w:rsidP="00F44E84">
      <w:pPr>
        <w:widowControl w:val="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- 12 (двенадцать) месяцев,                                                                          </w:t>
      </w:r>
    </w:p>
    <w:p w14:paraId="6DE63CE2" w14:textId="77777777" w:rsidR="00503F3F" w:rsidRPr="00BF6A50" w:rsidRDefault="00503F3F" w:rsidP="00F44E84">
      <w:pPr>
        <w:widowControl w:val="0"/>
        <w:jc w:val="both"/>
        <w:rPr>
          <w:rFonts w:ascii="Times New Roman" w:hAnsi="Times New Roman" w:cs="Times New Roman"/>
          <w:color w:val="000000"/>
          <w:sz w:val="20"/>
          <w:szCs w:val="20"/>
        </w:rPr>
      </w:pPr>
      <w:r w:rsidRPr="00BF6A50">
        <w:rPr>
          <w:rFonts w:ascii="Times New Roman" w:hAnsi="Times New Roman" w:cs="Times New Roman"/>
          <w:sz w:val="20"/>
          <w:szCs w:val="20"/>
        </w:rPr>
        <w:t>- или период времени до следующего ремонта данной скважины, что наступит раньше</w:t>
      </w:r>
    </w:p>
    <w:p w14:paraId="34BAA523" w14:textId="00C2B87D"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ГРУБАЯ</w:t>
      </w:r>
      <w:r w:rsidR="00EE60C9">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НЕОСТОРОЖНОСТЬ</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не</w:t>
      </w:r>
      <w:r w:rsidR="00945DB2"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проявление обязанным лицом той минимальной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75DED14" w14:textId="450C8897"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lang w:val="ru-MD"/>
        </w:rPr>
        <w:t>ГРУППА КОМПАНИИ</w:t>
      </w:r>
      <w:r>
        <w:rPr>
          <w:rFonts w:ascii="Times New Roman" w:hAnsi="Times New Roman" w:cs="Times New Roman"/>
          <w:color w:val="000000"/>
          <w:sz w:val="20"/>
          <w:szCs w:val="20"/>
          <w:lang w:val="ru-MD"/>
        </w:rPr>
        <w:t>»</w:t>
      </w:r>
      <w:r w:rsidR="00503F3F" w:rsidRPr="00BF6A50">
        <w:rPr>
          <w:rFonts w:ascii="Times New Roman" w:hAnsi="Times New Roman" w:cs="Times New Roman"/>
          <w:color w:val="000000"/>
          <w:sz w:val="20"/>
          <w:szCs w:val="20"/>
          <w:lang w:val="ru-MD"/>
        </w:rPr>
        <w:t xml:space="preserve"> </w:t>
      </w:r>
      <w:r w:rsidR="00503F3F" w:rsidRPr="00BF6A50">
        <w:rPr>
          <w:rFonts w:ascii="Times New Roman" w:hAnsi="Times New Roman" w:cs="Times New Roman"/>
          <w:color w:val="000000"/>
          <w:sz w:val="20"/>
          <w:szCs w:val="20"/>
        </w:rPr>
        <w:t>означает</w:t>
      </w:r>
      <w:r w:rsidR="00503F3F" w:rsidRPr="00BF6A50">
        <w:rPr>
          <w:rFonts w:ascii="Times New Roman" w:hAnsi="Times New Roman" w:cs="Times New Roman"/>
          <w:color w:val="000000"/>
          <w:sz w:val="20"/>
          <w:szCs w:val="20"/>
          <w:lang w:val="ru-MD"/>
        </w:rPr>
        <w:t xml:space="preserve"> КОМПАНИЮ, её соответствующих АФФИЛИРОВАННЫХ ЛИЦ и их </w:t>
      </w:r>
      <w:r w:rsidR="00503F3F" w:rsidRPr="00BF6A50">
        <w:rPr>
          <w:rFonts w:ascii="Times New Roman" w:hAnsi="Times New Roman" w:cs="Times New Roman"/>
          <w:color w:val="000000"/>
          <w:sz w:val="20"/>
          <w:szCs w:val="20"/>
        </w:rPr>
        <w:t>соответствующих</w:t>
      </w:r>
      <w:r w:rsidR="00503F3F" w:rsidRPr="00BF6A50">
        <w:rPr>
          <w:rFonts w:ascii="Times New Roman" w:hAnsi="Times New Roman" w:cs="Times New Roman"/>
          <w:color w:val="000000"/>
          <w:sz w:val="20"/>
          <w:szCs w:val="20"/>
          <w:lang w:val="ru-MD"/>
        </w:rPr>
        <w:t xml:space="preserve"> директоров, должностных лиц и работников (включая агентов), но не включает каких-либо членов ГРУППЫ ПОДРЯДЧИКА.</w:t>
      </w:r>
    </w:p>
    <w:p w14:paraId="695D0F66" w14:textId="2CBB7D70"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ГРУППА ПОДРЯДЧИКА</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ПОДРЯДЧИКА, его СУБПОДРЯДЧИКОВ, его или их соответствующих АФФИЛИРОВАННЫХ ЛИЦ, но не включает каких-либо членов ГРУППЫ КОМПАНИИ.</w:t>
      </w:r>
    </w:p>
    <w:p w14:paraId="3224B511" w14:textId="2663E341"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ГРУППА УПРАВЛЕНИЯ ДОГОВОРОМ</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(ГУД) означает</w:t>
      </w:r>
      <w:r w:rsidR="00503F3F" w:rsidRPr="00BF6A50">
        <w:rPr>
          <w:rFonts w:ascii="Times New Roman" w:hAnsi="Times New Roman" w:cs="Times New Roman"/>
          <w:sz w:val="20"/>
          <w:szCs w:val="20"/>
        </w:rPr>
        <w:t xml:space="preserve"> группу, состоящую из назначенных </w:t>
      </w:r>
      <w:r w:rsidR="00503F3F" w:rsidRPr="00BF6A50">
        <w:rPr>
          <w:rFonts w:ascii="Times New Roman" w:hAnsi="Times New Roman" w:cs="Times New Roman"/>
          <w:color w:val="000000"/>
          <w:sz w:val="20"/>
          <w:szCs w:val="20"/>
        </w:rPr>
        <w:t>представителей</w:t>
      </w:r>
      <w:r w:rsidR="00503F3F" w:rsidRPr="00BF6A50">
        <w:rPr>
          <w:rFonts w:ascii="Times New Roman" w:hAnsi="Times New Roman" w:cs="Times New Roman"/>
          <w:sz w:val="20"/>
          <w:szCs w:val="20"/>
        </w:rPr>
        <w:t xml:space="preserve"> </w:t>
      </w:r>
      <w:r w:rsidR="00503F3F" w:rsidRPr="00BF6A50">
        <w:rPr>
          <w:rFonts w:ascii="Times New Roman" w:hAnsi="Times New Roman" w:cs="Times New Roman"/>
          <w:color w:val="000000"/>
          <w:sz w:val="20"/>
          <w:szCs w:val="20"/>
        </w:rPr>
        <w:t>СТОРОН</w:t>
      </w:r>
      <w:r w:rsidR="00503F3F" w:rsidRPr="00BF6A50">
        <w:rPr>
          <w:rFonts w:ascii="Times New Roman" w:hAnsi="Times New Roman" w:cs="Times New Roman"/>
          <w:sz w:val="20"/>
          <w:szCs w:val="20"/>
        </w:rPr>
        <w:t>, предназначенную для контроля эффективности выполнения РАБОТ обеими СТОРОНАМИ.</w:t>
      </w:r>
    </w:p>
    <w:p w14:paraId="45430E10" w14:textId="0A1AE856"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ДОГОВОР</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настоящий договор, включая все приложения</w:t>
      </w:r>
      <w:r w:rsidR="00CB43A6">
        <w:rPr>
          <w:rFonts w:ascii="Times New Roman" w:hAnsi="Times New Roman" w:cs="Times New Roman"/>
          <w:color w:val="000000"/>
          <w:sz w:val="20"/>
          <w:szCs w:val="20"/>
        </w:rPr>
        <w:t xml:space="preserve"> к настоящему договору</w:t>
      </w:r>
      <w:r w:rsidR="00503F3F" w:rsidRPr="00BF6A50">
        <w:rPr>
          <w:rFonts w:ascii="Times New Roman" w:hAnsi="Times New Roman" w:cs="Times New Roman"/>
          <w:color w:val="000000"/>
          <w:sz w:val="20"/>
          <w:szCs w:val="20"/>
        </w:rPr>
        <w:t xml:space="preserve"> и дополнения к нему.</w:t>
      </w:r>
    </w:p>
    <w:p w14:paraId="387F6131" w14:textId="26143404" w:rsidR="00503F3F" w:rsidRPr="00BF6A50" w:rsidRDefault="00C92F2E" w:rsidP="00F44E84">
      <w:pPr>
        <w:widowControl w:val="0"/>
        <w:jc w:val="both"/>
        <w:rPr>
          <w:rFonts w:ascii="Times New Roman" w:hAnsi="Times New Roman" w:cs="Times New Roman"/>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ДОГОВОР СУБПОДРЯДА</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любой договор между ПОДРЯДЧИКОМ и ТРЕТЬИМ ЛИЦОМ, на выполнение части РАБОТ.</w:t>
      </w:r>
    </w:p>
    <w:p w14:paraId="09C0656D" w14:textId="0642D87B"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ИНТЕЛЛЕКТУАЛЬНЫЕ ПРАВА</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w:t>
      </w:r>
      <w:r w:rsidR="00950D3E" w:rsidRPr="00BF6A50">
        <w:rPr>
          <w:rFonts w:ascii="Times New Roman" w:hAnsi="Times New Roman" w:cs="Times New Roman"/>
          <w:color w:val="000000"/>
          <w:sz w:val="20"/>
          <w:szCs w:val="20"/>
        </w:rPr>
        <w:t xml:space="preserve">в соответствии с </w:t>
      </w:r>
      <w:r w:rsidR="009E0F0E" w:rsidRPr="00BF6A50">
        <w:rPr>
          <w:rFonts w:ascii="Times New Roman" w:hAnsi="Times New Roman" w:cs="Times New Roman"/>
          <w:color w:val="000000"/>
          <w:sz w:val="20"/>
          <w:szCs w:val="20"/>
        </w:rPr>
        <w:t>законодательством РФ</w:t>
      </w:r>
      <w:r w:rsidR="00503F3F" w:rsidRPr="00BF6A50">
        <w:rPr>
          <w:rFonts w:ascii="Times New Roman" w:hAnsi="Times New Roman" w:cs="Times New Roman"/>
          <w:color w:val="000000"/>
          <w:sz w:val="20"/>
          <w:szCs w:val="20"/>
        </w:rPr>
        <w:t xml:space="preserve">. </w:t>
      </w:r>
    </w:p>
    <w:p w14:paraId="34FFCB28" w14:textId="7E737ECF"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sz w:val="20"/>
          <w:szCs w:val="20"/>
        </w:rPr>
        <w:t>«</w:t>
      </w:r>
      <w:r w:rsidR="00503F3F" w:rsidRPr="00BF6A50">
        <w:rPr>
          <w:rFonts w:ascii="Times New Roman" w:hAnsi="Times New Roman" w:cs="Times New Roman"/>
          <w:sz w:val="20"/>
          <w:szCs w:val="20"/>
        </w:rPr>
        <w:t>МАТЕРИАЛЫ</w:t>
      </w:r>
      <w:r>
        <w:rPr>
          <w:rFonts w:ascii="Times New Roman" w:hAnsi="Times New Roman" w:cs="Times New Roman"/>
          <w:sz w:val="20"/>
          <w:szCs w:val="20"/>
        </w:rPr>
        <w:t>»</w:t>
      </w:r>
      <w:r w:rsidR="00503F3F" w:rsidRPr="00BF6A50">
        <w:rPr>
          <w:rFonts w:ascii="Times New Roman" w:hAnsi="Times New Roman" w:cs="Times New Roman"/>
          <w:sz w:val="20"/>
          <w:szCs w:val="20"/>
        </w:rPr>
        <w:t xml:space="preserve"> </w:t>
      </w:r>
      <w:r w:rsidR="00503F3F" w:rsidRPr="00BF6A50">
        <w:rPr>
          <w:rFonts w:ascii="Times New Roman" w:hAnsi="Times New Roman" w:cs="Times New Roman"/>
          <w:color w:val="000000"/>
          <w:sz w:val="20"/>
          <w:szCs w:val="20"/>
        </w:rPr>
        <w:t>означают</w:t>
      </w:r>
      <w:r w:rsidR="00503F3F" w:rsidRPr="00BF6A50">
        <w:rPr>
          <w:rFonts w:ascii="Times New Roman" w:hAnsi="Times New Roman" w:cs="Times New Roman"/>
          <w:sz w:val="20"/>
          <w:szCs w:val="20"/>
        </w:rPr>
        <w:t xml:space="preserve"> необходимые для выполнения РАБОТ материалы и предметы.</w:t>
      </w:r>
    </w:p>
    <w:p w14:paraId="54219F16" w14:textId="0E78639A"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МЕСТО ПРОВЕДЕНИЯ РАБОТ</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КОМПАНИЯ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8E0FBDD" w14:textId="64BB3EF1"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МЕСТОПОЛОЖЕНИЕ</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местонахождение любой СКВАЖИНЫ.</w:t>
      </w:r>
    </w:p>
    <w:p w14:paraId="5A2B2433" w14:textId="5AEB225D"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НАДЛЕЖАЩИЕ СТАНДАРТЫ ДЕЯТЕЛЬНОСТИ НЕФТЕПРОМЫСЛОВ</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все указанные в настоящем ДОГОВОРЕ стандарты, методы работы и технологии на рассматриваемый момент, общепринятые в </w:t>
      </w:r>
      <w:r w:rsidR="00950D3E" w:rsidRPr="00BF6A50">
        <w:rPr>
          <w:rFonts w:ascii="Times New Roman" w:hAnsi="Times New Roman" w:cs="Times New Roman"/>
          <w:color w:val="000000"/>
          <w:sz w:val="20"/>
          <w:szCs w:val="20"/>
        </w:rPr>
        <w:t>международной</w:t>
      </w:r>
      <w:r w:rsidR="00503F3F" w:rsidRPr="00BF6A50">
        <w:rPr>
          <w:rFonts w:ascii="Times New Roman" w:hAnsi="Times New Roman" w:cs="Times New Roman"/>
          <w:color w:val="000000"/>
          <w:sz w:val="20"/>
          <w:szCs w:val="20"/>
        </w:rPr>
        <w:t xml:space="preserve"> нефтяной и газовой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418AD57" w14:textId="55E029B5" w:rsidR="00503F3F" w:rsidRPr="00BF6A50" w:rsidRDefault="00C92F2E"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НЕДОСТАТКИ</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или </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ДЕФЕКТЫ</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несоответствия выполняемых РАБОТ, МАТЕРИАЛОВ и/или </w:t>
      </w:r>
      <w:r w:rsidR="00503F3F" w:rsidRPr="00BF6A50">
        <w:rPr>
          <w:rFonts w:ascii="Times New Roman" w:hAnsi="Times New Roman" w:cs="Times New Roman"/>
          <w:color w:val="000000"/>
          <w:sz w:val="20"/>
          <w:szCs w:val="20"/>
        </w:rPr>
        <w:lastRenderedPageBreak/>
        <w:t>ОБОРУДОВАНИЯ ПОДРЯДЧИКА условиям ДОГОВОРА, в том числе:</w:t>
      </w:r>
    </w:p>
    <w:p w14:paraId="01BEC344" w14:textId="77777777" w:rsidR="00503F3F" w:rsidRPr="00BF6A50" w:rsidRDefault="006637A7" w:rsidP="00F44E84">
      <w:pPr>
        <w:widowControl w:val="0"/>
        <w:tabs>
          <w:tab w:val="left" w:pos="567"/>
          <w:tab w:val="left" w:pos="1026"/>
          <w:tab w:val="right" w:pos="8505"/>
        </w:tabs>
        <w:jc w:val="both"/>
        <w:rPr>
          <w:rFonts w:ascii="Times New Roman" w:hAnsi="Times New Roman" w:cs="Times New Roman"/>
          <w:sz w:val="20"/>
          <w:szCs w:val="20"/>
        </w:rPr>
      </w:pPr>
      <w:r w:rsidRPr="00BF6A50">
        <w:rPr>
          <w:rFonts w:ascii="Times New Roman" w:hAnsi="Times New Roman" w:cs="Times New Roman"/>
          <w:sz w:val="20"/>
          <w:szCs w:val="20"/>
        </w:rPr>
        <w:t xml:space="preserve">- </w:t>
      </w:r>
      <w:r w:rsidR="00503F3F" w:rsidRPr="00BF6A50">
        <w:rPr>
          <w:rFonts w:ascii="Times New Roman" w:hAnsi="Times New Roman" w:cs="Times New Roman"/>
          <w:sz w:val="20"/>
          <w:szCs w:val="20"/>
        </w:rPr>
        <w:t xml:space="preserve">несоответствие РАБОТ в части сроков, объемов, качества, способов и методов выполнения РАБОТ; </w:t>
      </w:r>
    </w:p>
    <w:p w14:paraId="0E55C752" w14:textId="77777777" w:rsidR="00503F3F" w:rsidRPr="00BF6A50" w:rsidRDefault="006637A7" w:rsidP="00F44E84">
      <w:pPr>
        <w:widowControl w:val="0"/>
        <w:tabs>
          <w:tab w:val="left" w:pos="567"/>
          <w:tab w:val="left" w:pos="1026"/>
          <w:tab w:val="right" w:pos="8505"/>
        </w:tabs>
        <w:jc w:val="both"/>
        <w:rPr>
          <w:rFonts w:ascii="Times New Roman" w:hAnsi="Times New Roman" w:cs="Times New Roman"/>
          <w:sz w:val="20"/>
          <w:szCs w:val="20"/>
        </w:rPr>
      </w:pPr>
      <w:r w:rsidRPr="00BF6A50">
        <w:rPr>
          <w:rFonts w:ascii="Times New Roman" w:hAnsi="Times New Roman" w:cs="Times New Roman"/>
          <w:sz w:val="20"/>
          <w:szCs w:val="20"/>
        </w:rPr>
        <w:t xml:space="preserve">- </w:t>
      </w:r>
      <w:r w:rsidR="00503F3F" w:rsidRPr="00BF6A50">
        <w:rPr>
          <w:rFonts w:ascii="Times New Roman" w:hAnsi="Times New Roman" w:cs="Times New Roman"/>
          <w:sz w:val="20"/>
          <w:szCs w:val="20"/>
        </w:rPr>
        <w:t>несоответствие ОБОРУДОВАНИЯ и/или МАТЕРИАЛОВ ПОДРЯДЧИКА требованиям настоящего ДОГОВОРА.</w:t>
      </w:r>
    </w:p>
    <w:p w14:paraId="0BCC5070" w14:textId="69B08137" w:rsidR="00503F3F" w:rsidRPr="00BF6A50" w:rsidRDefault="00BB4641" w:rsidP="00F44E84">
      <w:pPr>
        <w:widowControl w:val="0"/>
        <w:jc w:val="both"/>
        <w:rPr>
          <w:rFonts w:ascii="Times New Roman" w:hAnsi="Times New Roman" w:cs="Times New Roman"/>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ОБОРУДОВАНИЕ</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w:t>
      </w:r>
      <w:r w:rsidR="00503F3F" w:rsidRPr="00BF6A50">
        <w:rPr>
          <w:rFonts w:ascii="Times New Roman" w:hAnsi="Times New Roman" w:cs="Times New Roman"/>
          <w:sz w:val="20"/>
          <w:szCs w:val="20"/>
        </w:rPr>
        <w:t xml:space="preserve">означает </w:t>
      </w:r>
      <w:r w:rsidR="00503F3F" w:rsidRPr="00BF6A50">
        <w:rPr>
          <w:rFonts w:ascii="Times New Roman" w:hAnsi="Times New Roman" w:cs="Times New Roman"/>
          <w:color w:val="000000"/>
          <w:sz w:val="20"/>
          <w:szCs w:val="20"/>
        </w:rPr>
        <w:t>оборудование</w:t>
      </w:r>
      <w:r w:rsidR="00503F3F" w:rsidRPr="00BF6A50">
        <w:rPr>
          <w:rFonts w:ascii="Times New Roman" w:hAnsi="Times New Roman" w:cs="Times New Roman"/>
          <w:sz w:val="20"/>
          <w:szCs w:val="20"/>
        </w:rPr>
        <w:t xml:space="preserve">, инструменты, запасные части, и т.д., не </w:t>
      </w:r>
      <w:r w:rsidR="00503F3F" w:rsidRPr="00BF6A50">
        <w:rPr>
          <w:rFonts w:ascii="Times New Roman" w:hAnsi="Times New Roman" w:cs="Times New Roman"/>
          <w:color w:val="000000"/>
          <w:sz w:val="20"/>
          <w:szCs w:val="20"/>
        </w:rPr>
        <w:t>включая</w:t>
      </w:r>
      <w:r w:rsidR="00503F3F" w:rsidRPr="00BF6A50">
        <w:rPr>
          <w:rFonts w:ascii="Times New Roman" w:hAnsi="Times New Roman" w:cs="Times New Roman"/>
          <w:sz w:val="20"/>
          <w:szCs w:val="20"/>
        </w:rPr>
        <w:t xml:space="preserve"> МАТЕРИАЛЫ, которые используются при выполнении РАБОТ.</w:t>
      </w:r>
    </w:p>
    <w:p w14:paraId="38369348" w14:textId="225EB0EC" w:rsidR="00503F3F" w:rsidRPr="00BF6A50" w:rsidRDefault="00BB4641"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ОБОРУДОВАНИЕ ПОДРЯДЧИКА</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w:t>
      </w:r>
      <w:r w:rsidR="00503F3F" w:rsidRPr="00BF6A50">
        <w:rPr>
          <w:rFonts w:ascii="Times New Roman" w:hAnsi="Times New Roman" w:cs="Times New Roman"/>
          <w:sz w:val="20"/>
          <w:szCs w:val="20"/>
        </w:rPr>
        <w:t xml:space="preserve">означает ОБОРУДОВАНИЕ, принадлежащее (на праве собственности или </w:t>
      </w:r>
      <w:r w:rsidR="00503F3F" w:rsidRPr="00BF6A50">
        <w:rPr>
          <w:rFonts w:ascii="Times New Roman" w:hAnsi="Times New Roman" w:cs="Times New Roman"/>
          <w:color w:val="000000"/>
          <w:sz w:val="20"/>
          <w:szCs w:val="20"/>
        </w:rPr>
        <w:t>аренды</w:t>
      </w:r>
      <w:r w:rsidR="00503F3F" w:rsidRPr="00BF6A50">
        <w:rPr>
          <w:rFonts w:ascii="Times New Roman" w:hAnsi="Times New Roman" w:cs="Times New Roman"/>
          <w:sz w:val="20"/>
          <w:szCs w:val="20"/>
        </w:rPr>
        <w:t>) ГРУППЕ ПОДРЯДЧИКА, с использованием которого ПОДРЯДЧИК выполняет РАБОТЫ по настоящему ДОГОВОРУ.</w:t>
      </w:r>
    </w:p>
    <w:p w14:paraId="20BD0CA5" w14:textId="53FCF368" w:rsidR="00503F3F" w:rsidRPr="00BF6A50" w:rsidRDefault="00BB4641"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ОТ, ПБ и ООС</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охрану труда, промышленную безопасность и охрану окружающей среды.</w:t>
      </w:r>
    </w:p>
    <w:p w14:paraId="0F9AE777" w14:textId="2CB52F43" w:rsidR="00025199" w:rsidRPr="00BF6A50" w:rsidRDefault="00BB4641" w:rsidP="00F44E84">
      <w:pPr>
        <w:widowControl w:val="0"/>
        <w:jc w:val="both"/>
        <w:rPr>
          <w:rFonts w:ascii="Times New Roman" w:hAnsi="Times New Roman" w:cs="Times New Roman"/>
          <w:sz w:val="20"/>
          <w:szCs w:val="20"/>
        </w:rPr>
      </w:pPr>
      <w:r>
        <w:rPr>
          <w:rFonts w:ascii="Times New Roman" w:hAnsi="Times New Roman" w:cs="Times New Roman"/>
          <w:color w:val="000000"/>
          <w:sz w:val="20"/>
          <w:szCs w:val="20"/>
        </w:rPr>
        <w:t>«</w:t>
      </w:r>
      <w:r w:rsidR="00025199" w:rsidRPr="00BF6A50">
        <w:rPr>
          <w:rFonts w:ascii="Times New Roman" w:hAnsi="Times New Roman" w:cs="Times New Roman"/>
          <w:color w:val="000000"/>
          <w:sz w:val="20"/>
          <w:szCs w:val="20"/>
        </w:rPr>
        <w:t>ОБЪЕКТ</w:t>
      </w:r>
      <w:r>
        <w:rPr>
          <w:rFonts w:ascii="Times New Roman" w:hAnsi="Times New Roman" w:cs="Times New Roman"/>
          <w:color w:val="000000"/>
          <w:sz w:val="20"/>
          <w:szCs w:val="20"/>
        </w:rPr>
        <w:t>»</w:t>
      </w:r>
      <w:r w:rsidR="00025199" w:rsidRPr="00BF6A50">
        <w:rPr>
          <w:rFonts w:ascii="Times New Roman" w:hAnsi="Times New Roman" w:cs="Times New Roman"/>
          <w:color w:val="000000"/>
          <w:sz w:val="20"/>
          <w:szCs w:val="20"/>
        </w:rPr>
        <w:t xml:space="preserve"> </w:t>
      </w:r>
      <w:r w:rsidR="0045025F" w:rsidRPr="00BF6A50">
        <w:rPr>
          <w:rFonts w:ascii="Times New Roman" w:hAnsi="Times New Roman" w:cs="Times New Roman"/>
          <w:color w:val="000000"/>
          <w:sz w:val="20"/>
          <w:szCs w:val="20"/>
        </w:rPr>
        <w:t xml:space="preserve">означает месторождение нефти и газа, горный отвод, а ровно сооружение, строение, отдельное помещение КОМПАНИИ либо их комплекс, включая вахтовые поселки, административно-бытовые корпуса, контрольно-пропускные пункты и иные здания, а также территория перед контрольно-пропускными пунктами, на которой осуществляется досмотр, участок местности или совокупность участков местности, объединенных общей территорией или функциональными признаками, на которых ПОДРЯДЧИК выполняет работы по настоящему </w:t>
      </w:r>
      <w:r>
        <w:rPr>
          <w:rFonts w:ascii="Times New Roman" w:hAnsi="Times New Roman" w:cs="Times New Roman"/>
          <w:color w:val="000000"/>
          <w:sz w:val="20"/>
          <w:szCs w:val="20"/>
        </w:rPr>
        <w:t>ДОГОВОРУ</w:t>
      </w:r>
    </w:p>
    <w:p w14:paraId="44AE8BAF" w14:textId="42C4E456" w:rsidR="00503F3F" w:rsidRPr="00BF6A50" w:rsidRDefault="00BB4641" w:rsidP="00F44E84">
      <w:pPr>
        <w:widowControl w:val="0"/>
        <w:jc w:val="both"/>
        <w:rPr>
          <w:rFonts w:ascii="Times New Roman" w:hAnsi="Times New Roman" w:cs="Times New Roman"/>
          <w:color w:val="000000"/>
          <w:sz w:val="20"/>
          <w:szCs w:val="20"/>
        </w:rPr>
      </w:pPr>
      <w:r w:rsidRPr="00BB4641">
        <w:rPr>
          <w:rFonts w:ascii="Times New Roman" w:hAnsi="Times New Roman" w:cs="Times New Roman"/>
          <w:color w:val="000000"/>
          <w:sz w:val="20"/>
          <w:szCs w:val="20"/>
        </w:rPr>
        <w:t>«</w:t>
      </w:r>
      <w:r w:rsidR="00503F3F" w:rsidRPr="00BB4641">
        <w:rPr>
          <w:rFonts w:ascii="Times New Roman" w:hAnsi="Times New Roman" w:cs="Times New Roman"/>
          <w:color w:val="000000"/>
          <w:sz w:val="20"/>
          <w:szCs w:val="20"/>
        </w:rPr>
        <w:t>ПЕРЕВАЛОЧНЫЙ</w:t>
      </w:r>
      <w:r w:rsidR="00503F3F" w:rsidRPr="00BF6A50">
        <w:rPr>
          <w:rFonts w:ascii="Times New Roman" w:hAnsi="Times New Roman" w:cs="Times New Roman"/>
          <w:color w:val="000000"/>
          <w:sz w:val="20"/>
          <w:szCs w:val="20"/>
        </w:rPr>
        <w:t xml:space="preserve"> ПУНКТ</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производственную площадку, где группируются МАТЕРИАЛЫ и/или ОБОРУДОВАНИЕ ПОДРЯДЧИКА для дальнейшей транспортировки на МЕСТО ПРОВЕДЕНИЯ РАБОТ или площадку хранения на нефтяном или газовом промысле. </w:t>
      </w:r>
    </w:p>
    <w:p w14:paraId="77318F0A" w14:textId="2C2E8F9C" w:rsidR="00503F3F" w:rsidRPr="00BF6A50" w:rsidRDefault="00BB4641"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ПЕРСОНАЛ ПОДРЯДЧИКА</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физических лиц, привлекаемых ПОДРЯДЧИКОМ для выполнения РАБОТ, включая персонал СУБПОДРЯДЧИКОВ.</w:t>
      </w:r>
    </w:p>
    <w:p w14:paraId="43496400" w14:textId="17E19975" w:rsidR="00503F3F" w:rsidRPr="00BF6A50" w:rsidRDefault="00BB4641" w:rsidP="00F44E84">
      <w:pPr>
        <w:widowControl w:val="0"/>
        <w:jc w:val="both"/>
        <w:rPr>
          <w:rFonts w:ascii="Times New Roman" w:hAnsi="Times New Roman" w:cs="Times New Roman"/>
          <w:sz w:val="20"/>
          <w:szCs w:val="20"/>
        </w:rPr>
      </w:pPr>
      <w:r>
        <w:rPr>
          <w:rFonts w:ascii="Times New Roman" w:hAnsi="Times New Roman" w:cs="Times New Roman"/>
          <w:sz w:val="20"/>
          <w:szCs w:val="20"/>
        </w:rPr>
        <w:t>«</w:t>
      </w:r>
      <w:r w:rsidR="00950D3E" w:rsidRPr="00BF6A50">
        <w:rPr>
          <w:rFonts w:ascii="Times New Roman" w:hAnsi="Times New Roman" w:cs="Times New Roman"/>
          <w:sz w:val="20"/>
          <w:szCs w:val="20"/>
        </w:rPr>
        <w:t>НАРЯД-ЗАКАЗ</w:t>
      </w:r>
      <w:r>
        <w:rPr>
          <w:rFonts w:ascii="Times New Roman" w:hAnsi="Times New Roman" w:cs="Times New Roman"/>
          <w:sz w:val="20"/>
          <w:szCs w:val="20"/>
        </w:rPr>
        <w:t>»</w:t>
      </w:r>
      <w:r w:rsidR="00950D3E" w:rsidRPr="00BF6A50">
        <w:rPr>
          <w:rFonts w:ascii="Times New Roman" w:hAnsi="Times New Roman" w:cs="Times New Roman"/>
          <w:sz w:val="20"/>
          <w:szCs w:val="20"/>
        </w:rPr>
        <w:t xml:space="preserve"> означает </w:t>
      </w:r>
      <w:r w:rsidR="00950D3E" w:rsidRPr="00BF6A50">
        <w:rPr>
          <w:rFonts w:ascii="Times New Roman" w:hAnsi="Times New Roman" w:cs="Times New Roman"/>
          <w:color w:val="000000"/>
          <w:sz w:val="20"/>
          <w:szCs w:val="20"/>
        </w:rPr>
        <w:t>письменное</w:t>
      </w:r>
      <w:r w:rsidR="00950D3E" w:rsidRPr="00BF6A50">
        <w:rPr>
          <w:rFonts w:ascii="Times New Roman" w:hAnsi="Times New Roman" w:cs="Times New Roman"/>
          <w:sz w:val="20"/>
          <w:szCs w:val="20"/>
        </w:rPr>
        <w:t xml:space="preserve"> распоряжение, </w:t>
      </w:r>
      <w:r w:rsidR="00950D3E" w:rsidRPr="00BF6A50">
        <w:rPr>
          <w:rFonts w:ascii="Times New Roman" w:hAnsi="Times New Roman" w:cs="Times New Roman"/>
          <w:color w:val="000000"/>
          <w:sz w:val="20"/>
          <w:szCs w:val="20"/>
        </w:rPr>
        <w:t>направляемое</w:t>
      </w:r>
      <w:r w:rsidR="00950D3E" w:rsidRPr="00BF6A50">
        <w:rPr>
          <w:rFonts w:ascii="Times New Roman" w:hAnsi="Times New Roman" w:cs="Times New Roman"/>
          <w:sz w:val="20"/>
          <w:szCs w:val="20"/>
        </w:rPr>
        <w:t xml:space="preserve"> КОМПАНИЕЙ и получаемое ПОДРЯДЧИКОМ, где указываются </w:t>
      </w:r>
      <w:r w:rsidR="00924537" w:rsidRPr="00BF6A50">
        <w:rPr>
          <w:rFonts w:ascii="Times New Roman" w:hAnsi="Times New Roman" w:cs="Times New Roman"/>
          <w:sz w:val="20"/>
          <w:szCs w:val="20"/>
        </w:rPr>
        <w:t xml:space="preserve">объем и содержание </w:t>
      </w:r>
      <w:r w:rsidR="00950D3E" w:rsidRPr="00BF6A50">
        <w:rPr>
          <w:rFonts w:ascii="Times New Roman" w:hAnsi="Times New Roman" w:cs="Times New Roman"/>
          <w:sz w:val="20"/>
          <w:szCs w:val="20"/>
        </w:rPr>
        <w:t>РАБОТ, подлежащи</w:t>
      </w:r>
      <w:r w:rsidR="00924537" w:rsidRPr="00BF6A50">
        <w:rPr>
          <w:rFonts w:ascii="Times New Roman" w:hAnsi="Times New Roman" w:cs="Times New Roman"/>
          <w:sz w:val="20"/>
          <w:szCs w:val="20"/>
        </w:rPr>
        <w:t>х</w:t>
      </w:r>
      <w:r w:rsidR="00950D3E" w:rsidRPr="00BF6A50">
        <w:rPr>
          <w:rFonts w:ascii="Times New Roman" w:hAnsi="Times New Roman" w:cs="Times New Roman"/>
          <w:sz w:val="20"/>
          <w:szCs w:val="20"/>
        </w:rPr>
        <w:t xml:space="preserve"> выполнению ПОДРЯДЧИКОМ на конкретной СКВАЖИНЕ, а также сроки их выполнения</w:t>
      </w:r>
      <w:r w:rsidR="00924537" w:rsidRPr="00BF6A50">
        <w:rPr>
          <w:rFonts w:ascii="Times New Roman" w:hAnsi="Times New Roman" w:cs="Times New Roman"/>
          <w:sz w:val="20"/>
          <w:szCs w:val="20"/>
        </w:rPr>
        <w:t>, максимальная стоимость и требования, которым должны соответствовать РАБОТЫ</w:t>
      </w:r>
      <w:r w:rsidR="00950D3E" w:rsidRPr="00BF6A50">
        <w:rPr>
          <w:rFonts w:ascii="Times New Roman" w:hAnsi="Times New Roman" w:cs="Times New Roman"/>
          <w:sz w:val="20"/>
          <w:szCs w:val="20"/>
        </w:rPr>
        <w:t>, в рамках соответствующего НАРЯД-ЗАКАЗА.</w:t>
      </w:r>
    </w:p>
    <w:p w14:paraId="718E2718" w14:textId="66B58279" w:rsidR="00503F3F" w:rsidRPr="00BF6A50" w:rsidRDefault="00BB4641"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ПРЕДСТАВИТЕЛЬ ПОДРЯДЧИКА</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лицо, указанное в Статье 2 РАЗДЕЛА 2.</w:t>
      </w:r>
    </w:p>
    <w:p w14:paraId="757EAE6A" w14:textId="37E5A2D3" w:rsidR="00503F3F" w:rsidRPr="00BF6A50" w:rsidRDefault="00BB4641"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ПРЕДСТАВИТЕЛЬ КОМПАНИИ</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лицо, указанное в Статье 2 РАЗДЕЛА 2.</w:t>
      </w:r>
    </w:p>
    <w:p w14:paraId="17F60B87" w14:textId="5F286FFE" w:rsidR="00503F3F" w:rsidRPr="00BF6A50" w:rsidRDefault="00BB4641" w:rsidP="00F44E84">
      <w:pPr>
        <w:widowControl w:val="0"/>
        <w:jc w:val="both"/>
        <w:rPr>
          <w:rFonts w:ascii="Times New Roman" w:hAnsi="Times New Roman" w:cs="Times New Roman"/>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sz w:val="20"/>
          <w:szCs w:val="20"/>
        </w:rPr>
        <w:t>РАБОТЫ</w:t>
      </w:r>
      <w:r>
        <w:rPr>
          <w:rFonts w:ascii="Times New Roman" w:hAnsi="Times New Roman" w:cs="Times New Roman"/>
          <w:sz w:val="20"/>
          <w:szCs w:val="20"/>
        </w:rPr>
        <w:t>»</w:t>
      </w:r>
      <w:r w:rsidR="00503F3F" w:rsidRPr="00BF6A50">
        <w:rPr>
          <w:rFonts w:ascii="Times New Roman" w:hAnsi="Times New Roman" w:cs="Times New Roman"/>
          <w:sz w:val="20"/>
          <w:szCs w:val="20"/>
        </w:rPr>
        <w:t xml:space="preserve"> означает все </w:t>
      </w:r>
      <w:r w:rsidR="00503F3F" w:rsidRPr="00BF6A50">
        <w:rPr>
          <w:rFonts w:ascii="Times New Roman" w:hAnsi="Times New Roman" w:cs="Times New Roman"/>
          <w:color w:val="000000"/>
          <w:sz w:val="20"/>
          <w:szCs w:val="20"/>
        </w:rPr>
        <w:t>выполняемые</w:t>
      </w:r>
      <w:r w:rsidR="00503F3F" w:rsidRPr="00BF6A50">
        <w:rPr>
          <w:rFonts w:ascii="Times New Roman" w:hAnsi="Times New Roman" w:cs="Times New Roman"/>
          <w:sz w:val="20"/>
          <w:szCs w:val="20"/>
        </w:rPr>
        <w:t xml:space="preserve"> ПОДРЯДЧИКОМ по настоящему ДОГОВОРУ работы и услуги, описанные в РАЗДЕЛЕ 3.</w:t>
      </w:r>
    </w:p>
    <w:p w14:paraId="5524E6A0" w14:textId="71B59CE3" w:rsidR="00503F3F" w:rsidRPr="00BF6A50" w:rsidRDefault="00BB4641" w:rsidP="00F44E84">
      <w:pPr>
        <w:widowControl w:val="0"/>
        <w:jc w:val="both"/>
        <w:rPr>
          <w:rFonts w:ascii="Times New Roman" w:hAnsi="Times New Roman" w:cs="Times New Roman"/>
          <w:sz w:val="20"/>
          <w:szCs w:val="20"/>
        </w:rPr>
      </w:pPr>
      <w:r>
        <w:rPr>
          <w:rFonts w:ascii="Times New Roman" w:hAnsi="Times New Roman" w:cs="Times New Roman"/>
          <w:sz w:val="20"/>
          <w:szCs w:val="20"/>
        </w:rPr>
        <w:t>«</w:t>
      </w:r>
      <w:r w:rsidR="00503F3F" w:rsidRPr="00BF6A50">
        <w:rPr>
          <w:rFonts w:ascii="Times New Roman" w:hAnsi="Times New Roman" w:cs="Times New Roman"/>
          <w:color w:val="000000"/>
          <w:sz w:val="20"/>
          <w:szCs w:val="20"/>
        </w:rPr>
        <w:t>РФ</w:t>
      </w:r>
      <w:r>
        <w:rPr>
          <w:rFonts w:ascii="Times New Roman" w:hAnsi="Times New Roman" w:cs="Times New Roman"/>
          <w:color w:val="000000"/>
          <w:sz w:val="20"/>
          <w:szCs w:val="20"/>
        </w:rPr>
        <w:t>»</w:t>
      </w:r>
      <w:r w:rsidR="00503F3F" w:rsidRPr="00BF6A50">
        <w:rPr>
          <w:rFonts w:ascii="Times New Roman" w:hAnsi="Times New Roman" w:cs="Times New Roman"/>
          <w:sz w:val="20"/>
          <w:szCs w:val="20"/>
        </w:rPr>
        <w:t xml:space="preserve"> означает Российская </w:t>
      </w:r>
      <w:r w:rsidR="00503F3F" w:rsidRPr="00BF6A50">
        <w:rPr>
          <w:rFonts w:ascii="Times New Roman" w:hAnsi="Times New Roman" w:cs="Times New Roman"/>
          <w:color w:val="000000"/>
          <w:sz w:val="20"/>
          <w:szCs w:val="20"/>
        </w:rPr>
        <w:t>Федерация</w:t>
      </w:r>
      <w:r w:rsidR="00503F3F" w:rsidRPr="00BF6A50">
        <w:rPr>
          <w:rFonts w:ascii="Times New Roman" w:hAnsi="Times New Roman" w:cs="Times New Roman"/>
          <w:sz w:val="20"/>
          <w:szCs w:val="20"/>
        </w:rPr>
        <w:t>.</w:t>
      </w:r>
    </w:p>
    <w:p w14:paraId="03B064E4" w14:textId="28FE213B" w:rsidR="00503F3F" w:rsidRPr="00BF6A50" w:rsidRDefault="00BB4641" w:rsidP="00F44E84">
      <w:pPr>
        <w:widowControl w:val="0"/>
        <w:jc w:val="both"/>
        <w:rPr>
          <w:rFonts w:ascii="Times New Roman" w:hAnsi="Times New Roman" w:cs="Times New Roman"/>
          <w:sz w:val="20"/>
          <w:szCs w:val="20"/>
        </w:rPr>
      </w:pPr>
      <w:r>
        <w:rPr>
          <w:rFonts w:ascii="Times New Roman" w:hAnsi="Times New Roman" w:cs="Times New Roman"/>
          <w:sz w:val="20"/>
          <w:szCs w:val="20"/>
        </w:rPr>
        <w:t>«</w:t>
      </w:r>
      <w:r w:rsidR="00503F3F" w:rsidRPr="00BF6A50">
        <w:rPr>
          <w:rFonts w:ascii="Times New Roman" w:hAnsi="Times New Roman" w:cs="Times New Roman"/>
          <w:sz w:val="20"/>
          <w:szCs w:val="20"/>
        </w:rPr>
        <w:t>СЕРВИСНАЯ КОМПАНИЯ</w:t>
      </w:r>
      <w:r>
        <w:rPr>
          <w:rFonts w:ascii="Times New Roman" w:hAnsi="Times New Roman" w:cs="Times New Roman"/>
          <w:sz w:val="20"/>
          <w:szCs w:val="20"/>
        </w:rPr>
        <w:t>»</w:t>
      </w:r>
      <w:r w:rsidR="00503F3F" w:rsidRPr="00BF6A50">
        <w:rPr>
          <w:rFonts w:ascii="Times New Roman" w:hAnsi="Times New Roman" w:cs="Times New Roman"/>
          <w:sz w:val="20"/>
          <w:szCs w:val="20"/>
        </w:rPr>
        <w:t xml:space="preserve"> или </w:t>
      </w:r>
      <w:r>
        <w:rPr>
          <w:rFonts w:ascii="Times New Roman" w:hAnsi="Times New Roman" w:cs="Times New Roman"/>
          <w:color w:val="000000"/>
          <w:sz w:val="20"/>
          <w:szCs w:val="20"/>
        </w:rPr>
        <w:t>«</w:t>
      </w:r>
      <w:r w:rsidR="00503F3F" w:rsidRPr="00BF6A50">
        <w:rPr>
          <w:rFonts w:ascii="Times New Roman" w:hAnsi="Times New Roman" w:cs="Times New Roman"/>
          <w:sz w:val="20"/>
          <w:szCs w:val="20"/>
        </w:rPr>
        <w:t>СЕРВИСНЫЕ КОМПАНИИ</w:t>
      </w:r>
      <w:r>
        <w:rPr>
          <w:rFonts w:ascii="Times New Roman" w:hAnsi="Times New Roman" w:cs="Times New Roman"/>
          <w:sz w:val="20"/>
          <w:szCs w:val="20"/>
        </w:rPr>
        <w:t>»</w:t>
      </w:r>
      <w:r w:rsidR="00503F3F" w:rsidRPr="00BF6A50">
        <w:rPr>
          <w:rFonts w:ascii="Times New Roman" w:hAnsi="Times New Roman" w:cs="Times New Roman"/>
          <w:sz w:val="20"/>
          <w:szCs w:val="20"/>
        </w:rPr>
        <w:t xml:space="preserve"> означает любое </w:t>
      </w:r>
      <w:r w:rsidR="00503F3F" w:rsidRPr="00BF6A50">
        <w:rPr>
          <w:rFonts w:ascii="Times New Roman" w:hAnsi="Times New Roman" w:cs="Times New Roman"/>
          <w:color w:val="000000"/>
          <w:sz w:val="20"/>
          <w:szCs w:val="20"/>
        </w:rPr>
        <w:t>юридическое</w:t>
      </w:r>
      <w:r w:rsidR="00503F3F" w:rsidRPr="00BF6A50">
        <w:rPr>
          <w:rFonts w:ascii="Times New Roman" w:hAnsi="Times New Roman" w:cs="Times New Roman"/>
          <w:sz w:val="20"/>
          <w:szCs w:val="20"/>
        </w:rPr>
        <w:t xml:space="preserve"> лицо(а), кроме ПОДРЯДЧИКА, которое(-ые) заключило(-и) контракт(ы) с КОМПАНИЕЙ и привлечен(ы) КОМПАНИЕЙ для предоставления услуг или выполнения работ на МЕСТЕ ПРОВЕДЕНИЯ РАБОТ или привлечены КОМПАНИЕЙ для оказания услуг или выполнения работ в связи с РАБОТАМИ.</w:t>
      </w:r>
    </w:p>
    <w:p w14:paraId="211B2D5C" w14:textId="126C3B6C" w:rsidR="00503F3F" w:rsidRPr="00BF6A50" w:rsidRDefault="00BB4641" w:rsidP="00F44E84">
      <w:pPr>
        <w:widowControl w:val="0"/>
        <w:jc w:val="both"/>
        <w:rPr>
          <w:rFonts w:ascii="Times New Roman" w:hAnsi="Times New Roman" w:cs="Times New Roman"/>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sz w:val="20"/>
          <w:szCs w:val="20"/>
        </w:rPr>
        <w:t>СКВАЖИНА</w:t>
      </w:r>
      <w:r>
        <w:rPr>
          <w:rFonts w:ascii="Times New Roman" w:hAnsi="Times New Roman" w:cs="Times New Roman"/>
          <w:sz w:val="20"/>
          <w:szCs w:val="20"/>
        </w:rPr>
        <w:t>»</w:t>
      </w:r>
      <w:r w:rsidR="00503F3F" w:rsidRPr="00BF6A50">
        <w:rPr>
          <w:rFonts w:ascii="Times New Roman" w:hAnsi="Times New Roman" w:cs="Times New Roman"/>
          <w:sz w:val="20"/>
          <w:szCs w:val="20"/>
        </w:rPr>
        <w:t xml:space="preserve"> </w:t>
      </w:r>
      <w:r w:rsidR="00503F3F" w:rsidRPr="00BF6A50">
        <w:rPr>
          <w:rFonts w:ascii="Times New Roman" w:hAnsi="Times New Roman" w:cs="Times New Roman"/>
          <w:color w:val="000000"/>
          <w:sz w:val="20"/>
          <w:szCs w:val="20"/>
        </w:rPr>
        <w:t>означает</w:t>
      </w:r>
      <w:r w:rsidR="00503F3F" w:rsidRPr="00BF6A50">
        <w:rPr>
          <w:rFonts w:ascii="Times New Roman" w:hAnsi="Times New Roman" w:cs="Times New Roman"/>
          <w:sz w:val="20"/>
          <w:szCs w:val="20"/>
        </w:rPr>
        <w:t>:</w:t>
      </w:r>
    </w:p>
    <w:p w14:paraId="2AA7F48B" w14:textId="77777777" w:rsidR="00503F3F" w:rsidRPr="00BF6A50" w:rsidRDefault="006637A7" w:rsidP="00F44E84">
      <w:pPr>
        <w:widowControl w:val="0"/>
        <w:tabs>
          <w:tab w:val="left" w:pos="1026"/>
        </w:tabs>
        <w:jc w:val="both"/>
        <w:rPr>
          <w:rFonts w:ascii="Times New Roman" w:hAnsi="Times New Roman" w:cs="Times New Roman"/>
          <w:sz w:val="20"/>
          <w:szCs w:val="20"/>
        </w:rPr>
      </w:pPr>
      <w:r w:rsidRPr="00BF6A50">
        <w:rPr>
          <w:rFonts w:ascii="Times New Roman" w:hAnsi="Times New Roman" w:cs="Times New Roman"/>
          <w:sz w:val="20"/>
          <w:szCs w:val="20"/>
        </w:rPr>
        <w:t xml:space="preserve">- </w:t>
      </w:r>
      <w:r w:rsidR="00503F3F" w:rsidRPr="00BF6A50">
        <w:rPr>
          <w:rFonts w:ascii="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085D5556" w14:textId="77777777" w:rsidR="00503F3F" w:rsidRPr="00BF6A50" w:rsidRDefault="006637A7" w:rsidP="00F44E84">
      <w:pPr>
        <w:widowControl w:val="0"/>
        <w:tabs>
          <w:tab w:val="left" w:pos="1026"/>
        </w:tabs>
        <w:jc w:val="both"/>
        <w:rPr>
          <w:rFonts w:ascii="Times New Roman" w:hAnsi="Times New Roman" w:cs="Times New Roman"/>
          <w:color w:val="000000"/>
          <w:sz w:val="20"/>
          <w:szCs w:val="20"/>
        </w:rPr>
      </w:pPr>
      <w:r w:rsidRPr="00BF6A50">
        <w:rPr>
          <w:rFonts w:ascii="Times New Roman" w:hAnsi="Times New Roman" w:cs="Times New Roman"/>
          <w:sz w:val="20"/>
          <w:szCs w:val="20"/>
        </w:rPr>
        <w:t xml:space="preserve">- </w:t>
      </w:r>
      <w:r w:rsidR="00503F3F" w:rsidRPr="00BF6A50">
        <w:rPr>
          <w:rFonts w:ascii="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КОМПАНИЕЙ, которая может относиться к действующему либо бездействующему фонду скважин.</w:t>
      </w:r>
    </w:p>
    <w:p w14:paraId="7F9F79BD" w14:textId="7B0FEF1A" w:rsidR="00503F3F" w:rsidRPr="00BF6A50" w:rsidRDefault="00BB4641" w:rsidP="00F44E84">
      <w:pPr>
        <w:widowControl w:val="0"/>
        <w:jc w:val="both"/>
        <w:rPr>
          <w:rFonts w:ascii="Times New Roman" w:hAnsi="Times New Roman" w:cs="Times New Roman"/>
          <w:sz w:val="20"/>
          <w:szCs w:val="20"/>
        </w:rPr>
      </w:pPr>
      <w:r>
        <w:rPr>
          <w:rFonts w:ascii="Times New Roman" w:hAnsi="Times New Roman" w:cs="Times New Roman"/>
          <w:sz w:val="20"/>
          <w:szCs w:val="20"/>
        </w:rPr>
        <w:t>«</w:t>
      </w:r>
      <w:r w:rsidR="00503F3F" w:rsidRPr="00BF6A50">
        <w:rPr>
          <w:rFonts w:ascii="Times New Roman" w:hAnsi="Times New Roman" w:cs="Times New Roman"/>
          <w:sz w:val="20"/>
          <w:szCs w:val="20"/>
        </w:rPr>
        <w:t>СТОРОНА</w:t>
      </w:r>
      <w:r>
        <w:rPr>
          <w:rFonts w:ascii="Times New Roman" w:hAnsi="Times New Roman" w:cs="Times New Roman"/>
          <w:sz w:val="20"/>
          <w:szCs w:val="20"/>
        </w:rPr>
        <w:t>»</w:t>
      </w:r>
      <w:r w:rsidR="00503F3F" w:rsidRPr="00BF6A50">
        <w:rPr>
          <w:rFonts w:ascii="Times New Roman" w:hAnsi="Times New Roman" w:cs="Times New Roman"/>
          <w:sz w:val="20"/>
          <w:szCs w:val="20"/>
        </w:rPr>
        <w:t xml:space="preserve"> </w:t>
      </w:r>
      <w:r w:rsidR="00503F3F" w:rsidRPr="00BF6A50">
        <w:rPr>
          <w:rFonts w:ascii="Times New Roman" w:hAnsi="Times New Roman" w:cs="Times New Roman"/>
          <w:color w:val="000000"/>
          <w:sz w:val="20"/>
          <w:szCs w:val="20"/>
        </w:rPr>
        <w:t>означает</w:t>
      </w:r>
      <w:r w:rsidR="00503F3F" w:rsidRPr="00BF6A50">
        <w:rPr>
          <w:rFonts w:ascii="Times New Roman" w:hAnsi="Times New Roman" w:cs="Times New Roman"/>
          <w:sz w:val="20"/>
          <w:szCs w:val="20"/>
        </w:rPr>
        <w:t xml:space="preserve"> КОМПАНИЮ или ПОДРЯДЧИКА, и термин </w:t>
      </w:r>
      <w:r>
        <w:rPr>
          <w:rFonts w:ascii="Times New Roman" w:hAnsi="Times New Roman" w:cs="Times New Roman"/>
          <w:sz w:val="20"/>
          <w:szCs w:val="20"/>
        </w:rPr>
        <w:t>«</w:t>
      </w:r>
      <w:r w:rsidR="00503F3F" w:rsidRPr="00BF6A50">
        <w:rPr>
          <w:rFonts w:ascii="Times New Roman" w:hAnsi="Times New Roman" w:cs="Times New Roman"/>
          <w:sz w:val="20"/>
          <w:szCs w:val="20"/>
        </w:rPr>
        <w:t>СТОРОНЫ</w:t>
      </w:r>
      <w:r>
        <w:rPr>
          <w:rFonts w:ascii="Times New Roman" w:hAnsi="Times New Roman" w:cs="Times New Roman"/>
          <w:sz w:val="20"/>
          <w:szCs w:val="20"/>
        </w:rPr>
        <w:t>»</w:t>
      </w:r>
      <w:r w:rsidR="00503F3F" w:rsidRPr="00BF6A50">
        <w:rPr>
          <w:rFonts w:ascii="Times New Roman" w:hAnsi="Times New Roman" w:cs="Times New Roman"/>
          <w:sz w:val="20"/>
          <w:szCs w:val="20"/>
        </w:rPr>
        <w:t xml:space="preserve"> толкуется соответственно.</w:t>
      </w:r>
    </w:p>
    <w:p w14:paraId="240E3C07" w14:textId="24651F43" w:rsidR="00503F3F" w:rsidRPr="00BF6A50" w:rsidRDefault="00BB4641"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sz w:val="20"/>
          <w:szCs w:val="20"/>
        </w:rPr>
        <w:t>СУБПОДРЯДЧИК</w:t>
      </w:r>
      <w:r>
        <w:rPr>
          <w:rFonts w:ascii="Times New Roman" w:hAnsi="Times New Roman" w:cs="Times New Roman"/>
          <w:sz w:val="20"/>
          <w:szCs w:val="20"/>
        </w:rPr>
        <w:t>»</w:t>
      </w:r>
      <w:r w:rsidR="00503F3F" w:rsidRPr="00BF6A50">
        <w:rPr>
          <w:rFonts w:ascii="Times New Roman" w:hAnsi="Times New Roman" w:cs="Times New Roman"/>
          <w:color w:val="000000"/>
          <w:sz w:val="20"/>
          <w:szCs w:val="20"/>
        </w:rPr>
        <w:t xml:space="preserve"> означает любое ТРЕТЬЕ ЛИЦО, с которым заключен ДОГОВОР СУБПОДРЯДА.</w:t>
      </w:r>
    </w:p>
    <w:p w14:paraId="51218F77" w14:textId="334B8F7B" w:rsidR="00503F3F" w:rsidRPr="00BF6A50" w:rsidRDefault="00FB2D04"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ТЕХНИЧЕСКАЯ ИНФОРМАЦИЯ</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информацию, предоставленную КОМПАНИЕЙ или по </w:t>
      </w:r>
      <w:r w:rsidR="00503F3F" w:rsidRPr="00BF6A50">
        <w:rPr>
          <w:rFonts w:ascii="Times New Roman" w:hAnsi="Times New Roman" w:cs="Times New Roman"/>
          <w:sz w:val="20"/>
          <w:szCs w:val="20"/>
        </w:rPr>
        <w:t>распоряжению</w:t>
      </w:r>
      <w:r w:rsidR="00503F3F" w:rsidRPr="00BF6A50">
        <w:rPr>
          <w:rFonts w:ascii="Times New Roman" w:hAnsi="Times New Roman" w:cs="Times New Roman"/>
          <w:color w:val="000000"/>
          <w:sz w:val="20"/>
          <w:szCs w:val="20"/>
        </w:rPr>
        <w:t xml:space="preserve"> КОМПАНИИ в соответствии с РАЗДЕЛОМ 3 ДОГОВОРА.</w:t>
      </w:r>
    </w:p>
    <w:p w14:paraId="0F89A78B" w14:textId="5856C965" w:rsidR="00503F3F" w:rsidRPr="00BF6A50" w:rsidRDefault="00FB2D04" w:rsidP="00F44E84">
      <w:pPr>
        <w:widowControl w:val="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sz w:val="20"/>
          <w:szCs w:val="20"/>
        </w:rPr>
        <w:t>ТРЕТЬЕ</w:t>
      </w:r>
      <w:r w:rsidR="00503F3F" w:rsidRPr="00BF6A50">
        <w:rPr>
          <w:rFonts w:ascii="Times New Roman" w:hAnsi="Times New Roman" w:cs="Times New Roman"/>
          <w:color w:val="000000"/>
          <w:sz w:val="20"/>
          <w:szCs w:val="20"/>
        </w:rPr>
        <w:t xml:space="preserve"> ЛИЦО</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любое лицо, кроме КОМПАНИИ или ПОДРЯДЧИКА.</w:t>
      </w:r>
    </w:p>
    <w:p w14:paraId="2EED34C5" w14:textId="04EB65AA" w:rsidR="00503F3F" w:rsidRPr="00BF6A50" w:rsidRDefault="00FB2D04" w:rsidP="00F44E84">
      <w:pPr>
        <w:widowControl w:val="0"/>
        <w:jc w:val="both"/>
        <w:rPr>
          <w:rFonts w:ascii="Times New Roman" w:hAnsi="Times New Roman" w:cs="Times New Roman"/>
          <w:sz w:val="20"/>
          <w:szCs w:val="20"/>
        </w:rPr>
      </w:pP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УМЫШЛЕННОЕ НАРУШЕНИЕ</w:t>
      </w:r>
      <w:r>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означает, что ПОДРЯДЧИК осознавал, что его </w:t>
      </w:r>
      <w:r w:rsidR="00503F3F" w:rsidRPr="00BF6A50">
        <w:rPr>
          <w:rFonts w:ascii="Times New Roman" w:hAnsi="Times New Roman" w:cs="Times New Roman"/>
          <w:sz w:val="20"/>
          <w:szCs w:val="20"/>
        </w:rPr>
        <w:t>действия</w:t>
      </w:r>
      <w:r w:rsidR="00503F3F" w:rsidRPr="00BF6A50">
        <w:rPr>
          <w:rFonts w:ascii="Times New Roman" w:hAnsi="Times New Roman" w:cs="Times New Roman"/>
          <w:color w:val="000000"/>
          <w:sz w:val="20"/>
          <w:szCs w:val="20"/>
        </w:rPr>
        <w:t>/бездействие нарушают условия ДОГОВОРА, предвидел возможность наступления негативных последствий своих действий/бездействия и сознательно допускал эти последствия.</w:t>
      </w:r>
    </w:p>
    <w:p w14:paraId="5D0E4906" w14:textId="77777777" w:rsidR="00503F3F" w:rsidRPr="00BF6A50" w:rsidRDefault="00503F3F" w:rsidP="00F44E84">
      <w:pPr>
        <w:widowControl w:val="0"/>
        <w:jc w:val="both"/>
        <w:rPr>
          <w:rFonts w:ascii="Times New Roman" w:hAnsi="Times New Roman" w:cs="Times New Roman"/>
          <w:color w:val="000000"/>
          <w:sz w:val="20"/>
          <w:szCs w:val="20"/>
        </w:rPr>
      </w:pPr>
      <w:r w:rsidRPr="00BF6A50">
        <w:rPr>
          <w:rFonts w:ascii="Times New Roman" w:hAnsi="Times New Roman" w:cs="Times New Roman"/>
          <w:sz w:val="20"/>
          <w:szCs w:val="20"/>
        </w:rPr>
        <w:t>Заголовки</w:t>
      </w:r>
      <w:r w:rsidRPr="00BF6A50">
        <w:rPr>
          <w:rFonts w:ascii="Times New Roman" w:hAnsi="Times New Roman" w:cs="Times New Roman"/>
          <w:color w:val="000000"/>
          <w:sz w:val="20"/>
          <w:szCs w:val="20"/>
        </w:rPr>
        <w:t xml:space="preserve"> в данном ДОГОВОРЕ служат только для удобства и не принимаются во внимание при толковании структуры ДОГОВОРА.</w:t>
      </w:r>
    </w:p>
    <w:p w14:paraId="081454C2" w14:textId="77777777" w:rsidR="006637A7" w:rsidRPr="00BF6A50" w:rsidRDefault="00503F3F" w:rsidP="00F44E84">
      <w:pPr>
        <w:widowControl w:val="0"/>
        <w:jc w:val="both"/>
        <w:rPr>
          <w:rFonts w:ascii="Times New Roman" w:hAnsi="Times New Roman" w:cs="Times New Roman"/>
          <w:color w:val="000000"/>
          <w:sz w:val="20"/>
          <w:szCs w:val="20"/>
        </w:rPr>
      </w:pPr>
      <w:r w:rsidRPr="00BF6A50">
        <w:rPr>
          <w:rFonts w:ascii="Times New Roman" w:hAnsi="Times New Roman" w:cs="Times New Roman"/>
          <w:sz w:val="20"/>
          <w:szCs w:val="20"/>
        </w:rPr>
        <w:t>Если</w:t>
      </w:r>
      <w:r w:rsidRPr="00BF6A50">
        <w:rPr>
          <w:rFonts w:ascii="Times New Roman" w:hAnsi="Times New Roman" w:cs="Times New Roman"/>
          <w:color w:val="000000"/>
          <w:sz w:val="20"/>
          <w:szCs w:val="20"/>
        </w:rPr>
        <w:t xml:space="preserve"> не оговорено иное, все ссылки на дни означают календарные дни.</w:t>
      </w:r>
    </w:p>
    <w:p w14:paraId="0F044755" w14:textId="77777777" w:rsidR="006637A7" w:rsidRPr="00BF6A50" w:rsidRDefault="006637A7" w:rsidP="00F44E84">
      <w:pPr>
        <w:widowControl w:val="0"/>
        <w:jc w:val="both"/>
        <w:rPr>
          <w:rFonts w:ascii="Times New Roman" w:hAnsi="Times New Roman" w:cs="Times New Roman"/>
          <w:color w:val="000000"/>
          <w:sz w:val="20"/>
          <w:szCs w:val="20"/>
        </w:rPr>
      </w:pPr>
    </w:p>
    <w:p w14:paraId="32314BD7"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2.</w:t>
      </w:r>
      <w:r w:rsidRPr="00BF6A50">
        <w:rPr>
          <w:rFonts w:ascii="Times New Roman" w:hAnsi="Times New Roman" w:cs="Times New Roman"/>
          <w:b/>
          <w:bCs/>
          <w:color w:val="000000"/>
          <w:sz w:val="20"/>
          <w:szCs w:val="20"/>
        </w:rPr>
        <w:tab/>
        <w:t>ПРЕДМЕТ ДОГОВОРА</w:t>
      </w:r>
    </w:p>
    <w:p w14:paraId="4D1868FC" w14:textId="60801A5C" w:rsidR="00CC6CAE" w:rsidRDefault="00503F3F"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2.1</w:t>
      </w:r>
      <w:r w:rsidR="00270469"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r>
      <w:r w:rsidRPr="00BF6A50">
        <w:rPr>
          <w:rFonts w:ascii="Times New Roman" w:hAnsi="Times New Roman" w:cs="Times New Roman"/>
          <w:sz w:val="20"/>
          <w:szCs w:val="20"/>
        </w:rPr>
        <w:t xml:space="preserve">По заданию КОМПАНИИ ПОДРЯДЧИК обязуется выполнить </w:t>
      </w:r>
      <w:r w:rsidR="000734A1" w:rsidRPr="000734A1">
        <w:rPr>
          <w:rFonts w:ascii="Times New Roman" w:hAnsi="Times New Roman" w:cs="Times New Roman"/>
          <w:sz w:val="20"/>
          <w:szCs w:val="20"/>
        </w:rPr>
        <w:t>услуг</w:t>
      </w:r>
      <w:r w:rsidR="000734A1">
        <w:rPr>
          <w:rFonts w:ascii="Times New Roman" w:hAnsi="Times New Roman" w:cs="Times New Roman"/>
          <w:sz w:val="20"/>
          <w:szCs w:val="20"/>
        </w:rPr>
        <w:t>и</w:t>
      </w:r>
      <w:r w:rsidR="000734A1" w:rsidRPr="000734A1">
        <w:rPr>
          <w:rFonts w:ascii="Times New Roman" w:hAnsi="Times New Roman" w:cs="Times New Roman"/>
          <w:sz w:val="20"/>
          <w:szCs w:val="20"/>
        </w:rPr>
        <w:t xml:space="preserve"> по гидродинамическим исследованиям скважин, отбору и физико-химическим исследованиям глубинных и поверхностных проб нефти и газа на месторождениях </w:t>
      </w:r>
      <w:r w:rsidR="000734A1">
        <w:rPr>
          <w:rFonts w:ascii="Times New Roman" w:hAnsi="Times New Roman" w:cs="Times New Roman"/>
          <w:sz w:val="20"/>
          <w:szCs w:val="20"/>
        </w:rPr>
        <w:t xml:space="preserve">КОМПАНИИ </w:t>
      </w:r>
      <w:r w:rsidR="00CC6CAE" w:rsidRPr="00D35A95">
        <w:rPr>
          <w:rFonts w:ascii="Times New Roman" w:hAnsi="Times New Roman" w:cs="Times New Roman"/>
          <w:sz w:val="20"/>
          <w:szCs w:val="20"/>
        </w:rPr>
        <w:t xml:space="preserve">в соответствии с условиями настоящего ДОГОВОРА, в объеме и в сроки, определенные в </w:t>
      </w:r>
      <w:r w:rsidR="00CC6CAE" w:rsidRPr="00D35A95">
        <w:rPr>
          <w:rFonts w:ascii="Times New Roman" w:hAnsi="Times New Roman" w:cs="Times New Roman"/>
          <w:caps/>
          <w:sz w:val="20"/>
          <w:szCs w:val="20"/>
        </w:rPr>
        <w:t>Наряд-Заказах</w:t>
      </w:r>
      <w:r w:rsidR="00CC6CAE" w:rsidRPr="00D35A95">
        <w:rPr>
          <w:rFonts w:ascii="Times New Roman" w:hAnsi="Times New Roman" w:cs="Times New Roman"/>
          <w:sz w:val="20"/>
          <w:szCs w:val="20"/>
        </w:rPr>
        <w:t xml:space="preserve">, составленных в соответствии с </w:t>
      </w:r>
      <w:r w:rsidR="00CC6CAE" w:rsidRPr="00D35A95">
        <w:rPr>
          <w:rFonts w:ascii="Times New Roman" w:hAnsi="Times New Roman" w:cs="Times New Roman"/>
          <w:caps/>
          <w:sz w:val="20"/>
          <w:szCs w:val="20"/>
        </w:rPr>
        <w:t>РазделОМ 3</w:t>
      </w:r>
      <w:r w:rsidR="00CC6CAE" w:rsidRPr="00D35A95">
        <w:rPr>
          <w:rFonts w:ascii="Times New Roman" w:hAnsi="Times New Roman" w:cs="Times New Roman"/>
          <w:sz w:val="20"/>
          <w:szCs w:val="20"/>
        </w:rPr>
        <w:t xml:space="preserve"> настоящего ДОГОВОРА (далее «РАБОТЫ»), а КОМПАНИЯ обязуется принять выполненные РАБОТЫ и оплатить их в соответствии с РАЗДЕЛОМ 4 настоящего ДОГОВОРА.</w:t>
      </w:r>
    </w:p>
    <w:p w14:paraId="3DCEA255" w14:textId="77777777" w:rsidR="00222DF0" w:rsidRPr="00222DF0" w:rsidRDefault="00222DF0" w:rsidP="00F44E84">
      <w:pPr>
        <w:widowControl w:val="0"/>
        <w:tabs>
          <w:tab w:val="left" w:pos="567"/>
        </w:tabs>
        <w:jc w:val="both"/>
        <w:rPr>
          <w:rFonts w:ascii="Times New Roman" w:hAnsi="Times New Roman"/>
          <w:color w:val="000000"/>
          <w:sz w:val="20"/>
        </w:rPr>
      </w:pPr>
    </w:p>
    <w:p w14:paraId="3C80762C"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3.</w:t>
      </w:r>
      <w:r w:rsidRPr="00BF6A50">
        <w:rPr>
          <w:rFonts w:ascii="Times New Roman" w:hAnsi="Times New Roman" w:cs="Times New Roman"/>
          <w:b/>
          <w:bCs/>
          <w:color w:val="000000"/>
          <w:sz w:val="20"/>
          <w:szCs w:val="20"/>
        </w:rPr>
        <w:tab/>
        <w:t>СРОК ДЕЙСТВИЯ ДОГОВОРА</w:t>
      </w:r>
    </w:p>
    <w:p w14:paraId="27423BAB" w14:textId="0608A7A0" w:rsidR="001E5975" w:rsidRPr="00BF6A50" w:rsidRDefault="001E5975"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3.1</w:t>
      </w:r>
      <w:r w:rsidR="00FB2D04">
        <w:rPr>
          <w:rFonts w:ascii="Times New Roman" w:hAnsi="Times New Roman" w:cs="Times New Roman"/>
          <w:sz w:val="20"/>
          <w:szCs w:val="20"/>
        </w:rPr>
        <w:t>.</w:t>
      </w:r>
      <w:r w:rsidRPr="00BF6A50">
        <w:rPr>
          <w:rFonts w:ascii="Times New Roman" w:hAnsi="Times New Roman" w:cs="Times New Roman"/>
          <w:sz w:val="20"/>
          <w:szCs w:val="20"/>
        </w:rPr>
        <w:tab/>
        <w:t xml:space="preserve">ДОГОВОР вступает в силу с </w:t>
      </w:r>
      <w:r w:rsidR="00EB5B98">
        <w:rPr>
          <w:rFonts w:ascii="Times New Roman" w:hAnsi="Times New Roman" w:cs="Times New Roman"/>
          <w:sz w:val="20"/>
          <w:szCs w:val="20"/>
        </w:rPr>
        <w:t>01.01.202</w:t>
      </w:r>
      <w:r w:rsidR="000734A1">
        <w:rPr>
          <w:rFonts w:ascii="Times New Roman" w:hAnsi="Times New Roman" w:cs="Times New Roman"/>
          <w:sz w:val="20"/>
          <w:szCs w:val="20"/>
        </w:rPr>
        <w:t>5</w:t>
      </w:r>
      <w:r w:rsidR="00EB5B98">
        <w:rPr>
          <w:rFonts w:ascii="Times New Roman" w:hAnsi="Times New Roman" w:cs="Times New Roman"/>
          <w:sz w:val="20"/>
          <w:szCs w:val="20"/>
        </w:rPr>
        <w:t xml:space="preserve"> года</w:t>
      </w:r>
      <w:r w:rsidRPr="00BF6A50">
        <w:rPr>
          <w:rFonts w:ascii="Times New Roman" w:hAnsi="Times New Roman" w:cs="Times New Roman"/>
          <w:sz w:val="20"/>
          <w:szCs w:val="20"/>
        </w:rPr>
        <w:t xml:space="preserve"> (далее – «ДАТА ВСТУПЛЕНИЯ ДОГОВОРА В СИЛУ»)</w:t>
      </w:r>
      <w:r w:rsidR="00EB5B98">
        <w:rPr>
          <w:rFonts w:ascii="Times New Roman" w:hAnsi="Times New Roman" w:cs="Times New Roman"/>
          <w:sz w:val="20"/>
          <w:szCs w:val="20"/>
        </w:rPr>
        <w:t xml:space="preserve"> </w:t>
      </w:r>
      <w:r w:rsidRPr="00BF6A50">
        <w:rPr>
          <w:rFonts w:ascii="Times New Roman" w:hAnsi="Times New Roman" w:cs="Times New Roman"/>
          <w:sz w:val="20"/>
          <w:szCs w:val="20"/>
        </w:rPr>
        <w:t xml:space="preserve">и действует </w:t>
      </w:r>
      <w:r w:rsidR="00EB5B98">
        <w:rPr>
          <w:rFonts w:ascii="Times New Roman" w:hAnsi="Times New Roman" w:cs="Times New Roman"/>
          <w:sz w:val="20"/>
          <w:szCs w:val="20"/>
        </w:rPr>
        <w:t>п</w:t>
      </w:r>
      <w:r w:rsidRPr="00EB5B98">
        <w:rPr>
          <w:rFonts w:ascii="Times New Roman" w:hAnsi="Times New Roman" w:cs="Times New Roman"/>
          <w:sz w:val="20"/>
          <w:szCs w:val="20"/>
        </w:rPr>
        <w:t xml:space="preserve">о </w:t>
      </w:r>
      <w:r w:rsidR="00162272" w:rsidRPr="00EB5B98">
        <w:rPr>
          <w:rFonts w:ascii="Times New Roman" w:hAnsi="Times New Roman" w:cs="Times New Roman"/>
          <w:sz w:val="20"/>
          <w:szCs w:val="20"/>
        </w:rPr>
        <w:t>31.12.</w:t>
      </w:r>
      <w:r w:rsidR="0093193A" w:rsidRPr="00EB5B98">
        <w:rPr>
          <w:rFonts w:ascii="Times New Roman" w:hAnsi="Times New Roman" w:cs="Times New Roman"/>
          <w:sz w:val="20"/>
          <w:szCs w:val="20"/>
        </w:rPr>
        <w:t>20</w:t>
      </w:r>
      <w:r w:rsidR="00162272" w:rsidRPr="00EB5B98">
        <w:rPr>
          <w:rFonts w:ascii="Times New Roman" w:hAnsi="Times New Roman" w:cs="Times New Roman"/>
          <w:sz w:val="20"/>
          <w:szCs w:val="20"/>
        </w:rPr>
        <w:t>2</w:t>
      </w:r>
      <w:r w:rsidR="000734A1">
        <w:rPr>
          <w:rFonts w:ascii="Times New Roman" w:hAnsi="Times New Roman" w:cs="Times New Roman"/>
          <w:sz w:val="20"/>
          <w:szCs w:val="20"/>
        </w:rPr>
        <w:t>5</w:t>
      </w:r>
      <w:r w:rsidR="00EB5B98">
        <w:rPr>
          <w:rFonts w:ascii="Times New Roman" w:hAnsi="Times New Roman" w:cs="Times New Roman"/>
          <w:sz w:val="20"/>
          <w:szCs w:val="20"/>
        </w:rPr>
        <w:t xml:space="preserve"> года включительно</w:t>
      </w:r>
      <w:r w:rsidRPr="00EB5B98">
        <w:rPr>
          <w:rFonts w:ascii="Times New Roman" w:hAnsi="Times New Roman" w:cs="Times New Roman"/>
          <w:sz w:val="20"/>
          <w:szCs w:val="20"/>
        </w:rPr>
        <w:t xml:space="preserve"> (</w:t>
      </w:r>
      <w:r w:rsidRPr="00BF6A50">
        <w:rPr>
          <w:rFonts w:ascii="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 договора</w:t>
      </w:r>
      <w:r w:rsidR="000734A1">
        <w:rPr>
          <w:rFonts w:ascii="Times New Roman" w:hAnsi="Times New Roman" w:cs="Times New Roman"/>
          <w:sz w:val="20"/>
          <w:szCs w:val="20"/>
        </w:rPr>
        <w:t>.</w:t>
      </w:r>
    </w:p>
    <w:p w14:paraId="32F7E61D" w14:textId="77777777" w:rsidR="00945DB2" w:rsidRPr="00BF6A50" w:rsidRDefault="00945DB2" w:rsidP="00F44E84">
      <w:pPr>
        <w:widowControl w:val="0"/>
        <w:tabs>
          <w:tab w:val="left" w:pos="567"/>
        </w:tabs>
        <w:jc w:val="both"/>
        <w:rPr>
          <w:rFonts w:ascii="Times New Roman" w:hAnsi="Times New Roman" w:cs="Times New Roman"/>
          <w:sz w:val="20"/>
          <w:szCs w:val="20"/>
        </w:rPr>
      </w:pPr>
    </w:p>
    <w:p w14:paraId="6B43BBF3"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lastRenderedPageBreak/>
        <w:t>4.</w:t>
      </w:r>
      <w:r w:rsidRPr="00BF6A50">
        <w:rPr>
          <w:rFonts w:ascii="Times New Roman" w:hAnsi="Times New Roman" w:cs="Times New Roman"/>
          <w:b/>
          <w:bCs/>
          <w:color w:val="000000"/>
          <w:sz w:val="20"/>
          <w:szCs w:val="20"/>
        </w:rPr>
        <w:tab/>
        <w:t>СТОИМОСТЬ ДОГОВОРА</w:t>
      </w:r>
    </w:p>
    <w:p w14:paraId="208E5C2E" w14:textId="66B1396A" w:rsidR="00945DB2" w:rsidRDefault="00945DB2"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4.1</w:t>
      </w:r>
      <w:r w:rsidR="007C0E67" w:rsidRPr="00BF6A50">
        <w:rPr>
          <w:rFonts w:ascii="Times New Roman" w:hAnsi="Times New Roman" w:cs="Times New Roman"/>
          <w:sz w:val="20"/>
          <w:szCs w:val="20"/>
        </w:rPr>
        <w:t>.</w:t>
      </w:r>
      <w:r w:rsidRPr="00BF6A50">
        <w:rPr>
          <w:rFonts w:ascii="Times New Roman" w:hAnsi="Times New Roman" w:cs="Times New Roman"/>
          <w:sz w:val="20"/>
          <w:szCs w:val="20"/>
        </w:rPr>
        <w:t xml:space="preserve"> </w:t>
      </w:r>
      <w:r w:rsidR="00503F3F" w:rsidRPr="00BF6A50">
        <w:rPr>
          <w:rFonts w:ascii="Times New Roman" w:hAnsi="Times New Roman" w:cs="Times New Roman"/>
          <w:sz w:val="20"/>
          <w:szCs w:val="20"/>
        </w:rPr>
        <w:t xml:space="preserve">Общая </w:t>
      </w:r>
      <w:r w:rsidR="0045025F" w:rsidRPr="00BF6A50">
        <w:rPr>
          <w:rFonts w:ascii="Times New Roman" w:hAnsi="Times New Roman" w:cs="Times New Roman"/>
          <w:sz w:val="20"/>
          <w:szCs w:val="20"/>
        </w:rPr>
        <w:t xml:space="preserve">ориентировочная </w:t>
      </w:r>
      <w:r w:rsidR="00503F3F" w:rsidRPr="00BF6A50">
        <w:rPr>
          <w:rFonts w:ascii="Times New Roman" w:hAnsi="Times New Roman" w:cs="Times New Roman"/>
          <w:sz w:val="20"/>
          <w:szCs w:val="20"/>
        </w:rPr>
        <w:t xml:space="preserve">стоимость ДОГОВОРА </w:t>
      </w:r>
      <w:r w:rsidR="007E3A26">
        <w:rPr>
          <w:rFonts w:ascii="Times New Roman" w:hAnsi="Times New Roman" w:cs="Times New Roman"/>
          <w:sz w:val="20"/>
          <w:szCs w:val="20"/>
        </w:rPr>
        <w:t xml:space="preserve">составляет </w:t>
      </w:r>
      <w:r w:rsidR="000734A1">
        <w:rPr>
          <w:rFonts w:ascii="Times New Roman" w:hAnsi="Times New Roman" w:cs="Times New Roman"/>
          <w:sz w:val="20"/>
          <w:szCs w:val="20"/>
        </w:rPr>
        <w:t>______________</w:t>
      </w:r>
      <w:r w:rsidR="00C536AD" w:rsidRPr="00C536AD">
        <w:rPr>
          <w:rFonts w:ascii="Times New Roman" w:hAnsi="Times New Roman" w:cs="Times New Roman"/>
          <w:sz w:val="20"/>
          <w:szCs w:val="20"/>
        </w:rPr>
        <w:t xml:space="preserve"> </w:t>
      </w:r>
      <w:r w:rsidR="00222DF0">
        <w:rPr>
          <w:rFonts w:ascii="Times New Roman" w:hAnsi="Times New Roman" w:cs="Times New Roman"/>
          <w:sz w:val="20"/>
          <w:szCs w:val="20"/>
        </w:rPr>
        <w:t>(</w:t>
      </w:r>
      <w:r w:rsidR="000734A1">
        <w:rPr>
          <w:rFonts w:ascii="Times New Roman" w:hAnsi="Times New Roman" w:cs="Times New Roman"/>
          <w:sz w:val="20"/>
          <w:szCs w:val="20"/>
        </w:rPr>
        <w:t>________________</w:t>
      </w:r>
      <w:r w:rsidR="00222DF0">
        <w:rPr>
          <w:rFonts w:ascii="Times New Roman" w:hAnsi="Times New Roman" w:cs="Times New Roman"/>
          <w:sz w:val="20"/>
          <w:szCs w:val="20"/>
        </w:rPr>
        <w:t>)</w:t>
      </w:r>
      <w:r w:rsidR="0064306F" w:rsidRPr="00AA164B">
        <w:rPr>
          <w:rFonts w:ascii="Times New Roman" w:hAnsi="Times New Roman" w:cs="Times New Roman"/>
          <w:sz w:val="20"/>
          <w:szCs w:val="20"/>
        </w:rPr>
        <w:t xml:space="preserve"> рубл</w:t>
      </w:r>
      <w:r w:rsidR="00222DF0">
        <w:rPr>
          <w:rFonts w:ascii="Times New Roman" w:hAnsi="Times New Roman" w:cs="Times New Roman"/>
          <w:sz w:val="20"/>
          <w:szCs w:val="20"/>
        </w:rPr>
        <w:t>я</w:t>
      </w:r>
      <w:r w:rsidR="00503F3F" w:rsidRPr="00AA164B">
        <w:rPr>
          <w:rFonts w:ascii="Times New Roman" w:hAnsi="Times New Roman" w:cs="Times New Roman"/>
          <w:sz w:val="20"/>
          <w:szCs w:val="20"/>
        </w:rPr>
        <w:t xml:space="preserve"> без учета НДС (налога на добавленную стоимость).</w:t>
      </w:r>
    </w:p>
    <w:p w14:paraId="107310C7" w14:textId="77777777" w:rsidR="00162272" w:rsidRPr="00162272" w:rsidRDefault="00162272" w:rsidP="00F44E84">
      <w:pPr>
        <w:widowControl w:val="0"/>
        <w:tabs>
          <w:tab w:val="left" w:pos="567"/>
        </w:tabs>
        <w:jc w:val="both"/>
        <w:rPr>
          <w:rFonts w:ascii="Times New Roman" w:hAnsi="Times New Roman" w:cs="Times New Roman"/>
          <w:sz w:val="20"/>
          <w:szCs w:val="20"/>
        </w:rPr>
      </w:pPr>
    </w:p>
    <w:p w14:paraId="29576162"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5.</w:t>
      </w:r>
      <w:r w:rsidRPr="00BF6A50">
        <w:rPr>
          <w:rFonts w:ascii="Times New Roman" w:hAnsi="Times New Roman" w:cs="Times New Roman"/>
          <w:b/>
          <w:bCs/>
          <w:color w:val="000000"/>
          <w:sz w:val="20"/>
          <w:szCs w:val="20"/>
        </w:rPr>
        <w:tab/>
        <w:t>ФОРМА ДОГОВОРА, КОЛИЧЕСТВО ЭКЗЕМПЛЯРОВ</w:t>
      </w:r>
    </w:p>
    <w:p w14:paraId="183FC432" w14:textId="6BB734A9" w:rsidR="00503F3F" w:rsidRPr="00BF6A50" w:rsidRDefault="007C0E6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5.1. </w:t>
      </w:r>
      <w:r w:rsidR="00503F3F" w:rsidRPr="00BF6A50">
        <w:rPr>
          <w:rFonts w:ascii="Times New Roman" w:hAnsi="Times New Roman" w:cs="Times New Roman"/>
          <w:sz w:val="20"/>
          <w:szCs w:val="20"/>
        </w:rPr>
        <w:t xml:space="preserve">ДОГОВОР составлен в письменной форме, в </w:t>
      </w:r>
      <w:r w:rsidR="00924537" w:rsidRPr="00BF6A50">
        <w:rPr>
          <w:rFonts w:ascii="Times New Roman" w:hAnsi="Times New Roman" w:cs="Times New Roman"/>
          <w:sz w:val="20"/>
          <w:szCs w:val="20"/>
        </w:rPr>
        <w:t xml:space="preserve">двух </w:t>
      </w:r>
      <w:r w:rsidR="00503F3F" w:rsidRPr="00BF6A50">
        <w:rPr>
          <w:rFonts w:ascii="Times New Roman" w:hAnsi="Times New Roman" w:cs="Times New Roman"/>
          <w:sz w:val="20"/>
          <w:szCs w:val="20"/>
        </w:rPr>
        <w:t>экземплярах</w:t>
      </w:r>
      <w:r w:rsidR="00EB5B98">
        <w:rPr>
          <w:rFonts w:ascii="Times New Roman" w:hAnsi="Times New Roman" w:cs="Times New Roman"/>
          <w:sz w:val="20"/>
          <w:szCs w:val="20"/>
        </w:rPr>
        <w:t>,</w:t>
      </w:r>
      <w:r w:rsidR="00503F3F" w:rsidRPr="00BF6A50">
        <w:rPr>
          <w:rFonts w:ascii="Times New Roman" w:hAnsi="Times New Roman" w:cs="Times New Roman"/>
          <w:sz w:val="20"/>
          <w:szCs w:val="20"/>
        </w:rPr>
        <w:t xml:space="preserve"> </w:t>
      </w:r>
      <w:r w:rsidR="00924537" w:rsidRPr="00BF6A50">
        <w:rPr>
          <w:rFonts w:ascii="Times New Roman" w:hAnsi="Times New Roman" w:cs="Times New Roman"/>
          <w:sz w:val="20"/>
          <w:szCs w:val="20"/>
        </w:rPr>
        <w:t>имеющих равную юридическую силу, по одному для каждой из СТОРОН</w:t>
      </w:r>
      <w:r w:rsidR="00222DF0">
        <w:rPr>
          <w:rFonts w:ascii="Times New Roman" w:hAnsi="Times New Roman" w:cs="Times New Roman"/>
          <w:sz w:val="20"/>
          <w:szCs w:val="20"/>
        </w:rPr>
        <w:t>.</w:t>
      </w:r>
    </w:p>
    <w:p w14:paraId="6156729A" w14:textId="77777777" w:rsidR="00945DB2" w:rsidRPr="00BF6A50" w:rsidRDefault="00945DB2" w:rsidP="00F44E84">
      <w:pPr>
        <w:widowControl w:val="0"/>
        <w:tabs>
          <w:tab w:val="left" w:pos="567"/>
        </w:tabs>
        <w:jc w:val="both"/>
        <w:rPr>
          <w:rFonts w:ascii="Times New Roman" w:hAnsi="Times New Roman" w:cs="Times New Roman"/>
          <w:b/>
          <w:bCs/>
          <w:color w:val="000000"/>
          <w:sz w:val="20"/>
          <w:szCs w:val="20"/>
        </w:rPr>
      </w:pPr>
    </w:p>
    <w:p w14:paraId="4C775FE0"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6.</w:t>
      </w:r>
      <w:r w:rsidRPr="00BF6A50">
        <w:rPr>
          <w:rFonts w:ascii="Times New Roman" w:hAnsi="Times New Roman" w:cs="Times New Roman"/>
          <w:b/>
          <w:bCs/>
          <w:color w:val="000000"/>
          <w:sz w:val="20"/>
          <w:szCs w:val="20"/>
        </w:rPr>
        <w:tab/>
        <w:t>УВЕДОМЛЕНИЯ</w:t>
      </w:r>
    </w:p>
    <w:p w14:paraId="1AA5FDBA" w14:textId="77777777" w:rsidR="00503F3F" w:rsidRPr="00BF6A50" w:rsidRDefault="007C0E6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6.1. </w:t>
      </w:r>
      <w:r w:rsidR="00503F3F" w:rsidRPr="00BF6A50">
        <w:rPr>
          <w:rFonts w:ascii="Times New Roman" w:hAnsi="Times New Roman" w:cs="Times New Roman"/>
          <w:sz w:val="20"/>
          <w:szCs w:val="20"/>
        </w:rPr>
        <w:t>За исключением случаев, когда это оговаривается отдельно в настоящем ДОГОВОРЕ, все уведомления или сообщения (далее УВЕДОМЛЕНИЯ) в связи с настоящим ДОГОВОРОМ</w:t>
      </w:r>
      <w:r w:rsidR="00EB5B98">
        <w:rPr>
          <w:rFonts w:ascii="Times New Roman" w:hAnsi="Times New Roman" w:cs="Times New Roman"/>
          <w:sz w:val="20"/>
          <w:szCs w:val="20"/>
        </w:rPr>
        <w:t xml:space="preserve"> </w:t>
      </w:r>
      <w:r w:rsidR="00503F3F" w:rsidRPr="00BF6A50">
        <w:rPr>
          <w:rFonts w:ascii="Times New Roman" w:hAnsi="Times New Roman" w:cs="Times New Roman"/>
          <w:sz w:val="20"/>
          <w:szCs w:val="20"/>
        </w:rPr>
        <w:t>осуществляются СТОРОНАМИ в письменной форме в соответствии с реквизитами, указанными в РАЗДЕЛЕ 7 настоящего ДОГОВОРА.</w:t>
      </w:r>
    </w:p>
    <w:p w14:paraId="6D038AE1" w14:textId="77777777" w:rsidR="00503F3F" w:rsidRPr="00BF6A50" w:rsidRDefault="007C0E6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6.2. </w:t>
      </w:r>
      <w:r w:rsidR="00503F3F" w:rsidRPr="00BF6A50">
        <w:rPr>
          <w:rFonts w:ascii="Times New Roman" w:hAnsi="Times New Roman" w:cs="Times New Roman"/>
          <w:sz w:val="20"/>
          <w:szCs w:val="20"/>
        </w:rPr>
        <w:t>УВЕДОМЛЕНИЯ могут направляться СТОРОНАМИ с использованием следующих способов связи: факс, телеграф (телеграмма «с уведомлением о вручении телеграфом»),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w:t>
      </w:r>
    </w:p>
    <w:p w14:paraId="3BF3D06D" w14:textId="77777777" w:rsidR="00503F3F" w:rsidRPr="00BF6A50" w:rsidRDefault="007C0E6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6.3. </w:t>
      </w:r>
      <w:r w:rsidR="00503F3F" w:rsidRPr="00BF6A50">
        <w:rPr>
          <w:rFonts w:ascii="Times New Roman" w:hAnsi="Times New Roman" w:cs="Times New Roman"/>
          <w:sz w:val="20"/>
          <w:szCs w:val="20"/>
        </w:rPr>
        <w:t>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w:t>
      </w:r>
    </w:p>
    <w:p w14:paraId="138FB4A6" w14:textId="77777777" w:rsidR="00503F3F" w:rsidRPr="00BF6A50" w:rsidRDefault="007C0E6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6.4. </w:t>
      </w:r>
      <w:r w:rsidR="00503F3F" w:rsidRPr="00BF6A50">
        <w:rPr>
          <w:rFonts w:ascii="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0B120FFC" w14:textId="77777777" w:rsidR="00945DB2" w:rsidRPr="00BF6A50" w:rsidRDefault="00945DB2" w:rsidP="00F44E84">
      <w:pPr>
        <w:widowControl w:val="0"/>
        <w:tabs>
          <w:tab w:val="left" w:pos="567"/>
        </w:tabs>
        <w:jc w:val="both"/>
        <w:rPr>
          <w:rFonts w:ascii="Times New Roman" w:hAnsi="Times New Roman" w:cs="Times New Roman"/>
          <w:color w:val="000000"/>
          <w:sz w:val="20"/>
          <w:szCs w:val="20"/>
        </w:rPr>
      </w:pPr>
    </w:p>
    <w:p w14:paraId="4EFBFB8E"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7.</w:t>
      </w:r>
      <w:r w:rsidRPr="00BF6A50">
        <w:rPr>
          <w:rFonts w:ascii="Times New Roman" w:hAnsi="Times New Roman" w:cs="Times New Roman"/>
          <w:b/>
          <w:bCs/>
          <w:color w:val="000000"/>
          <w:sz w:val="20"/>
          <w:szCs w:val="20"/>
        </w:rPr>
        <w:tab/>
        <w:t>ИЗМЕНЕНИЯ И ДОПОЛНЕНИЯ</w:t>
      </w:r>
    </w:p>
    <w:p w14:paraId="33EE5B97" w14:textId="77777777" w:rsidR="00503F3F" w:rsidRPr="00BF6A50" w:rsidRDefault="007C0E6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7.1. </w:t>
      </w:r>
      <w:r w:rsidR="00503F3F" w:rsidRPr="00BF6A50">
        <w:rPr>
          <w:rFonts w:ascii="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w:t>
      </w:r>
    </w:p>
    <w:p w14:paraId="5A3C8400" w14:textId="77777777" w:rsidR="00503F3F" w:rsidRPr="00BF6A50" w:rsidRDefault="007C0E6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7.2. </w:t>
      </w:r>
      <w:r w:rsidR="00503F3F" w:rsidRPr="00BF6A50">
        <w:rPr>
          <w:rFonts w:ascii="Times New Roman" w:hAnsi="Times New Roman" w:cs="Times New Roman"/>
          <w:sz w:val="20"/>
          <w:szCs w:val="20"/>
        </w:rPr>
        <w:t>Любая договоренность между КОМПАНИЕЙ и ПОДРЯДЧИКОМ, влекущая за собой новые обязательства, касающиеся предмета ДОГОВОРА, должна быть письменно подтверждена СТОРОНАМИ в форме дополнительного соглашения.</w:t>
      </w:r>
    </w:p>
    <w:p w14:paraId="5EA0CD2A" w14:textId="77777777" w:rsidR="00945DB2" w:rsidRPr="00BF6A50" w:rsidRDefault="00945DB2" w:rsidP="00F44E84">
      <w:pPr>
        <w:widowControl w:val="0"/>
        <w:tabs>
          <w:tab w:val="left" w:pos="567"/>
        </w:tabs>
        <w:jc w:val="both"/>
        <w:rPr>
          <w:rFonts w:ascii="Times New Roman" w:hAnsi="Times New Roman" w:cs="Times New Roman"/>
          <w:sz w:val="20"/>
          <w:szCs w:val="20"/>
        </w:rPr>
      </w:pPr>
    </w:p>
    <w:p w14:paraId="59EBA3F1"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8.</w:t>
      </w:r>
      <w:r w:rsidRPr="00BF6A50">
        <w:rPr>
          <w:rFonts w:ascii="Times New Roman" w:hAnsi="Times New Roman" w:cs="Times New Roman"/>
          <w:b/>
          <w:bCs/>
          <w:color w:val="000000"/>
          <w:sz w:val="20"/>
          <w:szCs w:val="20"/>
        </w:rPr>
        <w:tab/>
        <w:t>ИЗМЕНЕНИЕ РЕКВИЗИТОВ СТОРОН</w:t>
      </w:r>
    </w:p>
    <w:p w14:paraId="3FFD2CAB" w14:textId="77777777" w:rsidR="00503F3F" w:rsidRPr="00BF6A50" w:rsidRDefault="007C0E6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8.1. </w:t>
      </w:r>
      <w:r w:rsidR="00503F3F" w:rsidRPr="00BF6A50">
        <w:rPr>
          <w:rFonts w:ascii="Times New Roman" w:hAnsi="Times New Roman" w:cs="Times New Roman"/>
          <w:sz w:val="20"/>
          <w:szCs w:val="20"/>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14:paraId="6EA766F9" w14:textId="77777777" w:rsidR="00503F3F" w:rsidRPr="00BF6A50" w:rsidRDefault="007C0E6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8.2. </w:t>
      </w:r>
      <w:r w:rsidR="00503F3F" w:rsidRPr="00BF6A50">
        <w:rPr>
          <w:rFonts w:ascii="Times New Roman" w:hAnsi="Times New Roman" w:cs="Times New Roman"/>
          <w:sz w:val="20"/>
          <w:szCs w:val="20"/>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272649E8" w14:textId="77777777" w:rsidR="00945DB2" w:rsidRPr="00BF6A50" w:rsidRDefault="00945DB2" w:rsidP="00F44E84">
      <w:pPr>
        <w:widowControl w:val="0"/>
        <w:tabs>
          <w:tab w:val="left" w:pos="567"/>
        </w:tabs>
        <w:jc w:val="both"/>
        <w:rPr>
          <w:rFonts w:ascii="Times New Roman" w:hAnsi="Times New Roman" w:cs="Times New Roman"/>
          <w:sz w:val="20"/>
          <w:szCs w:val="20"/>
        </w:rPr>
      </w:pPr>
    </w:p>
    <w:p w14:paraId="02EE0F0B"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9.</w:t>
      </w:r>
      <w:r w:rsidRPr="00BF6A50">
        <w:rPr>
          <w:rFonts w:ascii="Times New Roman" w:hAnsi="Times New Roman" w:cs="Times New Roman"/>
          <w:b/>
          <w:bCs/>
          <w:color w:val="000000"/>
          <w:sz w:val="20"/>
          <w:szCs w:val="20"/>
        </w:rPr>
        <w:tab/>
        <w:t>ИСЧЕРПЫВАЮЩИЙ ХАРАКТЕР ДОГОВОРА</w:t>
      </w:r>
    </w:p>
    <w:p w14:paraId="01C3D099" w14:textId="77777777" w:rsidR="00503F3F" w:rsidRPr="00BF6A50" w:rsidRDefault="007C0E6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9.1. </w:t>
      </w:r>
      <w:r w:rsidR="00503F3F" w:rsidRPr="00BF6A50">
        <w:rPr>
          <w:rFonts w:ascii="Times New Roman" w:hAnsi="Times New Roman" w:cs="Times New Roman"/>
          <w:color w:val="000000"/>
          <w:sz w:val="20"/>
          <w:szCs w:val="20"/>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14:paraId="50262885" w14:textId="77777777" w:rsidR="00503F3F" w:rsidRPr="00BF6A50" w:rsidRDefault="007C0E6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9.2. </w:t>
      </w:r>
      <w:r w:rsidR="00503F3F" w:rsidRPr="00BF6A50">
        <w:rPr>
          <w:rFonts w:ascii="Times New Roman" w:hAnsi="Times New Roman" w:cs="Times New Roman"/>
          <w:color w:val="000000"/>
          <w:sz w:val="20"/>
          <w:szCs w:val="20"/>
        </w:rPr>
        <w:t>Условия</w:t>
      </w:r>
      <w:r w:rsidR="00503F3F" w:rsidRPr="00BF6A50">
        <w:rPr>
          <w:rFonts w:ascii="Times New Roman" w:hAnsi="Times New Roman" w:cs="Times New Roman"/>
          <w:sz w:val="20"/>
          <w:szCs w:val="20"/>
        </w:rPr>
        <w:t xml:space="preserve"> </w:t>
      </w:r>
      <w:r w:rsidR="00503F3F" w:rsidRPr="00BF6A50">
        <w:rPr>
          <w:rFonts w:ascii="Times New Roman" w:hAnsi="Times New Roman" w:cs="Times New Roman"/>
          <w:color w:val="000000"/>
          <w:sz w:val="20"/>
          <w:szCs w:val="20"/>
        </w:rPr>
        <w:t>настоящего</w:t>
      </w:r>
      <w:r w:rsidR="00503F3F" w:rsidRPr="00BF6A50">
        <w:rPr>
          <w:rFonts w:ascii="Times New Roman" w:hAnsi="Times New Roman" w:cs="Times New Roman"/>
          <w:sz w:val="20"/>
          <w:szCs w:val="20"/>
        </w:rPr>
        <w:t xml:space="preserve"> ДОГОВОРА действуют применительно к каждому отдельному НАРЯД-ЗАКАЗУ, подписанному СТОРОНАМИ. В случае расхождений между условиями ДОГОВОРА и НАРЯД-ЗАКАЗА приоритет имеют условия, согласованные в ДОГОВОРЕ.</w:t>
      </w:r>
    </w:p>
    <w:p w14:paraId="62ED43DC" w14:textId="77777777" w:rsidR="00503F3F" w:rsidRPr="00BF6A50" w:rsidRDefault="00503F3F"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9.3</w:t>
      </w:r>
      <w:r w:rsidRPr="00BF6A50">
        <w:rPr>
          <w:rFonts w:ascii="Times New Roman" w:hAnsi="Times New Roman" w:cs="Times New Roman"/>
          <w:sz w:val="20"/>
          <w:szCs w:val="20"/>
        </w:rPr>
        <w:tab/>
      </w:r>
      <w:r w:rsidRPr="00BF6A50">
        <w:rPr>
          <w:rFonts w:ascii="Times New Roman" w:hAnsi="Times New Roman" w:cs="Times New Roman"/>
          <w:color w:val="000000"/>
          <w:sz w:val="20"/>
          <w:szCs w:val="20"/>
        </w:rPr>
        <w:t>Разделы</w:t>
      </w:r>
      <w:r w:rsidRPr="00BF6A50">
        <w:rPr>
          <w:rFonts w:ascii="Times New Roman" w:hAnsi="Times New Roman" w:cs="Times New Roman"/>
          <w:sz w:val="20"/>
          <w:szCs w:val="20"/>
        </w:rPr>
        <w:t xml:space="preserve"> настоящего ДОГОВОРА читаются и толкуются как единый документ. В случае </w:t>
      </w:r>
      <w:r w:rsidRPr="00BF6A50">
        <w:rPr>
          <w:rFonts w:ascii="Times New Roman" w:hAnsi="Times New Roman" w:cs="Times New Roman"/>
          <w:color w:val="000000"/>
          <w:sz w:val="20"/>
          <w:szCs w:val="20"/>
        </w:rPr>
        <w:t>противоречий</w:t>
      </w:r>
      <w:r w:rsidRPr="00BF6A50">
        <w:rPr>
          <w:rFonts w:ascii="Times New Roman" w:hAnsi="Times New Roman" w:cs="Times New Roman"/>
          <w:sz w:val="20"/>
          <w:szCs w:val="20"/>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14:paraId="43514768" w14:textId="77777777" w:rsidR="00B651A1" w:rsidRPr="00BF6A50" w:rsidRDefault="00B651A1" w:rsidP="00F44E84">
      <w:pPr>
        <w:keepLines/>
        <w:tabs>
          <w:tab w:val="left" w:pos="567"/>
        </w:tabs>
        <w:jc w:val="both"/>
        <w:rPr>
          <w:rFonts w:ascii="Times New Roman" w:hAnsi="Times New Roman" w:cs="Times New Roman"/>
          <w:b/>
          <w:bCs/>
          <w:sz w:val="20"/>
          <w:szCs w:val="20"/>
        </w:rPr>
      </w:pPr>
    </w:p>
    <w:p w14:paraId="202D3D9F" w14:textId="77777777" w:rsidR="004D5CA8" w:rsidRPr="00BF6A50" w:rsidRDefault="004D5CA8" w:rsidP="00F44E84">
      <w:pPr>
        <w:keepLines/>
        <w:tabs>
          <w:tab w:val="left" w:pos="567"/>
        </w:tabs>
        <w:jc w:val="both"/>
        <w:rPr>
          <w:rFonts w:ascii="Times New Roman" w:hAnsi="Times New Roman" w:cs="Times New Roman"/>
          <w:b/>
          <w:bCs/>
          <w:sz w:val="20"/>
          <w:szCs w:val="20"/>
        </w:rPr>
      </w:pPr>
      <w:r w:rsidRPr="00BF6A50">
        <w:rPr>
          <w:rFonts w:ascii="Times New Roman" w:hAnsi="Times New Roman" w:cs="Times New Roman"/>
          <w:b/>
          <w:bCs/>
          <w:sz w:val="20"/>
          <w:szCs w:val="20"/>
        </w:rPr>
        <w:t>Конец РАЗДЕЛА 1</w:t>
      </w:r>
    </w:p>
    <w:p w14:paraId="02A1B244" w14:textId="77777777" w:rsidR="00503F3F" w:rsidRPr="00BF6A50" w:rsidRDefault="00162272" w:rsidP="00F44E84">
      <w:pPr>
        <w:keepLines/>
        <w:tabs>
          <w:tab w:val="left" w:pos="567"/>
        </w:tabs>
        <w:jc w:val="both"/>
        <w:rPr>
          <w:rFonts w:ascii="Times New Roman" w:hAnsi="Times New Roman" w:cs="Times New Roman"/>
          <w:b/>
          <w:bCs/>
          <w:sz w:val="20"/>
          <w:szCs w:val="20"/>
        </w:rPr>
      </w:pPr>
      <w:r>
        <w:rPr>
          <w:rFonts w:ascii="Times New Roman" w:hAnsi="Times New Roman" w:cs="Times New Roman"/>
          <w:b/>
          <w:bCs/>
          <w:sz w:val="20"/>
          <w:szCs w:val="20"/>
        </w:rPr>
        <w:br w:type="page"/>
      </w:r>
      <w:r w:rsidR="00503F3F" w:rsidRPr="00BF6A50">
        <w:rPr>
          <w:rFonts w:ascii="Times New Roman" w:hAnsi="Times New Roman" w:cs="Times New Roman"/>
          <w:b/>
          <w:bCs/>
          <w:sz w:val="20"/>
          <w:szCs w:val="20"/>
        </w:rPr>
        <w:lastRenderedPageBreak/>
        <w:t xml:space="preserve">РАЗДЕЛ 2 </w:t>
      </w:r>
      <w:r w:rsidR="00D35A95">
        <w:rPr>
          <w:rFonts w:ascii="Times New Roman" w:hAnsi="Times New Roman" w:cs="Times New Roman"/>
          <w:b/>
          <w:bCs/>
          <w:sz w:val="20"/>
          <w:szCs w:val="20"/>
        </w:rPr>
        <w:t xml:space="preserve">- </w:t>
      </w:r>
      <w:r w:rsidR="00D35A95" w:rsidRPr="00BF6A50">
        <w:rPr>
          <w:rFonts w:ascii="Times New Roman" w:hAnsi="Times New Roman" w:cs="Times New Roman"/>
          <w:b/>
          <w:bCs/>
          <w:sz w:val="20"/>
          <w:szCs w:val="20"/>
        </w:rPr>
        <w:t>ОБЩИЕ УСЛОВИЯ ДОГОВОРА</w:t>
      </w:r>
    </w:p>
    <w:p w14:paraId="10408258" w14:textId="77777777" w:rsidR="00945DB2" w:rsidRPr="00BF6A50" w:rsidRDefault="00945DB2" w:rsidP="00F44E84">
      <w:pPr>
        <w:keepLines/>
        <w:tabs>
          <w:tab w:val="left" w:pos="567"/>
        </w:tabs>
        <w:jc w:val="center"/>
        <w:rPr>
          <w:rFonts w:ascii="Times New Roman" w:hAnsi="Times New Roman" w:cs="Times New Roman"/>
          <w:b/>
          <w:bCs/>
          <w:sz w:val="20"/>
          <w:szCs w:val="20"/>
        </w:rPr>
      </w:pPr>
    </w:p>
    <w:p w14:paraId="15D520D2"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w:t>
      </w:r>
      <w:r w:rsidRPr="00BF6A50">
        <w:rPr>
          <w:rFonts w:ascii="Times New Roman" w:hAnsi="Times New Roman" w:cs="Times New Roman"/>
          <w:b/>
          <w:bCs/>
          <w:color w:val="000000"/>
          <w:sz w:val="20"/>
          <w:szCs w:val="20"/>
        </w:rPr>
        <w:tab/>
        <w:t>РАСПОРЯЖЕНИЯ КОМПАНИИ</w:t>
      </w:r>
    </w:p>
    <w:p w14:paraId="2C58E145" w14:textId="77777777" w:rsidR="00503F3F" w:rsidRPr="00BF6A50" w:rsidRDefault="007C0E67" w:rsidP="00F44E84">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1.1. </w:t>
      </w:r>
      <w:r w:rsidR="00503F3F" w:rsidRPr="00BF6A50">
        <w:rPr>
          <w:rFonts w:ascii="Times New Roman" w:hAnsi="Times New Roman" w:cs="Times New Roman"/>
          <w:color w:val="000000"/>
          <w:sz w:val="20"/>
          <w:szCs w:val="20"/>
        </w:rPr>
        <w:t xml:space="preserve">Все распоряжения, уведомления, соглашения, разрешения, утверждения и подтверждения должны быть оформлены в письменном виде. </w:t>
      </w:r>
    </w:p>
    <w:p w14:paraId="68C6EAC2" w14:textId="77777777" w:rsidR="00503F3F" w:rsidRPr="00BF6A50" w:rsidRDefault="007C0E67" w:rsidP="00F44E84">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 </w:t>
      </w:r>
      <w:r w:rsidR="00503F3F" w:rsidRPr="00BF6A50">
        <w:rPr>
          <w:rFonts w:ascii="Times New Roman" w:hAnsi="Times New Roman" w:cs="Times New Roman"/>
          <w:color w:val="000000"/>
          <w:sz w:val="20"/>
          <w:szCs w:val="20"/>
        </w:rPr>
        <w:t>Тем не менее, если по какой-либо причине считается необходимым для КОМПАНИИ дать ПОДРЯДЧИКУ в первую очередь распоряжения телефонограммой/в устной форме, ПОДРЯДЧИК должен выполнять такие распоряжения. Любое такое распоряжение должно быть подтверждено письменно в течение 3 (трёх) дней в сложившихся обстоятельствах. Любые такие распоряжения не должны и не могут изменять условия ДОГОВОРА.</w:t>
      </w:r>
    </w:p>
    <w:p w14:paraId="3228F463" w14:textId="77777777" w:rsidR="00945DB2" w:rsidRPr="00BF6A50" w:rsidRDefault="00945DB2" w:rsidP="00F44E84">
      <w:pPr>
        <w:jc w:val="both"/>
        <w:rPr>
          <w:rFonts w:ascii="Times New Roman" w:hAnsi="Times New Roman" w:cs="Times New Roman"/>
          <w:color w:val="000000"/>
          <w:sz w:val="20"/>
          <w:szCs w:val="20"/>
        </w:rPr>
      </w:pPr>
    </w:p>
    <w:p w14:paraId="6834409F"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2.</w:t>
      </w:r>
      <w:r w:rsidRPr="00BF6A50">
        <w:rPr>
          <w:rFonts w:ascii="Times New Roman" w:hAnsi="Times New Roman" w:cs="Times New Roman"/>
          <w:b/>
          <w:bCs/>
          <w:color w:val="000000"/>
          <w:sz w:val="20"/>
          <w:szCs w:val="20"/>
        </w:rPr>
        <w:tab/>
        <w:t>ПРЕДСТАВИТЕЛИ КОМПАНИИ И ПОДРЯДЧИКА</w:t>
      </w:r>
    </w:p>
    <w:p w14:paraId="379FF89E" w14:textId="77777777" w:rsidR="00503F3F" w:rsidRPr="00BF6A50" w:rsidRDefault="007C0E67"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2.1. </w:t>
      </w:r>
      <w:r w:rsidR="00503F3F" w:rsidRPr="00BF6A50">
        <w:rPr>
          <w:rFonts w:ascii="Times New Roman" w:hAnsi="Times New Roman" w:cs="Times New Roman"/>
          <w:color w:val="000000"/>
          <w:sz w:val="20"/>
          <w:szCs w:val="20"/>
        </w:rPr>
        <w:t>ОБЩИЕ ПОЛОЖЕНИЯ</w:t>
      </w:r>
    </w:p>
    <w:p w14:paraId="0F118B9C" w14:textId="77777777" w:rsidR="00503F3F" w:rsidRPr="00BF6A50" w:rsidRDefault="007C0E67"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ПРЕДСТАВИТЕЛЕМ КОМПАНИИ и ПРЕДСТАВИТЕЛЕМ ПОДРЯДЧИКА являются лица, названные в качестве таковых в настоящей Статье.</w:t>
      </w:r>
    </w:p>
    <w:p w14:paraId="2F259AB7" w14:textId="77777777" w:rsidR="00503F3F" w:rsidRPr="00BF6A50" w:rsidRDefault="007C0E67"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ПРЕДСТАВИТЕЛЬ КОМПАНИИ имеет доступ в любое время к МЕСТУ ПРОВЕДЕНИЯ РАБОТ.</w:t>
      </w:r>
    </w:p>
    <w:p w14:paraId="50AD3D6A" w14:textId="77777777" w:rsidR="00503F3F" w:rsidRPr="00BF6A50" w:rsidRDefault="007C0E67"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2.2. </w:t>
      </w:r>
      <w:r w:rsidR="00503F3F" w:rsidRPr="00BF6A50">
        <w:rPr>
          <w:rFonts w:ascii="Times New Roman" w:hAnsi="Times New Roman" w:cs="Times New Roman"/>
          <w:color w:val="000000"/>
          <w:sz w:val="20"/>
          <w:szCs w:val="20"/>
        </w:rPr>
        <w:t>ПРЕДСТАВИТЕЛЬ КОМПАНИИ</w:t>
      </w:r>
    </w:p>
    <w:p w14:paraId="2119EAAB" w14:textId="229B45C4" w:rsidR="00503F3F" w:rsidRPr="00BF6A50" w:rsidRDefault="00B10DD4" w:rsidP="00F44E84">
      <w:pPr>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ПРЕДСТАВИТЕЛЬ КОМПАНИИ – лицо, уполномоченное КОМПАНИЕЙ на совершение действий от имени КОМПАНИИ. ПРЕДСТАВИТЕЛЬ КОМПАНИИ несет ответственность за передачу и получение от ПОДРЯДЧИКА любых уведомлений, информации, распоряжений и решений. Полномочия ПРЕДСТАВИТЕЛЯ КОМПАНИИ подтверждаются доверенностью, выданной КОМПАНИЕЙ.</w:t>
      </w:r>
    </w:p>
    <w:p w14:paraId="7A4C6FD2" w14:textId="77777777" w:rsidR="00503F3F" w:rsidRPr="00BF6A50" w:rsidRDefault="00B10DD4" w:rsidP="00F44E84">
      <w:pPr>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КОМПАНИЯ вправе заменить ПРЕДСТАВИТЕЛЯ КОМПАНИИ в любое время и уведомить ПОДРЯДЧИКА о такой замене.</w:t>
      </w:r>
    </w:p>
    <w:p w14:paraId="616AB2FD" w14:textId="77777777" w:rsidR="00503F3F" w:rsidRPr="00BF6A50" w:rsidRDefault="007C0E67"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2.3. </w:t>
      </w:r>
      <w:r w:rsidR="00503F3F" w:rsidRPr="00BF6A50">
        <w:rPr>
          <w:rFonts w:ascii="Times New Roman" w:hAnsi="Times New Roman" w:cs="Times New Roman"/>
          <w:color w:val="000000"/>
          <w:sz w:val="20"/>
          <w:szCs w:val="20"/>
        </w:rPr>
        <w:t>ПРЕДСТАВИТЕЛЬ ПОДРЯДЧИКА</w:t>
      </w:r>
    </w:p>
    <w:p w14:paraId="55617CBC" w14:textId="77777777" w:rsidR="00503F3F" w:rsidRPr="00BF6A50" w:rsidRDefault="0045025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а)</w:t>
      </w:r>
      <w:r w:rsidR="00B10DD4">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ПРЕДСТАВИТЕЛЬ ПОДРЯДЧИКА – уполномоченное ПОДРЯДЧИКОМ лицо, обладающее полномочиями действовать от имени ПОДРЯДЧИКА. ПРЕДСТАВИТЕЛЬ ПОДРЯДЧИКА несет ответственность за передачу и получение от КОМПАНИИ любых уведомлений, информации, распоряжений и решений. Полномочия ПРЕДСТАВИТЕЛЯ ПОДРЯДЧИКА подтверждаются доверенностью, выданной ПОДРЯДЧИКОМ.</w:t>
      </w:r>
    </w:p>
    <w:p w14:paraId="17FB168F" w14:textId="39D037C3" w:rsidR="00503F3F" w:rsidRPr="00BF6A50" w:rsidRDefault="00B10DD4" w:rsidP="00F44E84">
      <w:pPr>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ПОДРЯДЧИК</w:t>
      </w:r>
      <w:r w:rsidR="00EB5B98">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вправе заменить ПРЕДСТАВИТЕЛЯ ПОДРЯДЧИКА в любое время предварительно уведомив КОМПАНИЮ о</w:t>
      </w:r>
      <w:r w:rsidR="00B651A1" w:rsidRPr="00BF6A50">
        <w:rPr>
          <w:rFonts w:ascii="Times New Roman" w:hAnsi="Times New Roman" w:cs="Times New Roman"/>
          <w:color w:val="000000"/>
          <w:sz w:val="20"/>
          <w:szCs w:val="20"/>
        </w:rPr>
        <w:t xml:space="preserve"> такой замене не менее чем за 3 </w:t>
      </w:r>
      <w:r w:rsidR="00DA11D0">
        <w:rPr>
          <w:rFonts w:ascii="Times New Roman" w:hAnsi="Times New Roman" w:cs="Times New Roman"/>
          <w:color w:val="000000"/>
          <w:sz w:val="20"/>
          <w:szCs w:val="20"/>
        </w:rPr>
        <w:t xml:space="preserve">(три) </w:t>
      </w:r>
      <w:r w:rsidR="00B651A1" w:rsidRPr="00BF6A50">
        <w:rPr>
          <w:rFonts w:ascii="Times New Roman" w:hAnsi="Times New Roman" w:cs="Times New Roman"/>
          <w:color w:val="000000"/>
          <w:sz w:val="20"/>
          <w:szCs w:val="20"/>
        </w:rPr>
        <w:t>рабочих дня.</w:t>
      </w:r>
    </w:p>
    <w:p w14:paraId="169D32C2" w14:textId="77777777" w:rsidR="00B651A1" w:rsidRPr="00BF6A50" w:rsidRDefault="00B651A1" w:rsidP="00F44E84">
      <w:pPr>
        <w:tabs>
          <w:tab w:val="left" w:pos="567"/>
        </w:tabs>
        <w:jc w:val="both"/>
        <w:rPr>
          <w:rFonts w:ascii="Times New Roman" w:hAnsi="Times New Roman" w:cs="Times New Roman"/>
          <w:color w:val="000000"/>
          <w:sz w:val="20"/>
          <w:szCs w:val="20"/>
        </w:rPr>
      </w:pPr>
    </w:p>
    <w:p w14:paraId="27B108E8"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3.</w:t>
      </w:r>
      <w:r w:rsidRPr="00BF6A50">
        <w:rPr>
          <w:rFonts w:ascii="Times New Roman" w:hAnsi="Times New Roman" w:cs="Times New Roman"/>
          <w:b/>
          <w:bCs/>
          <w:color w:val="000000"/>
          <w:sz w:val="20"/>
          <w:szCs w:val="20"/>
        </w:rPr>
        <w:tab/>
        <w:t>ПРАВА И ОБЯЗАННОСТИ ПОДРЯДЧИКА</w:t>
      </w:r>
    </w:p>
    <w:p w14:paraId="4DAF6A3F"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w:t>
      </w:r>
      <w:r w:rsidRPr="00BF6A50">
        <w:rPr>
          <w:rFonts w:ascii="Times New Roman" w:hAnsi="Times New Roman" w:cs="Times New Roman"/>
          <w:color w:val="000000"/>
          <w:sz w:val="20"/>
          <w:szCs w:val="20"/>
        </w:rPr>
        <w:tab/>
        <w:t>ОБЩИЕ ПРАВА И ОБЯЗАННОСТИ ПОДРЯДЧИКА</w:t>
      </w:r>
    </w:p>
    <w:p w14:paraId="5D8BD50B" w14:textId="03F7F93A"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3.1.1</w:t>
      </w:r>
      <w:r w:rsidRPr="00BF6A50">
        <w:rPr>
          <w:rFonts w:ascii="Times New Roman" w:hAnsi="Times New Roman" w:cs="Times New Roman"/>
          <w:color w:val="000000"/>
          <w:sz w:val="20"/>
          <w:szCs w:val="20"/>
        </w:rPr>
        <w:tab/>
        <w:t>ПОДРЯДЧИК выполняет РАБОТЫ в соответствии с требованиями ДОГОВОРА и как это определено в НАРЯД-ЗАКАЗЕ, выданном в соответствии с ДОГОВОРОМ, и выполняет все РАБОТЫ по ДОГОВОРУ с привлечением для выполнения РАБОТ ПЕРСОНАЛА ПОДРЯДЧИКА, с использованием ОБОРУДОВАНИЯ ПОДРЯДЧИКА и его МАТЕРИАЛОВ, а также прочего имущества (производственных сооружений, расходных МАТЕРИАЛОВ и всех прочих объектов как временного, так и постоянного характера), а также с привлечением СУБПОДРЯДЧИКОВ, всегда с учётом условий п. 5.2 настоящего РАЗДЕЛА 2.</w:t>
      </w:r>
    </w:p>
    <w:p w14:paraId="5878DEE3"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3.1.2</w:t>
      </w:r>
      <w:r w:rsidRPr="00BF6A50">
        <w:rPr>
          <w:rFonts w:ascii="Times New Roman" w:hAnsi="Times New Roman" w:cs="Times New Roman"/>
          <w:color w:val="000000"/>
          <w:sz w:val="20"/>
          <w:szCs w:val="20"/>
        </w:rPr>
        <w:tab/>
        <w:t xml:space="preserve">ПОДРЯДЧИК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ПОДРЯДЧИКОМ на своё имя в соответствии с ПРИМЕНИМЫМ ПРАВОМ. По требованию КОМПАНИИ ПОДРЯДЧИК предоставляет ей </w:t>
      </w:r>
      <w:r w:rsidR="00AE6323" w:rsidRPr="00BF6A50">
        <w:rPr>
          <w:rFonts w:ascii="Times New Roman" w:hAnsi="Times New Roman" w:cs="Times New Roman"/>
          <w:color w:val="000000"/>
          <w:sz w:val="20"/>
          <w:szCs w:val="20"/>
        </w:rPr>
        <w:t xml:space="preserve">надлежащим образом заверенные </w:t>
      </w:r>
      <w:r w:rsidRPr="00BF6A50">
        <w:rPr>
          <w:rFonts w:ascii="Times New Roman" w:hAnsi="Times New Roman" w:cs="Times New Roman"/>
          <w:color w:val="000000"/>
          <w:sz w:val="20"/>
          <w:szCs w:val="20"/>
        </w:rPr>
        <w:t>копии таких лицензий, разрешений и допусков.</w:t>
      </w:r>
    </w:p>
    <w:p w14:paraId="300B86C7"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3.1.3</w:t>
      </w:r>
      <w:r w:rsidRPr="00BF6A50">
        <w:rPr>
          <w:rFonts w:ascii="Times New Roman" w:hAnsi="Times New Roman" w:cs="Times New Roman"/>
          <w:color w:val="000000"/>
          <w:sz w:val="20"/>
          <w:szCs w:val="20"/>
        </w:rPr>
        <w:tab/>
        <w:t xml:space="preserve">В случае необходимости, по договоренности СТОРОН, ПОДРЯДЧИК выполняет РАБОТЫ или их соответствующую часть, используя МАТЕРИАЛЫ, ОБОРУДОВАНИЕ или иное имущество, предоставляемое </w:t>
      </w:r>
      <w:r w:rsidR="00F9428F" w:rsidRPr="00BF6A50">
        <w:rPr>
          <w:rFonts w:ascii="Times New Roman" w:hAnsi="Times New Roman" w:cs="Times New Roman"/>
          <w:color w:val="000000"/>
          <w:sz w:val="20"/>
          <w:szCs w:val="20"/>
        </w:rPr>
        <w:t>К</w:t>
      </w:r>
      <w:r w:rsidR="000242F4" w:rsidRPr="00BF6A50">
        <w:rPr>
          <w:rFonts w:ascii="Times New Roman" w:hAnsi="Times New Roman" w:cs="Times New Roman"/>
          <w:color w:val="000000"/>
          <w:sz w:val="20"/>
          <w:szCs w:val="20"/>
        </w:rPr>
        <w:t>ОМПАНИЕЙ</w:t>
      </w:r>
      <w:r w:rsidRPr="00BF6A50">
        <w:rPr>
          <w:rFonts w:ascii="Times New Roman" w:hAnsi="Times New Roman" w:cs="Times New Roman"/>
          <w:color w:val="000000"/>
          <w:sz w:val="20"/>
          <w:szCs w:val="20"/>
        </w:rPr>
        <w:t>.</w:t>
      </w:r>
    </w:p>
    <w:p w14:paraId="453E51BD" w14:textId="5B20E130" w:rsidR="00503F3F" w:rsidRPr="00BF6A50" w:rsidRDefault="00503F3F" w:rsidP="00222DF0">
      <w:pPr>
        <w:widowControl w:val="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Прием-передача ОБОРУДОВАНИЯ, МАТЕРИАЛОВ и иного имущества КОМПАНИИ в пользование ПОДРЯДЧИКА осуществляется с оформлением двухстороннего первичного документа соответствующей формы, который подписывают представители СТОРОН. Все явные недостатки, выявленные визуально в ходе приема-передачи ОБОРУДОВАНИЯ,</w:t>
      </w:r>
      <w:r w:rsidR="00EB5B98">
        <w:rPr>
          <w:rFonts w:ascii="Times New Roman" w:hAnsi="Times New Roman" w:cs="Times New Roman"/>
          <w:color w:val="000000"/>
          <w:sz w:val="20"/>
          <w:szCs w:val="20"/>
        </w:rPr>
        <w:t xml:space="preserve"> </w:t>
      </w:r>
      <w:r w:rsidRPr="00BF6A50">
        <w:rPr>
          <w:rFonts w:ascii="Times New Roman" w:hAnsi="Times New Roman" w:cs="Times New Roman"/>
          <w:color w:val="000000"/>
          <w:sz w:val="20"/>
          <w:szCs w:val="20"/>
        </w:rPr>
        <w:t>МАТЕРИАЛ</w:t>
      </w:r>
      <w:r w:rsidR="000242F4" w:rsidRPr="00BF6A50">
        <w:rPr>
          <w:rFonts w:ascii="Times New Roman" w:hAnsi="Times New Roman" w:cs="Times New Roman"/>
          <w:color w:val="000000"/>
          <w:sz w:val="20"/>
          <w:szCs w:val="20"/>
        </w:rPr>
        <w:t xml:space="preserve">ОВ и иного имущества </w:t>
      </w:r>
      <w:r w:rsidRPr="00BF6A50">
        <w:rPr>
          <w:rFonts w:ascii="Times New Roman" w:hAnsi="Times New Roman" w:cs="Times New Roman"/>
          <w:color w:val="000000"/>
          <w:sz w:val="20"/>
          <w:szCs w:val="20"/>
        </w:rPr>
        <w:t>КОМПАНИИ,</w:t>
      </w:r>
      <w:r w:rsidR="00AB5753">
        <w:rPr>
          <w:rFonts w:ascii="Times New Roman" w:hAnsi="Times New Roman" w:cs="Times New Roman"/>
          <w:color w:val="000000"/>
          <w:sz w:val="20"/>
          <w:szCs w:val="20"/>
        </w:rPr>
        <w:t xml:space="preserve"> </w:t>
      </w:r>
      <w:r w:rsidRPr="00BF6A50">
        <w:rPr>
          <w:rFonts w:ascii="Times New Roman" w:hAnsi="Times New Roman" w:cs="Times New Roman"/>
          <w:color w:val="000000"/>
          <w:sz w:val="20"/>
          <w:szCs w:val="20"/>
        </w:rPr>
        <w:t xml:space="preserve">отображаются в этом первичном документе. </w:t>
      </w:r>
    </w:p>
    <w:p w14:paraId="02D2AA83" w14:textId="1EBDE8A5" w:rsidR="00503F3F" w:rsidRPr="00BF6A50" w:rsidRDefault="00503F3F" w:rsidP="00222DF0">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ПОДРЯДЧИК имеет право отказаться от использования любого ОБОРУДОВАНИЯ, предоставленного КОМПАНИ</w:t>
      </w:r>
      <w:r w:rsidR="00B651A1" w:rsidRPr="00BF6A50">
        <w:rPr>
          <w:rFonts w:ascii="Times New Roman" w:hAnsi="Times New Roman" w:cs="Times New Roman"/>
          <w:color w:val="000000"/>
          <w:sz w:val="20"/>
          <w:szCs w:val="20"/>
        </w:rPr>
        <w:t>ЕЙ</w:t>
      </w:r>
      <w:r w:rsidRPr="00BF6A50">
        <w:rPr>
          <w:rFonts w:ascii="Times New Roman" w:hAnsi="Times New Roman" w:cs="Times New Roman"/>
          <w:color w:val="000000"/>
          <w:sz w:val="20"/>
          <w:szCs w:val="20"/>
        </w:rPr>
        <w:t xml:space="preserve">, если оно не удовлетворяет обязательным требованиям к его техническому состоянию, а также требованиям к безопасности. После приема-передачи ОБОРУДОВАНИЯ, МАТЕРИАЛОВ и иного имущества КОМПАНИИ по акту ПОДРЯДЧИК несет ответственность за сохранность такого имущества в соответствии настоящим ДОГОВОРОМ </w:t>
      </w:r>
      <w:r w:rsidR="0027577F" w:rsidRPr="00BF6A50">
        <w:rPr>
          <w:rFonts w:ascii="Times New Roman" w:hAnsi="Times New Roman" w:cs="Times New Roman"/>
          <w:color w:val="000000"/>
          <w:sz w:val="20"/>
          <w:szCs w:val="20"/>
        </w:rPr>
        <w:t>законодательством РФ</w:t>
      </w:r>
      <w:r w:rsidRPr="00BF6A50">
        <w:rPr>
          <w:rFonts w:ascii="Times New Roman" w:hAnsi="Times New Roman" w:cs="Times New Roman"/>
          <w:color w:val="000000"/>
          <w:sz w:val="20"/>
          <w:szCs w:val="20"/>
        </w:rPr>
        <w:t>.</w:t>
      </w:r>
    </w:p>
    <w:p w14:paraId="66E417D0" w14:textId="375778DA" w:rsidR="00503F3F" w:rsidRPr="00BF6A50" w:rsidRDefault="00503F3F" w:rsidP="00D35A95">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3.1.4</w:t>
      </w:r>
      <w:r w:rsidRPr="00BF6A50">
        <w:rPr>
          <w:rFonts w:ascii="Times New Roman" w:hAnsi="Times New Roman" w:cs="Times New Roman"/>
          <w:color w:val="000000"/>
          <w:sz w:val="20"/>
          <w:szCs w:val="20"/>
        </w:rPr>
        <w:tab/>
        <w:t xml:space="preserve">ПОДРЯДЧИК выполняет все свои обязательства по ДОГОВОРУ и РАБОТЫ с той должной мерой заботы, осмотрительности и компетентности, каких следует ожидать от пользующегося хорошей репутацией </w:t>
      </w:r>
      <w:r w:rsidR="00AB5753">
        <w:rPr>
          <w:rFonts w:ascii="Times New Roman" w:hAnsi="Times New Roman" w:cs="Times New Roman"/>
          <w:color w:val="000000"/>
          <w:sz w:val="20"/>
          <w:szCs w:val="20"/>
        </w:rPr>
        <w:t>ПОДРЯДЧИКА</w:t>
      </w:r>
      <w:r w:rsidRPr="00BF6A50">
        <w:rPr>
          <w:rFonts w:ascii="Times New Roman" w:hAnsi="Times New Roman" w:cs="Times New Roman"/>
          <w:color w:val="000000"/>
          <w:sz w:val="20"/>
          <w:szCs w:val="20"/>
        </w:rPr>
        <w:t>, имеющего опыт выполнения РАБОТ, предусмотренных в ДОГОВОРЕ.</w:t>
      </w:r>
    </w:p>
    <w:p w14:paraId="5772778E"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3.1.5</w:t>
      </w:r>
      <w:r w:rsidRPr="00BF6A50">
        <w:rPr>
          <w:rFonts w:ascii="Times New Roman" w:hAnsi="Times New Roman" w:cs="Times New Roman"/>
          <w:color w:val="000000"/>
          <w:sz w:val="20"/>
          <w:szCs w:val="20"/>
        </w:rPr>
        <w:tab/>
        <w:t>За исключением случаев, когда это является незаконным или физически невозможным, либо может представлять собой риск в области ОТ, ПБ и ООС, ПОДРЯДЧИК выполняет распоряжения КОМПАНИИ по всем вопросам, относящимся к РАБОТАМ.</w:t>
      </w:r>
    </w:p>
    <w:p w14:paraId="5D617021" w14:textId="77777777" w:rsidR="00503F3F" w:rsidRPr="00BF6A50" w:rsidRDefault="00503F3F" w:rsidP="00222DF0">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lastRenderedPageBreak/>
        <w:t>КОМПАНИЯ не вправе давать распоряжения, не совместимые с обязательными для применения правилами ОТ, ПБ и ООС, относящимися к безопасности ПЕРСОНАЛА и ОБОРУДОВАНИЯ ПОДРЯДЧИКА (в совокупности далее называемыми «ПРАВИЛА БЕЗОПАСНОСТИ»), а также требовать от ПОДРЯДЧИКА превышения предусмотренных производителем эксплуатационных характеристик ОБОРУДОВАНИЯ. ПОДРЯДЧИК имеет право, применяя ПРАВИЛА БЕЗОПАСНОСТИ, организовывать выполнение РАБОТ с использованием ОБОРУДОВАНИЯ наиболее безопасным образом.</w:t>
      </w:r>
    </w:p>
    <w:p w14:paraId="7E179141" w14:textId="77777777" w:rsidR="00503F3F" w:rsidRPr="00BF6A50" w:rsidRDefault="00503F3F" w:rsidP="00D35A95">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3.1.6</w:t>
      </w:r>
      <w:r w:rsidRPr="00BF6A50">
        <w:rPr>
          <w:rFonts w:ascii="Times New Roman" w:hAnsi="Times New Roman" w:cs="Times New Roman"/>
          <w:color w:val="000000"/>
          <w:sz w:val="20"/>
          <w:szCs w:val="20"/>
        </w:rPr>
        <w:tab/>
        <w:t>КОМПАНИЯ сохраняет за собой право заключать с любой СЕРВИСНОЙ КОМПАНИЕЙ (СЕРВИСНЫМИ КОМПАНИЯМИ) договоры на выполнение работ или оказание услуг одновременно с РАБОТАМИ на МЕСТЕ ПРОВЕДЕНИЯ РАБОТ. ПОДРЯДЧИК предоставляет КОМПАНИИ и СЕРВИСНОЙ КОМПАНИИ (СЕРВИСНЫМ КОМПАНИЯМ) доступ и возможность выполнять их работу и сотрудничает с СЕРВИСНЫМИ КОМПАНИЯМИ.</w:t>
      </w:r>
    </w:p>
    <w:p w14:paraId="692C60B3" w14:textId="77777777" w:rsidR="00503F3F" w:rsidRPr="00BF6A50" w:rsidRDefault="00503F3F" w:rsidP="00222DF0">
      <w:pPr>
        <w:widowControl w:val="0"/>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Взаимоотношения между КОМПАНИЕЙ, ПОДРЯДЧИКОМ и СЕРВИСНОЙ КОМПАНИЕЙ (СЕРВИСНЫМИ КОМПАНИЯМИ) </w:t>
      </w:r>
      <w:r w:rsidR="00AE6323" w:rsidRPr="00BF6A50">
        <w:rPr>
          <w:rFonts w:ascii="Times New Roman" w:hAnsi="Times New Roman" w:cs="Times New Roman"/>
          <w:color w:val="000000"/>
          <w:sz w:val="20"/>
          <w:szCs w:val="20"/>
        </w:rPr>
        <w:t xml:space="preserve">могут </w:t>
      </w:r>
      <w:r w:rsidRPr="00BF6A50">
        <w:rPr>
          <w:rFonts w:ascii="Times New Roman" w:hAnsi="Times New Roman" w:cs="Times New Roman"/>
          <w:color w:val="000000"/>
          <w:sz w:val="20"/>
          <w:szCs w:val="20"/>
        </w:rPr>
        <w:t>регулир</w:t>
      </w:r>
      <w:r w:rsidR="00AE6323" w:rsidRPr="00BF6A50">
        <w:rPr>
          <w:rFonts w:ascii="Times New Roman" w:hAnsi="Times New Roman" w:cs="Times New Roman"/>
          <w:color w:val="000000"/>
          <w:sz w:val="20"/>
          <w:szCs w:val="20"/>
        </w:rPr>
        <w:t>оваться</w:t>
      </w:r>
      <w:r w:rsidRPr="00BF6A50">
        <w:rPr>
          <w:rFonts w:ascii="Times New Roman" w:hAnsi="Times New Roman" w:cs="Times New Roman"/>
          <w:color w:val="000000"/>
          <w:sz w:val="20"/>
          <w:szCs w:val="20"/>
        </w:rPr>
        <w:t xml:space="preserve"> регламентом взаимоотношений, который согласовывается КОМПАНИЕЙ, ПОДРЯДЧИКОМ и СЕРВИСНОЙ КОМПАНИЕЙ (СЕРВИСНЫМИ КОМПАНИЯМИ).</w:t>
      </w:r>
    </w:p>
    <w:p w14:paraId="6686970E" w14:textId="77777777" w:rsidR="008D0B26" w:rsidRPr="00BF6A50" w:rsidRDefault="00503F3F" w:rsidP="00D35A95">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3.1.7</w:t>
      </w:r>
      <w:r w:rsidRPr="00BF6A50">
        <w:rPr>
          <w:rFonts w:ascii="Times New Roman" w:hAnsi="Times New Roman" w:cs="Times New Roman"/>
          <w:color w:val="000000"/>
          <w:sz w:val="20"/>
          <w:szCs w:val="20"/>
        </w:rPr>
        <w:tab/>
        <w:t xml:space="preserve">По завершению РАБОТ или любой части таковых, а также с учетом любых изменений, изложенных в РАЗДЕЛЕ 3, ПОДРЯДЧИК в течение 24 (двадцати четырёх) часов удаляет и убирает </w:t>
      </w:r>
      <w:r w:rsidR="00AE6323" w:rsidRPr="00BF6A50">
        <w:rPr>
          <w:rFonts w:ascii="Times New Roman" w:hAnsi="Times New Roman" w:cs="Times New Roman"/>
          <w:color w:val="000000"/>
          <w:sz w:val="20"/>
          <w:szCs w:val="20"/>
        </w:rPr>
        <w:t xml:space="preserve">С МЕСТА ПРОИЗВОДСТВА РАБОТ </w:t>
      </w:r>
      <w:r w:rsidRPr="00BF6A50">
        <w:rPr>
          <w:rFonts w:ascii="Times New Roman" w:hAnsi="Times New Roman" w:cs="Times New Roman"/>
          <w:color w:val="000000"/>
          <w:sz w:val="20"/>
          <w:szCs w:val="20"/>
        </w:rPr>
        <w:t xml:space="preserve">все ОБОРУДОВАНИЕ и МАТЕРИАЛЫ, принадлежащие ПОДРЯДЧИКУ или находящиеся на хранении или под контролем у ПОДРЯДЧИКА. </w:t>
      </w:r>
    </w:p>
    <w:p w14:paraId="545DE0BB" w14:textId="7692D004" w:rsidR="00503F3F" w:rsidRPr="00BF6A50" w:rsidRDefault="00503F3F" w:rsidP="00D35A95">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3.1.8</w:t>
      </w:r>
      <w:r w:rsidRPr="00BF6A50">
        <w:rPr>
          <w:rFonts w:ascii="Times New Roman" w:hAnsi="Times New Roman" w:cs="Times New Roman"/>
          <w:color w:val="000000"/>
          <w:sz w:val="20"/>
          <w:szCs w:val="20"/>
        </w:rPr>
        <w:tab/>
        <w:t xml:space="preserve">По завершению РАБОТ с использованием МАТЕРИАЛОВ, ОБОРУДОВАНИЯ и иного имущества КОМПАНИИ или любой части таковых ПОДРЯДЧИК обязан возвратить КОМПАНИИ все предоставленное ею для выполнения этих РАБОТ, или любой их части такового ОБОРУДОВАНИЯ и иного имущества, а также неиспользованные ПОДРЯДЧИКОМ МАТЕРИАЛЫ КОМПАНИИ, а если это оказалось невозможным, - возместить КОМПАНИИ остаточную стоимость такого ОБОРУДОВАНИЯ, неиспользованных МАТЕРИАЛОВ, и иного имущества (с учетом иных положений ДОГОВОРА); либо КОМПАНИЯ и ПОДРЯДЧИК осуществляют взаимозачет с учетом положений ПРИМЕНИМОГО ПРАВА. </w:t>
      </w:r>
    </w:p>
    <w:p w14:paraId="30834E4F"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3.1.9</w:t>
      </w:r>
      <w:r w:rsidRPr="00BF6A50">
        <w:rPr>
          <w:rFonts w:ascii="Times New Roman" w:hAnsi="Times New Roman" w:cs="Times New Roman"/>
          <w:color w:val="000000"/>
          <w:sz w:val="20"/>
          <w:szCs w:val="20"/>
        </w:rPr>
        <w:tab/>
        <w:t>ПОДРЯДЧИК выполняет иные обязанности, прямо предусмотренные настоящим ДОГОВОРОМ.</w:t>
      </w:r>
    </w:p>
    <w:p w14:paraId="38600783"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3.2.</w:t>
      </w:r>
      <w:r w:rsidRPr="00BF6A50">
        <w:rPr>
          <w:rFonts w:ascii="Times New Roman" w:hAnsi="Times New Roman" w:cs="Times New Roman"/>
          <w:color w:val="000000"/>
          <w:sz w:val="20"/>
          <w:szCs w:val="20"/>
        </w:rPr>
        <w:tab/>
        <w:t>ОБЯЗАННОСТЬ ПОДРЯДЧИКА ПО ОЗНАКОМЛЕНИЮ С ИНФОРМАЦИЕЙ ПО ДОГОВОРУ</w:t>
      </w:r>
    </w:p>
    <w:p w14:paraId="570D0C1F"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3.2.1</w:t>
      </w:r>
      <w:r w:rsidRPr="00BF6A50">
        <w:rPr>
          <w:rFonts w:ascii="Times New Roman" w:hAnsi="Times New Roman" w:cs="Times New Roman"/>
          <w:color w:val="000000"/>
          <w:sz w:val="20"/>
          <w:szCs w:val="20"/>
        </w:rPr>
        <w:tab/>
        <w:t>ПОДРЯДЧИК гарантирует, что он ознакомился с объемом и характером РАБОТ, и подтверждает применение ставок, установленных в РАЗДЕЛЕ 4, как соответствующих выполняемым РАБОТАМ, общим и местным условиям, инфляционным ожиданиям и всем прочим вопросам, которые могут повлиять на ход или эффективность РАБОТ.</w:t>
      </w:r>
    </w:p>
    <w:p w14:paraId="2A96F1CE"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3.2.2</w:t>
      </w:r>
      <w:r w:rsidRPr="00BF6A50">
        <w:rPr>
          <w:rFonts w:ascii="Times New Roman" w:hAnsi="Times New Roman" w:cs="Times New Roman"/>
          <w:color w:val="000000"/>
          <w:sz w:val="20"/>
          <w:szCs w:val="20"/>
        </w:rPr>
        <w:tab/>
        <w:t>Тот факт, что ПОДРЯДЧИКОМ не будут приняты в расчет какие-либо вопросы, которые могут повлиять на РАБОТЫ, не освобождает ПОДРЯДЧИКА от выполнения обязательств по настоящему ДОГОВОРУ.</w:t>
      </w:r>
    </w:p>
    <w:p w14:paraId="7BC73EEE" w14:textId="77777777" w:rsidR="00503F3F" w:rsidRPr="00BF6A50" w:rsidRDefault="00503F3F" w:rsidP="00222DF0">
      <w:pPr>
        <w:widowControl w:val="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ПОДРЯДЧИК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14:paraId="25C61B29" w14:textId="77777777" w:rsidR="00503F3F" w:rsidRPr="00BF6A50" w:rsidRDefault="00503F3F" w:rsidP="00D35A95">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3.3.</w:t>
      </w:r>
      <w:r w:rsidRPr="00BF6A50">
        <w:rPr>
          <w:rFonts w:ascii="Times New Roman" w:hAnsi="Times New Roman" w:cs="Times New Roman"/>
          <w:color w:val="000000"/>
          <w:sz w:val="20"/>
          <w:szCs w:val="20"/>
        </w:rPr>
        <w:tab/>
        <w:t>ОБЯЗАННОСТИ ПОДРЯДЧИКА ПО ИНФОРМИРОВАНИЮ КОМПАНИИ</w:t>
      </w:r>
    </w:p>
    <w:p w14:paraId="3C0CC08C" w14:textId="77777777" w:rsidR="00503F3F" w:rsidRPr="00BF6A50" w:rsidRDefault="00503F3F" w:rsidP="00D35A95">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3.3.1</w:t>
      </w:r>
      <w:r w:rsidRPr="00BF6A50">
        <w:rPr>
          <w:rFonts w:ascii="Times New Roman" w:hAnsi="Times New Roman" w:cs="Times New Roman"/>
          <w:color w:val="000000"/>
          <w:sz w:val="20"/>
          <w:szCs w:val="20"/>
        </w:rPr>
        <w:tab/>
        <w:t>ПОДРЯДЧИК камерально (т.е. на основании документов) проверяет ТЕХНИЧЕСКУЮ ИНФОРМАЦИЮ в соответствии с НАДЛЕЖАЩИМИ СТАНДАРТАМИ ДЕЯТЕЛЬНОСТИ НЕФТЕПРОМЫСЛОВ и сообщает КОМПАНИИ о любых обнаруженных ошибках и несоответствиях. КОМПАНИЯ устраняет эти ошибки и несоответствия в согласованные СТОРОНАМИ сроки, и ПОДРЯДЧИК вправе впоследствии полагаться на всю ТЕХНИЧЕСКУЮ ИНФОРМАЦИЮ, предоставленную КОМПАНИЕЙ (скорректированную КОМПАНИЕЙ по необходимости).</w:t>
      </w:r>
    </w:p>
    <w:p w14:paraId="50438DBB" w14:textId="77777777" w:rsidR="00503F3F" w:rsidRPr="00BF6A50" w:rsidRDefault="00503F3F" w:rsidP="00222DF0">
      <w:pPr>
        <w:jc w:val="both"/>
        <w:rPr>
          <w:rFonts w:ascii="Times New Roman" w:hAnsi="Times New Roman" w:cs="Times New Roman"/>
          <w:sz w:val="20"/>
          <w:szCs w:val="20"/>
        </w:rPr>
      </w:pPr>
      <w:r w:rsidRPr="00BF6A50">
        <w:rPr>
          <w:rFonts w:ascii="Times New Roman" w:hAnsi="Times New Roman" w:cs="Times New Roman"/>
          <w:sz w:val="20"/>
          <w:szCs w:val="20"/>
        </w:rPr>
        <w:t>При выявлении ошибок или несоответствий в ТЕХНИЧЕСКОЙ ИНФОРМАЦИИ, которые должны были быть обнаружены ПОДРЯДЧИКОМ в рамках своих обязанностей по ДОГОВОРУ, и которые повлияли на результат РАБОТ, ответственность ПОДРЯДЧИКА за невыполнение или ненадлежащее выполнение обязательств по настоящему ДОГОВОРУ с ПОДРЯДЧИКА не снимается.</w:t>
      </w:r>
    </w:p>
    <w:p w14:paraId="4AA114BA" w14:textId="77777777" w:rsidR="00503F3F" w:rsidRPr="00BF6A50" w:rsidRDefault="00503F3F" w:rsidP="00D35A95">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3.3.2</w:t>
      </w:r>
      <w:r w:rsidRPr="00BF6A50">
        <w:rPr>
          <w:rFonts w:ascii="Times New Roman" w:hAnsi="Times New Roman" w:cs="Times New Roman"/>
          <w:color w:val="000000"/>
          <w:sz w:val="20"/>
          <w:szCs w:val="20"/>
        </w:rPr>
        <w:tab/>
        <w:t xml:space="preserve">ПОДРЯДЧИК немедленно </w:t>
      </w:r>
      <w:r w:rsidR="00B651A1" w:rsidRPr="00BF6A50">
        <w:rPr>
          <w:rFonts w:ascii="Times New Roman" w:hAnsi="Times New Roman" w:cs="Times New Roman"/>
          <w:color w:val="000000"/>
          <w:sz w:val="20"/>
          <w:szCs w:val="20"/>
        </w:rPr>
        <w:t xml:space="preserve">письменно </w:t>
      </w:r>
      <w:r w:rsidRPr="00BF6A50">
        <w:rPr>
          <w:rFonts w:ascii="Times New Roman" w:hAnsi="Times New Roman" w:cs="Times New Roman"/>
          <w:color w:val="000000"/>
          <w:sz w:val="20"/>
          <w:szCs w:val="20"/>
        </w:rPr>
        <w:t>уведомляет КОМПАНИЮ о любой предполагаемой или фактической остановке РАБОТ, трудовых спорах или других факторах, которые влияют или могут негативно повлиять на выполнение РАБОТ.</w:t>
      </w:r>
    </w:p>
    <w:p w14:paraId="20A4FC96" w14:textId="77777777" w:rsidR="00503F3F" w:rsidRPr="00BF6A50" w:rsidRDefault="00503F3F" w:rsidP="00222DF0">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По требованию </w:t>
      </w:r>
      <w:r w:rsidRPr="00BF6A50">
        <w:rPr>
          <w:rFonts w:ascii="Times New Roman" w:hAnsi="Times New Roman" w:cs="Times New Roman"/>
          <w:sz w:val="20"/>
          <w:szCs w:val="20"/>
        </w:rPr>
        <w:t>КОМПАНИИ</w:t>
      </w:r>
      <w:r w:rsidRPr="00BF6A50">
        <w:rPr>
          <w:rFonts w:ascii="Times New Roman" w:hAnsi="Times New Roman" w:cs="Times New Roman"/>
          <w:color w:val="000000"/>
          <w:sz w:val="20"/>
          <w:szCs w:val="20"/>
        </w:rPr>
        <w:t xml:space="preserve"> ПОДРЯДЧИК также предоставляет КОМПАНИИ информацию, связанную с выполнением РАБОТ по ДОГОВОРУ</w:t>
      </w:r>
      <w:r w:rsidRPr="00BF6A50">
        <w:rPr>
          <w:rFonts w:ascii="Times New Roman" w:hAnsi="Times New Roman" w:cs="Times New Roman"/>
          <w:sz w:val="20"/>
          <w:szCs w:val="20"/>
        </w:rPr>
        <w:t xml:space="preserve"> </w:t>
      </w:r>
      <w:r w:rsidRPr="00BF6A50">
        <w:rPr>
          <w:rFonts w:ascii="Times New Roman" w:hAnsi="Times New Roman" w:cs="Times New Roman"/>
          <w:color w:val="000000"/>
          <w:sz w:val="20"/>
          <w:szCs w:val="20"/>
        </w:rPr>
        <w:t>за исключением информации, которая является коммерческой тайной ПОДРЯДЧИКА.</w:t>
      </w:r>
    </w:p>
    <w:p w14:paraId="747AD83C" w14:textId="39ADA7C2" w:rsidR="00AE6323" w:rsidRPr="00D35A95" w:rsidRDefault="00AE6323" w:rsidP="00F44E84">
      <w:pPr>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3.3.3 </w:t>
      </w:r>
      <w:r w:rsidR="0054512F" w:rsidRPr="00BF6A50">
        <w:rPr>
          <w:rFonts w:ascii="Times New Roman" w:hAnsi="Times New Roman" w:cs="Times New Roman"/>
          <w:sz w:val="20"/>
          <w:szCs w:val="20"/>
        </w:rPr>
        <w:t>ПОДРЯДЧИК</w:t>
      </w:r>
      <w:r w:rsidRPr="00BF6A50">
        <w:rPr>
          <w:rFonts w:ascii="Times New Roman" w:hAnsi="Times New Roman" w:cs="Times New Roman"/>
          <w:sz w:val="20"/>
          <w:szCs w:val="20"/>
        </w:rPr>
        <w:t xml:space="preserve">, в целях соблюдения контрольно-пропускного и внутриобъектового режимов, установленных на объектах </w:t>
      </w:r>
      <w:r w:rsidR="0054512F" w:rsidRPr="00BF6A50">
        <w:rPr>
          <w:rFonts w:ascii="Times New Roman" w:hAnsi="Times New Roman" w:cs="Times New Roman"/>
          <w:sz w:val="20"/>
          <w:szCs w:val="20"/>
        </w:rPr>
        <w:t>КОМПАНИИ</w:t>
      </w:r>
      <w:r w:rsidRPr="00BF6A50">
        <w:rPr>
          <w:rFonts w:ascii="Times New Roman" w:hAnsi="Times New Roman" w:cs="Times New Roman"/>
          <w:sz w:val="20"/>
          <w:szCs w:val="20"/>
        </w:rPr>
        <w:t xml:space="preserve">, за </w:t>
      </w:r>
      <w:r w:rsidR="0054512F" w:rsidRPr="00BF6A50">
        <w:rPr>
          <w:rFonts w:ascii="Times New Roman" w:hAnsi="Times New Roman" w:cs="Times New Roman"/>
          <w:sz w:val="20"/>
          <w:szCs w:val="20"/>
        </w:rPr>
        <w:t>3 (три)</w:t>
      </w:r>
      <w:r w:rsidRPr="00BF6A50">
        <w:rPr>
          <w:rFonts w:ascii="Times New Roman" w:hAnsi="Times New Roman" w:cs="Times New Roman"/>
          <w:sz w:val="20"/>
          <w:szCs w:val="20"/>
        </w:rPr>
        <w:t xml:space="preserve"> дн</w:t>
      </w:r>
      <w:r w:rsidR="0054512F" w:rsidRPr="00BF6A50">
        <w:rPr>
          <w:rFonts w:ascii="Times New Roman" w:hAnsi="Times New Roman" w:cs="Times New Roman"/>
          <w:sz w:val="20"/>
          <w:szCs w:val="20"/>
        </w:rPr>
        <w:t xml:space="preserve">я </w:t>
      </w:r>
      <w:r w:rsidRPr="00BF6A50">
        <w:rPr>
          <w:rFonts w:ascii="Times New Roman" w:hAnsi="Times New Roman" w:cs="Times New Roman"/>
          <w:sz w:val="20"/>
          <w:szCs w:val="20"/>
        </w:rPr>
        <w:t xml:space="preserve">до начала работ обязан представить в блок безопасности </w:t>
      </w:r>
      <w:r w:rsidR="0054512F" w:rsidRPr="00BF6A50">
        <w:rPr>
          <w:rFonts w:ascii="Times New Roman" w:hAnsi="Times New Roman" w:cs="Times New Roman"/>
          <w:sz w:val="20"/>
          <w:szCs w:val="20"/>
        </w:rPr>
        <w:t>КОМПАНИИ</w:t>
      </w:r>
      <w:r w:rsidRPr="00BF6A50">
        <w:rPr>
          <w:rFonts w:ascii="Times New Roman" w:hAnsi="Times New Roman" w:cs="Times New Roman"/>
          <w:sz w:val="20"/>
          <w:szCs w:val="20"/>
        </w:rPr>
        <w:t xml:space="preserve"> заявки установленного образца на оформление и получение временных пропусков для задействованного персонала, автотранспорт и спецтехнику, в т.ч. субподрядных организаций в соответствии с Положениями по организации контрольно-пропускного и внутриобъектового режим</w:t>
      </w:r>
      <w:r w:rsidR="00526542" w:rsidRPr="00BF6A50">
        <w:rPr>
          <w:rFonts w:ascii="Times New Roman" w:hAnsi="Times New Roman" w:cs="Times New Roman"/>
          <w:sz w:val="20"/>
          <w:szCs w:val="20"/>
        </w:rPr>
        <w:t xml:space="preserve">ов на </w:t>
      </w:r>
      <w:r w:rsidR="006F3BF6">
        <w:rPr>
          <w:rFonts w:ascii="Times New Roman" w:hAnsi="Times New Roman" w:cs="Times New Roman"/>
          <w:sz w:val="20"/>
          <w:szCs w:val="20"/>
        </w:rPr>
        <w:t xml:space="preserve">объектах </w:t>
      </w:r>
      <w:r w:rsidR="00883805">
        <w:rPr>
          <w:rFonts w:ascii="Times New Roman" w:hAnsi="Times New Roman" w:cs="Times New Roman"/>
          <w:sz w:val="20"/>
          <w:szCs w:val="20"/>
        </w:rPr>
        <w:t>КОМПАНИИ</w:t>
      </w:r>
      <w:r w:rsidR="00C06DEE" w:rsidRPr="00BF6A50">
        <w:rPr>
          <w:rFonts w:ascii="Times New Roman" w:hAnsi="Times New Roman" w:cs="Times New Roman"/>
          <w:sz w:val="20"/>
          <w:szCs w:val="20"/>
        </w:rPr>
        <w:t xml:space="preserve"> </w:t>
      </w:r>
      <w:r w:rsidR="00854C80" w:rsidRPr="00D35A95">
        <w:rPr>
          <w:rFonts w:ascii="Times New Roman" w:hAnsi="Times New Roman" w:cs="Times New Roman"/>
          <w:sz w:val="20"/>
          <w:szCs w:val="20"/>
        </w:rPr>
        <w:t>(Приложени</w:t>
      </w:r>
      <w:r w:rsidR="008B0D98" w:rsidRPr="00D35A95">
        <w:rPr>
          <w:rFonts w:ascii="Times New Roman" w:hAnsi="Times New Roman" w:cs="Times New Roman"/>
          <w:sz w:val="20"/>
          <w:szCs w:val="20"/>
        </w:rPr>
        <w:t>я</w:t>
      </w:r>
      <w:r w:rsidR="00854C80" w:rsidRPr="00D35A95">
        <w:rPr>
          <w:rFonts w:ascii="Times New Roman" w:hAnsi="Times New Roman" w:cs="Times New Roman"/>
          <w:sz w:val="20"/>
          <w:szCs w:val="20"/>
        </w:rPr>
        <w:t xml:space="preserve"> №</w:t>
      </w:r>
      <w:r w:rsidR="00E01C6A" w:rsidRPr="00D35A95">
        <w:rPr>
          <w:rFonts w:ascii="Times New Roman" w:hAnsi="Times New Roman" w:cs="Times New Roman"/>
          <w:sz w:val="20"/>
          <w:szCs w:val="20"/>
        </w:rPr>
        <w:t>6</w:t>
      </w:r>
      <w:r w:rsidR="008B0D98" w:rsidRPr="00D35A95">
        <w:rPr>
          <w:rFonts w:ascii="Times New Roman" w:hAnsi="Times New Roman" w:cs="Times New Roman"/>
          <w:sz w:val="20"/>
          <w:szCs w:val="20"/>
        </w:rPr>
        <w:t>, №</w:t>
      </w:r>
      <w:r w:rsidR="00C2296C" w:rsidRPr="00D35A95">
        <w:rPr>
          <w:rFonts w:ascii="Times New Roman" w:hAnsi="Times New Roman" w:cs="Times New Roman"/>
          <w:sz w:val="20"/>
          <w:szCs w:val="20"/>
        </w:rPr>
        <w:t>9</w:t>
      </w:r>
      <w:r w:rsidR="008B0D98" w:rsidRPr="00D35A95">
        <w:rPr>
          <w:rFonts w:ascii="Times New Roman" w:hAnsi="Times New Roman" w:cs="Times New Roman"/>
          <w:sz w:val="20"/>
          <w:szCs w:val="20"/>
        </w:rPr>
        <w:t xml:space="preserve"> </w:t>
      </w:r>
      <w:r w:rsidR="00526542" w:rsidRPr="00D35A95">
        <w:rPr>
          <w:rFonts w:ascii="Times New Roman" w:hAnsi="Times New Roman" w:cs="Times New Roman"/>
          <w:sz w:val="20"/>
          <w:szCs w:val="20"/>
        </w:rPr>
        <w:t>к настоящему ДОГОВОРУ).</w:t>
      </w:r>
    </w:p>
    <w:p w14:paraId="27C67C85" w14:textId="7127FE41" w:rsidR="004B56BF" w:rsidRPr="00BF6A50" w:rsidRDefault="0054512F" w:rsidP="00F44E84">
      <w:pPr>
        <w:jc w:val="both"/>
        <w:rPr>
          <w:rFonts w:ascii="Times New Roman" w:hAnsi="Times New Roman" w:cs="Times New Roman"/>
          <w:sz w:val="20"/>
          <w:szCs w:val="20"/>
        </w:rPr>
      </w:pPr>
      <w:r w:rsidRPr="00D35A95">
        <w:rPr>
          <w:rFonts w:ascii="Times New Roman" w:hAnsi="Times New Roman" w:cs="Times New Roman"/>
          <w:sz w:val="20"/>
          <w:szCs w:val="20"/>
        </w:rPr>
        <w:tab/>
      </w:r>
      <w:r w:rsidR="004B56BF" w:rsidRPr="00D35A95">
        <w:rPr>
          <w:rFonts w:ascii="Times New Roman" w:hAnsi="Times New Roman" w:cs="Times New Roman"/>
          <w:sz w:val="20"/>
          <w:szCs w:val="20"/>
        </w:rPr>
        <w:t>Контроль за соблюдением контрольно-пропускного и внутриобъектового</w:t>
      </w:r>
      <w:r w:rsidR="004B56BF" w:rsidRPr="00BF6A50">
        <w:rPr>
          <w:rFonts w:ascii="Times New Roman" w:hAnsi="Times New Roman" w:cs="Times New Roman"/>
          <w:sz w:val="20"/>
          <w:szCs w:val="20"/>
        </w:rPr>
        <w:t xml:space="preserve"> режимов на </w:t>
      </w:r>
      <w:r w:rsidR="006F3BF6" w:rsidRPr="006F3BF6">
        <w:rPr>
          <w:rFonts w:ascii="Times New Roman" w:hAnsi="Times New Roman" w:cs="Times New Roman"/>
          <w:sz w:val="20"/>
          <w:szCs w:val="20"/>
        </w:rPr>
        <w:t xml:space="preserve">объектах </w:t>
      </w:r>
      <w:r w:rsidR="00883805">
        <w:rPr>
          <w:rFonts w:ascii="Times New Roman" w:hAnsi="Times New Roman" w:cs="Times New Roman"/>
          <w:sz w:val="20"/>
          <w:szCs w:val="20"/>
        </w:rPr>
        <w:t>КОМПАНИИ</w:t>
      </w:r>
      <w:r w:rsidR="004B56BF" w:rsidRPr="00BF6A50">
        <w:rPr>
          <w:rFonts w:ascii="Times New Roman" w:hAnsi="Times New Roman" w:cs="Times New Roman"/>
          <w:sz w:val="20"/>
          <w:szCs w:val="20"/>
        </w:rPr>
        <w:t xml:space="preserve"> осуществля</w:t>
      </w:r>
      <w:r w:rsidRPr="00BF6A50">
        <w:rPr>
          <w:rFonts w:ascii="Times New Roman" w:hAnsi="Times New Roman" w:cs="Times New Roman"/>
          <w:sz w:val="20"/>
          <w:szCs w:val="20"/>
        </w:rPr>
        <w:t>ет</w:t>
      </w:r>
      <w:r w:rsidR="004B56BF" w:rsidRPr="00BF6A50">
        <w:rPr>
          <w:rFonts w:ascii="Times New Roman" w:hAnsi="Times New Roman" w:cs="Times New Roman"/>
          <w:sz w:val="20"/>
          <w:szCs w:val="20"/>
        </w:rPr>
        <w:t xml:space="preserve">ся сотрудниками блока безопасности </w:t>
      </w:r>
      <w:r w:rsidRPr="00BF6A50">
        <w:rPr>
          <w:rFonts w:ascii="Times New Roman" w:hAnsi="Times New Roman" w:cs="Times New Roman"/>
          <w:sz w:val="20"/>
          <w:szCs w:val="20"/>
        </w:rPr>
        <w:t xml:space="preserve">КОМПАНИИ </w:t>
      </w:r>
      <w:r w:rsidR="004B56BF" w:rsidRPr="00BF6A50">
        <w:rPr>
          <w:rFonts w:ascii="Times New Roman" w:hAnsi="Times New Roman" w:cs="Times New Roman"/>
          <w:sz w:val="20"/>
          <w:szCs w:val="20"/>
        </w:rPr>
        <w:t xml:space="preserve">и сотрудниками </w:t>
      </w:r>
      <w:r w:rsidRPr="00BF6A50">
        <w:rPr>
          <w:rFonts w:ascii="Times New Roman" w:hAnsi="Times New Roman" w:cs="Times New Roman"/>
          <w:sz w:val="20"/>
          <w:szCs w:val="20"/>
        </w:rPr>
        <w:t>охранных предприятий</w:t>
      </w:r>
      <w:r w:rsidR="004B56BF" w:rsidRPr="00BF6A50">
        <w:rPr>
          <w:rFonts w:ascii="Times New Roman" w:hAnsi="Times New Roman" w:cs="Times New Roman"/>
          <w:sz w:val="20"/>
          <w:szCs w:val="20"/>
        </w:rPr>
        <w:t>, привлекаемы</w:t>
      </w:r>
      <w:r w:rsidRPr="00BF6A50">
        <w:rPr>
          <w:rFonts w:ascii="Times New Roman" w:hAnsi="Times New Roman" w:cs="Times New Roman"/>
          <w:sz w:val="20"/>
          <w:szCs w:val="20"/>
        </w:rPr>
        <w:t>х</w:t>
      </w:r>
      <w:r w:rsidR="004B56BF" w:rsidRPr="00BF6A50">
        <w:rPr>
          <w:rFonts w:ascii="Times New Roman" w:hAnsi="Times New Roman" w:cs="Times New Roman"/>
          <w:sz w:val="20"/>
          <w:szCs w:val="20"/>
        </w:rPr>
        <w:t xml:space="preserve"> </w:t>
      </w:r>
      <w:r w:rsidRPr="00BF6A50">
        <w:rPr>
          <w:rFonts w:ascii="Times New Roman" w:hAnsi="Times New Roman" w:cs="Times New Roman"/>
          <w:sz w:val="20"/>
          <w:szCs w:val="20"/>
        </w:rPr>
        <w:t>КОМПАНИЕЙ</w:t>
      </w:r>
      <w:r w:rsidR="004B56BF" w:rsidRPr="00BF6A50">
        <w:rPr>
          <w:rFonts w:ascii="Times New Roman" w:hAnsi="Times New Roman" w:cs="Times New Roman"/>
          <w:sz w:val="20"/>
          <w:szCs w:val="20"/>
        </w:rPr>
        <w:t>.</w:t>
      </w:r>
    </w:p>
    <w:p w14:paraId="04A3C493" w14:textId="77777777" w:rsidR="00B651A1" w:rsidRPr="00BF6A50" w:rsidRDefault="00B651A1" w:rsidP="00F44E84">
      <w:pPr>
        <w:jc w:val="both"/>
        <w:rPr>
          <w:rFonts w:ascii="Times New Roman" w:hAnsi="Times New Roman" w:cs="Times New Roman"/>
          <w:color w:val="000000"/>
          <w:sz w:val="20"/>
          <w:szCs w:val="20"/>
        </w:rPr>
      </w:pPr>
    </w:p>
    <w:p w14:paraId="19B8EF1B"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4.</w:t>
      </w:r>
      <w:r w:rsidRPr="00BF6A50">
        <w:rPr>
          <w:rFonts w:ascii="Times New Roman" w:hAnsi="Times New Roman" w:cs="Times New Roman"/>
          <w:b/>
          <w:bCs/>
          <w:color w:val="000000"/>
          <w:sz w:val="20"/>
          <w:szCs w:val="20"/>
        </w:rPr>
        <w:tab/>
        <w:t>ОБЯЗАННОСТИ КОМПАНИИ</w:t>
      </w:r>
    </w:p>
    <w:p w14:paraId="66B99F05" w14:textId="79430DA1"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4.1.</w:t>
      </w:r>
      <w:r w:rsidRPr="00BF6A50">
        <w:rPr>
          <w:rFonts w:ascii="Times New Roman" w:hAnsi="Times New Roman" w:cs="Times New Roman"/>
          <w:color w:val="000000"/>
          <w:sz w:val="20"/>
          <w:szCs w:val="20"/>
        </w:rPr>
        <w:tab/>
      </w:r>
      <w:r w:rsidRPr="00BF6A50">
        <w:rPr>
          <w:rFonts w:ascii="Times New Roman" w:hAnsi="Times New Roman" w:cs="Times New Roman"/>
          <w:sz w:val="20"/>
          <w:szCs w:val="20"/>
        </w:rPr>
        <w:t>КОМПАНИЯ не позднее 3 (трёх</w:t>
      </w:r>
      <w:r w:rsidR="001240AB">
        <w:rPr>
          <w:rFonts w:ascii="Times New Roman" w:hAnsi="Times New Roman" w:cs="Times New Roman"/>
          <w:sz w:val="20"/>
          <w:szCs w:val="20"/>
        </w:rPr>
        <w:t>)</w:t>
      </w:r>
      <w:r w:rsidRPr="00BF6A50">
        <w:rPr>
          <w:rFonts w:ascii="Times New Roman" w:hAnsi="Times New Roman" w:cs="Times New Roman"/>
          <w:sz w:val="20"/>
          <w:szCs w:val="20"/>
        </w:rPr>
        <w:t xml:space="preserve"> дней до начала выполнения РАБОТ </w:t>
      </w:r>
      <w:r w:rsidRPr="00BF6A50">
        <w:rPr>
          <w:rFonts w:ascii="Times New Roman" w:hAnsi="Times New Roman" w:cs="Times New Roman"/>
          <w:color w:val="000000"/>
          <w:sz w:val="20"/>
          <w:szCs w:val="20"/>
        </w:rPr>
        <w:t>предоставляет</w:t>
      </w:r>
      <w:r w:rsidRPr="00BF6A50">
        <w:rPr>
          <w:rFonts w:ascii="Times New Roman" w:hAnsi="Times New Roman" w:cs="Times New Roman"/>
          <w:sz w:val="20"/>
          <w:szCs w:val="20"/>
        </w:rPr>
        <w:t xml:space="preserve"> ПОДРЯДЧИКУ информацию, влияющую на РАБОТЫ. </w:t>
      </w:r>
      <w:r w:rsidRPr="00BF6A50">
        <w:rPr>
          <w:rFonts w:ascii="Times New Roman" w:hAnsi="Times New Roman" w:cs="Times New Roman"/>
          <w:color w:val="000000"/>
          <w:sz w:val="20"/>
          <w:szCs w:val="20"/>
        </w:rPr>
        <w:t>Перечень такой информации содержится в РАЗДЕЛЕ 3 настоящего ДОГОВОРА.</w:t>
      </w:r>
    </w:p>
    <w:p w14:paraId="7A167634" w14:textId="040FDACF"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4.2.</w:t>
      </w:r>
      <w:r w:rsidRPr="00BF6A50">
        <w:rPr>
          <w:rFonts w:ascii="Times New Roman" w:hAnsi="Times New Roman" w:cs="Times New Roman"/>
          <w:color w:val="000000"/>
          <w:sz w:val="20"/>
          <w:szCs w:val="20"/>
        </w:rPr>
        <w:tab/>
      </w:r>
      <w:r w:rsidRPr="00BF6A50">
        <w:rPr>
          <w:rFonts w:ascii="Times New Roman" w:hAnsi="Times New Roman" w:cs="Times New Roman"/>
          <w:sz w:val="20"/>
          <w:szCs w:val="20"/>
        </w:rPr>
        <w:t>КОМПАНИЯ</w:t>
      </w:r>
      <w:r w:rsidRPr="00BF6A50">
        <w:rPr>
          <w:rFonts w:ascii="Times New Roman" w:hAnsi="Times New Roman" w:cs="Times New Roman"/>
          <w:color w:val="000000"/>
          <w:sz w:val="20"/>
          <w:szCs w:val="20"/>
        </w:rPr>
        <w:t xml:space="preserve"> </w:t>
      </w:r>
      <w:r w:rsidRPr="00BF6A50">
        <w:rPr>
          <w:rFonts w:ascii="Times New Roman" w:hAnsi="Times New Roman" w:cs="Times New Roman"/>
          <w:sz w:val="20"/>
          <w:szCs w:val="20"/>
        </w:rPr>
        <w:t>обеспечи</w:t>
      </w:r>
      <w:r w:rsidR="00883805">
        <w:rPr>
          <w:rFonts w:ascii="Times New Roman" w:hAnsi="Times New Roman" w:cs="Times New Roman"/>
          <w:sz w:val="20"/>
          <w:szCs w:val="20"/>
        </w:rPr>
        <w:t>вае</w:t>
      </w:r>
      <w:r w:rsidRPr="00BF6A50">
        <w:rPr>
          <w:rFonts w:ascii="Times New Roman" w:hAnsi="Times New Roman" w:cs="Times New Roman"/>
          <w:sz w:val="20"/>
          <w:szCs w:val="20"/>
        </w:rPr>
        <w:t>т</w:t>
      </w:r>
      <w:r w:rsidRPr="00BF6A50">
        <w:rPr>
          <w:rFonts w:ascii="Times New Roman" w:hAnsi="Times New Roman" w:cs="Times New Roman"/>
          <w:color w:val="000000"/>
          <w:sz w:val="20"/>
          <w:szCs w:val="20"/>
        </w:rPr>
        <w:t xml:space="preserve"> ПОДРЯДЧИКУ и его СУБПОДРЯДЧИКАМ право доступа и выезда с МЕСТА ПРОВЕДЕНИЯ РАБОТ.</w:t>
      </w:r>
    </w:p>
    <w:p w14:paraId="4AC19E9A" w14:textId="77777777" w:rsidR="00503F3F" w:rsidRPr="00BF6A50" w:rsidRDefault="00503F3F" w:rsidP="00D35A95">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КОМПАНИЯ примет все необходимые меры, чтобы уведомить ПОДРЯДЧИКА обо всех ограничениях и условиях, которые могут повлиять на доступ к МЕСТУ ПРОВЕДЕНИЯ РАБОТ, а ПОДРЯДЧИК со своей стороны обязуется соблюдать любые такие ограничения и условия.</w:t>
      </w:r>
    </w:p>
    <w:p w14:paraId="00EE6193" w14:textId="77777777" w:rsidR="00503F3F" w:rsidRPr="00BF6A50" w:rsidRDefault="00503F3F" w:rsidP="00D35A95">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4.3.</w:t>
      </w:r>
      <w:r w:rsidRPr="00BF6A50">
        <w:rPr>
          <w:rFonts w:ascii="Times New Roman" w:hAnsi="Times New Roman" w:cs="Times New Roman"/>
          <w:color w:val="000000"/>
          <w:sz w:val="20"/>
          <w:szCs w:val="20"/>
        </w:rPr>
        <w:tab/>
      </w:r>
      <w:r w:rsidRPr="00BF6A50">
        <w:rPr>
          <w:rFonts w:ascii="Times New Roman" w:hAnsi="Times New Roman" w:cs="Times New Roman"/>
          <w:sz w:val="20"/>
          <w:szCs w:val="20"/>
        </w:rPr>
        <w:t>КОМПАНИЯ обязуется принять надлежащим образом выполненные РАБОТЫ и оплатить их в соответствии с РАЗДЕЛОМ 4 настоящего ДОГОВОРА.</w:t>
      </w:r>
    </w:p>
    <w:p w14:paraId="5421FFE5" w14:textId="1C6ED426" w:rsidR="00503F3F" w:rsidRPr="00BF6A50" w:rsidRDefault="00503F3F" w:rsidP="00F44E84">
      <w:pPr>
        <w:tabs>
          <w:tab w:val="left" w:pos="567"/>
        </w:tabs>
        <w:jc w:val="both"/>
        <w:rPr>
          <w:rFonts w:ascii="Times New Roman" w:hAnsi="Times New Roman" w:cs="Times New Roman"/>
          <w:b/>
          <w:bCs/>
          <w:color w:val="000000"/>
          <w:sz w:val="20"/>
          <w:szCs w:val="20"/>
        </w:rPr>
      </w:pPr>
      <w:r w:rsidRPr="00BF6A50">
        <w:rPr>
          <w:rFonts w:ascii="Times New Roman" w:hAnsi="Times New Roman" w:cs="Times New Roman"/>
          <w:color w:val="000000"/>
          <w:sz w:val="20"/>
          <w:szCs w:val="20"/>
        </w:rPr>
        <w:t>4.4.</w:t>
      </w:r>
      <w:r w:rsidR="00B651A1" w:rsidRPr="00BF6A50">
        <w:rPr>
          <w:rFonts w:ascii="Times New Roman" w:hAnsi="Times New Roman" w:cs="Times New Roman"/>
          <w:color w:val="000000"/>
          <w:sz w:val="20"/>
          <w:szCs w:val="20"/>
        </w:rPr>
        <w:t xml:space="preserve"> </w:t>
      </w:r>
      <w:r w:rsidRPr="00BF6A50">
        <w:rPr>
          <w:rFonts w:ascii="Times New Roman" w:hAnsi="Times New Roman" w:cs="Times New Roman"/>
          <w:sz w:val="20"/>
          <w:szCs w:val="20"/>
        </w:rPr>
        <w:t>Вне зависимости от причины возникновения необходимости произвести указанные ниже действия КОМПАНИЯ осуществляет:</w:t>
      </w:r>
    </w:p>
    <w:p w14:paraId="3762D693" w14:textId="77777777" w:rsidR="00503F3F" w:rsidRPr="00BF6A50" w:rsidRDefault="004A7277" w:rsidP="00F44E84">
      <w:pPr>
        <w:keepLines/>
        <w:tabs>
          <w:tab w:val="left" w:pos="993"/>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ликвидацию последствий радиационного заражения, в том числе очистку, удаление и утилизацию загрязняющих веществ;</w:t>
      </w:r>
    </w:p>
    <w:p w14:paraId="65CE974C" w14:textId="77777777" w:rsidR="00503F3F" w:rsidRPr="00BF6A50" w:rsidRDefault="00E22053" w:rsidP="00F44E84">
      <w:pPr>
        <w:keepLines/>
        <w:tabs>
          <w:tab w:val="left" w:pos="993"/>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глушение неуправляемой СКВАЖИНЫ или восстановление нормального режима ее работы;</w:t>
      </w:r>
    </w:p>
    <w:p w14:paraId="418F2CE7" w14:textId="77777777" w:rsidR="00503F3F" w:rsidRPr="00BF6A50" w:rsidRDefault="00E22053" w:rsidP="00F44E84">
      <w:pPr>
        <w:keepLines/>
        <w:tabs>
          <w:tab w:val="left" w:pos="993"/>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в) </w:t>
      </w:r>
      <w:r w:rsidR="00503F3F" w:rsidRPr="00BF6A50">
        <w:rPr>
          <w:rFonts w:ascii="Times New Roman" w:hAnsi="Times New Roman" w:cs="Times New Roman"/>
          <w:color w:val="000000"/>
          <w:sz w:val="20"/>
          <w:szCs w:val="20"/>
        </w:rPr>
        <w:t>перебуривание и восстановление СКВАЖИНЫ;</w:t>
      </w:r>
    </w:p>
    <w:p w14:paraId="2CBA8225" w14:textId="77777777" w:rsidR="00503F3F" w:rsidRPr="00BF6A50" w:rsidRDefault="004A7277" w:rsidP="00F44E84">
      <w:pPr>
        <w:keepLines/>
        <w:tabs>
          <w:tab w:val="left" w:pos="993"/>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г) </w:t>
      </w:r>
      <w:r w:rsidR="00503F3F" w:rsidRPr="00BF6A50">
        <w:rPr>
          <w:rFonts w:ascii="Times New Roman" w:hAnsi="Times New Roman" w:cs="Times New Roman"/>
          <w:color w:val="000000"/>
          <w:sz w:val="20"/>
          <w:szCs w:val="20"/>
        </w:rPr>
        <w:t>ликвидацию СКВАЖИНЫ, если такая необходимость возникла вследствие утери радиоактивного источника в СКВАЖИНЕ.</w:t>
      </w:r>
    </w:p>
    <w:p w14:paraId="0A1F9252" w14:textId="77777777" w:rsidR="00503F3F" w:rsidRPr="00BF6A50" w:rsidRDefault="00503F3F" w:rsidP="00F44E84">
      <w:pPr>
        <w:jc w:val="both"/>
        <w:rPr>
          <w:rFonts w:ascii="Times New Roman" w:hAnsi="Times New Roman" w:cs="Times New Roman"/>
          <w:sz w:val="20"/>
          <w:szCs w:val="20"/>
        </w:rPr>
      </w:pPr>
      <w:r w:rsidRPr="00BF6A50">
        <w:rPr>
          <w:rFonts w:ascii="Times New Roman" w:hAnsi="Times New Roman" w:cs="Times New Roman"/>
          <w:sz w:val="20"/>
          <w:szCs w:val="20"/>
        </w:rPr>
        <w:t xml:space="preserve">При этом </w:t>
      </w:r>
      <w:r w:rsidRPr="00BF6A50">
        <w:rPr>
          <w:rFonts w:ascii="Times New Roman" w:hAnsi="Times New Roman" w:cs="Times New Roman"/>
          <w:color w:val="000000"/>
          <w:sz w:val="20"/>
          <w:szCs w:val="20"/>
        </w:rPr>
        <w:t>ответственность</w:t>
      </w:r>
      <w:r w:rsidRPr="00BF6A50">
        <w:rPr>
          <w:rFonts w:ascii="Times New Roman" w:hAnsi="Times New Roman" w:cs="Times New Roman"/>
          <w:sz w:val="20"/>
          <w:szCs w:val="20"/>
        </w:rPr>
        <w:t xml:space="preserve"> за расходы, понесенные на осуществление указанных действий, распределяются в соответствии с условиями Статьи 7 РАЗДЕЛА 2 ДОГОВОРА. </w:t>
      </w:r>
    </w:p>
    <w:p w14:paraId="783D1533" w14:textId="77777777" w:rsidR="00503F3F" w:rsidRPr="00BF6A50" w:rsidRDefault="00503F3F" w:rsidP="00F44E84">
      <w:pPr>
        <w:tabs>
          <w:tab w:val="left" w:pos="567"/>
        </w:tabs>
        <w:jc w:val="both"/>
        <w:rPr>
          <w:rFonts w:ascii="Times New Roman" w:hAnsi="Times New Roman" w:cs="Times New Roman"/>
          <w:b/>
          <w:bCs/>
          <w:color w:val="000000"/>
          <w:sz w:val="20"/>
          <w:szCs w:val="20"/>
        </w:rPr>
      </w:pPr>
    </w:p>
    <w:p w14:paraId="5A633552" w14:textId="77777777" w:rsidR="00503F3F" w:rsidRPr="00BF6A50" w:rsidRDefault="00E22053"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 xml:space="preserve">5. </w:t>
      </w:r>
      <w:r w:rsidR="00503F3F" w:rsidRPr="00BF6A50">
        <w:rPr>
          <w:rFonts w:ascii="Times New Roman" w:hAnsi="Times New Roman" w:cs="Times New Roman"/>
          <w:b/>
          <w:bCs/>
          <w:color w:val="000000"/>
          <w:sz w:val="20"/>
          <w:szCs w:val="20"/>
        </w:rPr>
        <w:t>ВОЗМОЖНОСТЬ УСТУПКИ ПРАВ И ЗАКЛЮЧЕНИЕ ДОГОВОРОВ СУБПОДРЯДА</w:t>
      </w:r>
    </w:p>
    <w:p w14:paraId="2B0164EE" w14:textId="77777777" w:rsidR="00503F3F" w:rsidRPr="00BF6A50" w:rsidRDefault="00503F3F" w:rsidP="0050652A">
      <w:pPr>
        <w:numPr>
          <w:ilvl w:val="1"/>
          <w:numId w:val="1"/>
        </w:numPr>
        <w:tabs>
          <w:tab w:val="left" w:pos="567"/>
        </w:tabs>
        <w:ind w:left="0" w:firstLine="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УСТУПКА ПРАВ</w:t>
      </w:r>
    </w:p>
    <w:p w14:paraId="6F89C5A4" w14:textId="77777777" w:rsidR="00503F3F" w:rsidRPr="00BF6A50" w:rsidRDefault="004A7277" w:rsidP="00F44E84">
      <w:pPr>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 xml:space="preserve">КОМПАНИЯ </w:t>
      </w:r>
      <w:r w:rsidR="001F3131" w:rsidRPr="00BF6A50">
        <w:rPr>
          <w:rFonts w:ascii="Times New Roman" w:hAnsi="Times New Roman" w:cs="Times New Roman"/>
          <w:color w:val="000000"/>
          <w:sz w:val="20"/>
          <w:szCs w:val="20"/>
        </w:rPr>
        <w:t>в</w:t>
      </w:r>
      <w:r w:rsidR="00503F3F" w:rsidRPr="00BF6A50">
        <w:rPr>
          <w:rFonts w:ascii="Times New Roman" w:hAnsi="Times New Roman" w:cs="Times New Roman"/>
          <w:color w:val="000000"/>
          <w:sz w:val="20"/>
          <w:szCs w:val="20"/>
        </w:rPr>
        <w:t>прав</w:t>
      </w:r>
      <w:r w:rsidR="001F3131" w:rsidRPr="00BF6A50">
        <w:rPr>
          <w:rFonts w:ascii="Times New Roman" w:hAnsi="Times New Roman" w:cs="Times New Roman"/>
          <w:color w:val="000000"/>
          <w:sz w:val="20"/>
          <w:szCs w:val="20"/>
        </w:rPr>
        <w:t>е</w:t>
      </w:r>
      <w:r w:rsidR="00503F3F" w:rsidRPr="00BF6A50">
        <w:rPr>
          <w:rFonts w:ascii="Times New Roman" w:hAnsi="Times New Roman" w:cs="Times New Roman"/>
          <w:color w:val="000000"/>
          <w:sz w:val="20"/>
          <w:szCs w:val="20"/>
        </w:rPr>
        <w:t xml:space="preserve"> уступать права и обязанности по настоящему ДОГОВОРУ без предварительного письменного согласия ПОДРЯДЧИКА за исключением уступки АФФИЛИРОВАННЫМ ЛИЦАМ КОМПАНИИ.</w:t>
      </w:r>
    </w:p>
    <w:p w14:paraId="137013DA" w14:textId="77777777" w:rsidR="00503F3F" w:rsidRPr="00BF6A50" w:rsidRDefault="004A7277"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ПОДРЯДЧИК не имеет права уступать права и обязанности по настоящему ДОГОВОРУ без предварительного письменного согласия КОМПАНИИ.</w:t>
      </w:r>
    </w:p>
    <w:p w14:paraId="4DB63BA1"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5.2</w:t>
      </w:r>
      <w:r w:rsidRPr="00BF6A50">
        <w:rPr>
          <w:rFonts w:ascii="Times New Roman" w:hAnsi="Times New Roman" w:cs="Times New Roman"/>
          <w:color w:val="000000"/>
          <w:sz w:val="20"/>
          <w:szCs w:val="20"/>
        </w:rPr>
        <w:tab/>
        <w:t>ЗАКЛЮЧЕНИЕ ДОГОВОРОВ СУБПОДРЯДА</w:t>
      </w:r>
    </w:p>
    <w:p w14:paraId="631A7A7C"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5.2.1</w:t>
      </w:r>
      <w:r w:rsidRPr="00BF6A50">
        <w:rPr>
          <w:rFonts w:ascii="Times New Roman" w:hAnsi="Times New Roman" w:cs="Times New Roman"/>
          <w:color w:val="000000"/>
          <w:sz w:val="20"/>
          <w:szCs w:val="20"/>
        </w:rPr>
        <w:tab/>
        <w:t xml:space="preserve">ПОДРЯДЧИК вправе привлекать для выполнения РАБОТ ТРЕТЬИХ ЛИЦ (далее - СУБПОДРЯДЧИКОВ) только при условии получения предварительного письменного согласия КОМПАНИИ на привлечение конкретного СУБПОДРЯДЧИКА для выполнения РАБОТ. </w:t>
      </w:r>
    </w:p>
    <w:p w14:paraId="09D9CF93" w14:textId="77777777" w:rsidR="00503F3F" w:rsidRPr="00BF6A50" w:rsidRDefault="00503F3F" w:rsidP="007901D0">
      <w:pPr>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При этом ПОДРЯДЧИК обязуется до заключения </w:t>
      </w:r>
      <w:r w:rsidRPr="00BF6A50">
        <w:rPr>
          <w:rFonts w:ascii="Times New Roman" w:hAnsi="Times New Roman" w:cs="Times New Roman"/>
          <w:caps/>
          <w:color w:val="000000"/>
          <w:sz w:val="20"/>
          <w:szCs w:val="20"/>
        </w:rPr>
        <w:t>договора</w:t>
      </w:r>
      <w:r w:rsidRPr="00BF6A50">
        <w:rPr>
          <w:rFonts w:ascii="Times New Roman" w:hAnsi="Times New Roman" w:cs="Times New Roman"/>
          <w:color w:val="000000"/>
          <w:sz w:val="20"/>
          <w:szCs w:val="20"/>
        </w:rPr>
        <w:t xml:space="preserve"> СУБПОДРЯДА представить КОМПАНИИ копии всех лицензий, допусков и разрешений СУБПОДРЯДЧИКА, необходимых для выполнения РАБОТ.</w:t>
      </w:r>
    </w:p>
    <w:p w14:paraId="03FCFCCB" w14:textId="77777777" w:rsidR="00503F3F" w:rsidRPr="00BF6A50" w:rsidRDefault="00B95FFF" w:rsidP="00B95FFF">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5.2.2. </w:t>
      </w:r>
      <w:r w:rsidR="00503F3F" w:rsidRPr="00BF6A50">
        <w:rPr>
          <w:rFonts w:ascii="Times New Roman" w:hAnsi="Times New Roman" w:cs="Times New Roman"/>
          <w:color w:val="000000"/>
          <w:sz w:val="20"/>
          <w:szCs w:val="20"/>
        </w:rPr>
        <w:t xml:space="preserve">ПОДРЯДЧИК во всех случаях несет перед КОМПАНИЕЙ ответственность за неисполнение или ненадлежащее исполнение обязательств СУБПОДРЯДЧИКОМ как за свои собственные действия. </w:t>
      </w:r>
    </w:p>
    <w:p w14:paraId="1B7AA8AD" w14:textId="77777777" w:rsidR="00503F3F" w:rsidRPr="00BF6A50" w:rsidRDefault="00B95FFF" w:rsidP="00B95FFF">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5.2.3. </w:t>
      </w:r>
      <w:r w:rsidR="00503F3F" w:rsidRPr="00BF6A50">
        <w:rPr>
          <w:rFonts w:ascii="Times New Roman" w:hAnsi="Times New Roman" w:cs="Times New Roman"/>
          <w:color w:val="000000"/>
          <w:sz w:val="20"/>
          <w:szCs w:val="20"/>
        </w:rPr>
        <w:t xml:space="preserve">ПОДРЯДЧИК обязан включить в заключаемые с СУБПОДРЯДЧИКАМИ договоры условия, предусмотренные Статьями 12, 13, 14, 15, 16, 19 настоящего РАЗДЕЛА </w:t>
      </w:r>
      <w:r w:rsidR="00503F3F" w:rsidRPr="00D35A95">
        <w:rPr>
          <w:rFonts w:ascii="Times New Roman" w:hAnsi="Times New Roman" w:cs="Times New Roman"/>
          <w:color w:val="000000"/>
          <w:sz w:val="20"/>
          <w:szCs w:val="20"/>
        </w:rPr>
        <w:t>2 и РАЗДЕЛОМ 6 настоящего</w:t>
      </w:r>
      <w:r w:rsidR="00503F3F" w:rsidRPr="00BF6A50">
        <w:rPr>
          <w:rFonts w:ascii="Times New Roman" w:hAnsi="Times New Roman" w:cs="Times New Roman"/>
          <w:color w:val="000000"/>
          <w:sz w:val="20"/>
          <w:szCs w:val="20"/>
        </w:rPr>
        <w:t xml:space="preserve"> ДОГОВОРА, и осуществлять контроль их исполнения. По требованию КОМПАНИИ ПОДРЯДЧИК обязан предоставить копии договоров (за исключением коммерческих условий), заключенных им с такими СУБПОДРЯДЧИКАМИ и, в случае наличия у КОМПАНИИ замечаний по тексту, обеспечить внесение в договор с СУБПОДРЯДЧИКОМ соответствующих изменений.</w:t>
      </w:r>
    </w:p>
    <w:p w14:paraId="4BA5BFC7" w14:textId="77777777" w:rsidR="00E22053" w:rsidRPr="00BF6A50" w:rsidRDefault="00E22053" w:rsidP="00F44E84">
      <w:pPr>
        <w:jc w:val="both"/>
        <w:rPr>
          <w:rFonts w:ascii="Times New Roman" w:hAnsi="Times New Roman" w:cs="Times New Roman"/>
          <w:color w:val="000000"/>
          <w:sz w:val="20"/>
          <w:szCs w:val="20"/>
        </w:rPr>
      </w:pPr>
    </w:p>
    <w:p w14:paraId="30BB0159" w14:textId="77777777" w:rsidR="00503F3F" w:rsidRPr="00BF6A50" w:rsidRDefault="00E22053"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 xml:space="preserve">6. </w:t>
      </w:r>
      <w:r w:rsidR="00503F3F" w:rsidRPr="00BF6A50">
        <w:rPr>
          <w:rFonts w:ascii="Times New Roman" w:hAnsi="Times New Roman" w:cs="Times New Roman"/>
          <w:b/>
          <w:bCs/>
          <w:color w:val="000000"/>
          <w:sz w:val="20"/>
          <w:szCs w:val="20"/>
        </w:rPr>
        <w:t>ПЕРСОНАЛ ПОДРЯДЧИКА</w:t>
      </w:r>
    </w:p>
    <w:p w14:paraId="112F74D3" w14:textId="7AD2973C"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6.1</w:t>
      </w:r>
      <w:r w:rsidRPr="00BF6A50">
        <w:rPr>
          <w:rFonts w:ascii="Times New Roman" w:hAnsi="Times New Roman" w:cs="Times New Roman"/>
          <w:color w:val="000000"/>
          <w:sz w:val="20"/>
          <w:szCs w:val="20"/>
        </w:rPr>
        <w:tab/>
        <w:t>ПОДРЯДЧИК обязуется обеспечивать постоянное наличие количества ПЕРСОНАЛА, достаточного для выполнения и завершения РАБОТ в соответствии с положениями ДОГОВОРА.</w:t>
      </w:r>
      <w:r w:rsidR="004127D1" w:rsidRPr="004127D1">
        <w:t xml:space="preserve"> </w:t>
      </w:r>
      <w:r w:rsidR="004127D1" w:rsidRPr="004127D1">
        <w:rPr>
          <w:rFonts w:ascii="Times New Roman" w:hAnsi="Times New Roman" w:cs="Times New Roman"/>
          <w:color w:val="000000"/>
          <w:sz w:val="20"/>
          <w:szCs w:val="20"/>
        </w:rPr>
        <w:t>Необходимая численность ПЕРСОНАЛА ПОДРЯДЧИКА определяется производственной и технической необходимостью по согласованию между КОМПАНИЕЙ и ПОДРЯДЧИКОМ.</w:t>
      </w:r>
    </w:p>
    <w:p w14:paraId="64A16CAF" w14:textId="35B436C8"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6.2</w:t>
      </w:r>
      <w:r w:rsidRPr="00BF6A50">
        <w:rPr>
          <w:rFonts w:ascii="Times New Roman" w:hAnsi="Times New Roman" w:cs="Times New Roman"/>
          <w:color w:val="000000"/>
          <w:sz w:val="20"/>
          <w:szCs w:val="20"/>
        </w:rPr>
        <w:tab/>
        <w:t>Весь ПЕРСОНАЛ, с привлечением которого выполняются РАБОТЫ, должен быть компетентным, достаточно квалифицированным</w:t>
      </w:r>
      <w:r w:rsidR="004127D1" w:rsidRPr="004127D1">
        <w:t xml:space="preserve"> </w:t>
      </w:r>
      <w:r w:rsidR="004127D1" w:rsidRPr="004127D1">
        <w:rPr>
          <w:rFonts w:ascii="Times New Roman" w:hAnsi="Times New Roman" w:cs="Times New Roman"/>
          <w:color w:val="000000"/>
          <w:sz w:val="20"/>
          <w:szCs w:val="20"/>
        </w:rPr>
        <w:t>с опытом работы в конкретной области не менее 3 (трёх) лет</w:t>
      </w:r>
      <w:r w:rsidRPr="00BF6A50">
        <w:rPr>
          <w:rFonts w:ascii="Times New Roman" w:hAnsi="Times New Roman" w:cs="Times New Roman"/>
          <w:color w:val="000000"/>
          <w:sz w:val="20"/>
          <w:szCs w:val="20"/>
        </w:rPr>
        <w:t>, подготовленным и опытным в степени, необходимой для выполнения закрепленных за соответствующим ПЕРСОНАЛОМ РАБОТ в соответствии с требованиями настоящего ДОГОВОРА и НАДЛЕЖАЩИМИ СТАНДАРТАМИ ДЕЯТЕЛЬНОСТИ НЕФТЕПРОМЫСЛОВ.</w:t>
      </w:r>
    </w:p>
    <w:p w14:paraId="1FD371F5" w14:textId="77777777" w:rsidR="00503F3F" w:rsidRDefault="00503F3F" w:rsidP="005B46FB">
      <w:pPr>
        <w:widowControl w:val="0"/>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ПОДРЯДЧИК проверяет наличие необходимой квалификации такого ПЕРСОНАЛА.</w:t>
      </w:r>
    </w:p>
    <w:p w14:paraId="402376D1" w14:textId="491AD014" w:rsidR="005B46FB" w:rsidRPr="008C4FC1" w:rsidRDefault="005B46FB" w:rsidP="005B46FB">
      <w:pPr>
        <w:tabs>
          <w:tab w:val="left" w:pos="426"/>
        </w:tabs>
        <w:autoSpaceDE/>
        <w:autoSpaceDN/>
        <w:adjustRightInd/>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8C4FC1">
        <w:rPr>
          <w:rFonts w:ascii="Times New Roman" w:eastAsia="Times New Roman" w:hAnsi="Times New Roman" w:cs="Times New Roman"/>
          <w:color w:val="000000"/>
          <w:sz w:val="20"/>
          <w:szCs w:val="20"/>
        </w:rPr>
        <w:t xml:space="preserve">ПОДРЯДЧИК должен разработать программу и обеспечить обучение своего ПЕРСОНАЛА. Обучение должно содержать инструктаж по ОТ, ПБ и ООС, навыки полевых работ и предупреждений ГНВП (по мере необходимости). Весь ПЕРСОНАЛ ПОДРЯДЧИКА должен пройти обучение по крайней мере, на уровне законодательных требований. </w:t>
      </w:r>
    </w:p>
    <w:p w14:paraId="2924FF52" w14:textId="77777777" w:rsidR="005B46FB" w:rsidRPr="008C4FC1" w:rsidRDefault="005B46FB" w:rsidP="005B46FB">
      <w:pPr>
        <w:tabs>
          <w:tab w:val="left" w:pos="426"/>
        </w:tabs>
        <w:autoSpaceDE/>
        <w:autoSpaceDN/>
        <w:adjustRightInd/>
        <w:ind w:firstLine="708"/>
        <w:jc w:val="both"/>
        <w:rPr>
          <w:rFonts w:ascii="Times New Roman" w:eastAsia="Times New Roman" w:hAnsi="Times New Roman" w:cs="Times New Roman"/>
          <w:color w:val="000000"/>
          <w:sz w:val="20"/>
          <w:szCs w:val="20"/>
        </w:rPr>
      </w:pPr>
      <w:r w:rsidRPr="008C4FC1">
        <w:rPr>
          <w:rFonts w:ascii="Times New Roman" w:eastAsia="Times New Roman" w:hAnsi="Times New Roman" w:cs="Times New Roman"/>
          <w:color w:val="000000"/>
          <w:sz w:val="20"/>
          <w:szCs w:val="20"/>
        </w:rPr>
        <w:t>ПОДРЯДЧИК должен предоставить постоянно действующих сотрудников ПОДРЯДЧИКА или СУБПОДРЯДЧИКА, в чью обязанность входит обеспечение инженерно-технического сопровождения в ходе выполнения РАБОТ</w:t>
      </w:r>
      <w:r>
        <w:rPr>
          <w:rFonts w:ascii="Times New Roman" w:eastAsia="Times New Roman" w:hAnsi="Times New Roman" w:cs="Times New Roman"/>
          <w:color w:val="000000"/>
          <w:sz w:val="20"/>
          <w:szCs w:val="20"/>
        </w:rPr>
        <w:t>.</w:t>
      </w:r>
    </w:p>
    <w:p w14:paraId="1B0D6A66" w14:textId="77777777" w:rsidR="005B46FB" w:rsidRPr="00BF6A50" w:rsidRDefault="005B46FB" w:rsidP="00F44E84">
      <w:pPr>
        <w:widowControl w:val="0"/>
        <w:jc w:val="both"/>
        <w:rPr>
          <w:rFonts w:ascii="Times New Roman" w:hAnsi="Times New Roman" w:cs="Times New Roman"/>
          <w:color w:val="000000"/>
          <w:sz w:val="20"/>
          <w:szCs w:val="20"/>
        </w:rPr>
      </w:pPr>
    </w:p>
    <w:p w14:paraId="0DC78B90" w14:textId="77777777" w:rsidR="00503F3F" w:rsidRPr="00BF6A50" w:rsidRDefault="0064306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lastRenderedPageBreak/>
        <w:t xml:space="preserve">6.3 </w:t>
      </w:r>
      <w:r w:rsidR="00503F3F" w:rsidRPr="00BF6A50">
        <w:rPr>
          <w:rFonts w:ascii="Times New Roman" w:hAnsi="Times New Roman" w:cs="Times New Roman"/>
          <w:color w:val="000000"/>
          <w:sz w:val="20"/>
          <w:szCs w:val="20"/>
        </w:rPr>
        <w:t>Если применимо, Ключевой ПЕРСОНАЛ ПОДРЯДЧИКА указан в РАЗДЕЛЕ 3. Он может быть заменен, о чем ПОДРЯДЧИК письменно уведомляет КОМПАНИЮ. Вновь назначаемый работник должен быть квалифицированным и соответствовать всем требованиям, предъявляемым к ПЕРСОНАЛУ ПОДРЯДЧИКА.</w:t>
      </w:r>
    </w:p>
    <w:p w14:paraId="3B41D8B2" w14:textId="62CD769E" w:rsidR="00503F3F" w:rsidRPr="00BF6A50" w:rsidRDefault="0064306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6.4 </w:t>
      </w:r>
      <w:r w:rsidR="00503F3F" w:rsidRPr="00BF6A50">
        <w:rPr>
          <w:rFonts w:ascii="Times New Roman" w:hAnsi="Times New Roman" w:cs="Times New Roman"/>
          <w:color w:val="000000"/>
          <w:sz w:val="20"/>
          <w:szCs w:val="20"/>
        </w:rPr>
        <w:t xml:space="preserve">Если ДОГОВОРОМ прямо не предусмотрено иное, ПОДРЯДЧИК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наземный и водный транспорт, проживание, питание, содержание и т.д.), получение всех необходимых паспортов и виз (и продление таковых). ПОДРЯДЧИК также обеспечивает соответствие своих РАБОТ требованиям </w:t>
      </w:r>
      <w:r w:rsidR="0027577F" w:rsidRPr="00BF6A50">
        <w:rPr>
          <w:rFonts w:ascii="Times New Roman" w:hAnsi="Times New Roman" w:cs="Times New Roman"/>
          <w:color w:val="000000"/>
          <w:sz w:val="20"/>
          <w:szCs w:val="20"/>
        </w:rPr>
        <w:t>законодательства РФ</w:t>
      </w:r>
      <w:r w:rsidR="00503F3F" w:rsidRPr="00BF6A50">
        <w:rPr>
          <w:rFonts w:ascii="Times New Roman" w:hAnsi="Times New Roman" w:cs="Times New Roman"/>
          <w:color w:val="000000"/>
          <w:sz w:val="20"/>
          <w:szCs w:val="20"/>
        </w:rPr>
        <w:t>, связанным с ПЕРСОНАЛОМ ПОДРЯДЧИКА, в том числе несет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КОМПАНИИ, сведения о таких разрешениях на работу должны быть представлены КОМПАНИИ.</w:t>
      </w:r>
    </w:p>
    <w:p w14:paraId="68230625" w14:textId="77777777" w:rsidR="00503F3F" w:rsidRPr="00BF6A50" w:rsidRDefault="0064306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6.5 </w:t>
      </w:r>
      <w:r w:rsidR="00503F3F" w:rsidRPr="00BF6A50">
        <w:rPr>
          <w:rFonts w:ascii="Times New Roman" w:hAnsi="Times New Roman" w:cs="Times New Roman"/>
          <w:color w:val="000000"/>
          <w:sz w:val="20"/>
          <w:szCs w:val="20"/>
        </w:rPr>
        <w:t>При исполнении своих обязательств по настоящему ДОГОВОРУ ПОДРЯДЧИК обязуется 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22AF9F59" w14:textId="77777777" w:rsidR="00503F3F" w:rsidRPr="00BF6A50" w:rsidRDefault="00503F3F" w:rsidP="000734A1">
      <w:pPr>
        <w:widowControl w:val="0"/>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В случае если КОМПАНИЯ будет привлечена к административной ответственности за нарушение установленных настоящим пунктом обязательств ПОДРЯДЧИКОМ, КОМПАНИЯ незамедлительно уведомляет об этом ПОДРЯДЧИКА. ПОДРЯДЧИК обязуется возместить КОМПАНИИ уплаченные ей суммы штрафов в течение </w:t>
      </w:r>
      <w:r w:rsidR="0027577F" w:rsidRPr="00BF6A50">
        <w:rPr>
          <w:rFonts w:ascii="Times New Roman" w:hAnsi="Times New Roman" w:cs="Times New Roman"/>
          <w:color w:val="000000"/>
          <w:sz w:val="20"/>
          <w:szCs w:val="20"/>
        </w:rPr>
        <w:t xml:space="preserve">10 </w:t>
      </w:r>
      <w:r w:rsidRPr="00BF6A50">
        <w:rPr>
          <w:rFonts w:ascii="Times New Roman" w:hAnsi="Times New Roman" w:cs="Times New Roman"/>
          <w:color w:val="000000"/>
          <w:sz w:val="20"/>
          <w:szCs w:val="20"/>
        </w:rPr>
        <w:t>(</w:t>
      </w:r>
      <w:r w:rsidR="0027577F" w:rsidRPr="00BF6A50">
        <w:rPr>
          <w:rFonts w:ascii="Times New Roman" w:hAnsi="Times New Roman" w:cs="Times New Roman"/>
          <w:color w:val="000000"/>
          <w:sz w:val="20"/>
          <w:szCs w:val="20"/>
        </w:rPr>
        <w:t>десяти</w:t>
      </w:r>
      <w:r w:rsidRPr="00BF6A50">
        <w:rPr>
          <w:rFonts w:ascii="Times New Roman" w:hAnsi="Times New Roman" w:cs="Times New Roman"/>
          <w:color w:val="000000"/>
          <w:sz w:val="20"/>
          <w:szCs w:val="20"/>
        </w:rPr>
        <w:t xml:space="preserve">) дней с момента получения счета КОМПАНИИ, с приложением выписки из решения (копии решения) соответствующего государственного органа о привлечении КОМПАНИИ к административной ответственности в отношении </w:t>
      </w:r>
      <w:r w:rsidRPr="00BF6A50">
        <w:rPr>
          <w:rFonts w:ascii="Times New Roman" w:hAnsi="Times New Roman" w:cs="Times New Roman"/>
          <w:caps/>
          <w:color w:val="000000"/>
          <w:sz w:val="20"/>
          <w:szCs w:val="20"/>
        </w:rPr>
        <w:t>персонала</w:t>
      </w:r>
      <w:r w:rsidRPr="00BF6A50">
        <w:rPr>
          <w:rFonts w:ascii="Times New Roman" w:hAnsi="Times New Roman" w:cs="Times New Roman"/>
          <w:color w:val="000000"/>
          <w:sz w:val="20"/>
          <w:szCs w:val="20"/>
        </w:rPr>
        <w:t xml:space="preserve"> ПОДРЯДЧИКА.</w:t>
      </w:r>
    </w:p>
    <w:p w14:paraId="4680CE02" w14:textId="77777777" w:rsidR="00503F3F" w:rsidRPr="00BF6A50" w:rsidRDefault="00503F3F" w:rsidP="00F7236C">
      <w:pPr>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КОМПАНИЯ вправе запретить доступ на территорию объектов, принадлежащих КОМПАНИИ либо находящихся под контролем КОМПАНИИ, иностранным гражданам и лицам без гражданства, привлекаемым ПОДРЯДЧИКОМ для выполнения РАБОТ по настоящему ДОГОВОРУ, если КОМПАНИЕЙ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ПОДРЯДЧИКОМ.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14:paraId="566BF0CD"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6.6</w:t>
      </w:r>
      <w:r w:rsidRPr="00BF6A50">
        <w:rPr>
          <w:rFonts w:ascii="Times New Roman" w:hAnsi="Times New Roman" w:cs="Times New Roman"/>
          <w:color w:val="000000"/>
          <w:sz w:val="20"/>
          <w:szCs w:val="20"/>
        </w:rPr>
        <w:tab/>
        <w:t>ПОДРЯДЧИК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0601CCA8"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6.7</w:t>
      </w:r>
      <w:r w:rsidRPr="00BF6A50">
        <w:rPr>
          <w:rFonts w:ascii="Times New Roman" w:hAnsi="Times New Roman" w:cs="Times New Roman"/>
          <w:color w:val="000000"/>
          <w:sz w:val="20"/>
          <w:szCs w:val="20"/>
        </w:rPr>
        <w:tab/>
        <w:t xml:space="preserve">ПОДРЯДЧИК обеспечивает ПЕРСОНАЛ необходимыми средствами индивидуальной защиты, соответствующими рабочим условиям. </w:t>
      </w:r>
      <w:r w:rsidR="00D76248" w:rsidRPr="00BF6A50">
        <w:rPr>
          <w:rFonts w:ascii="Times New Roman" w:hAnsi="Times New Roman" w:cs="Times New Roman"/>
          <w:color w:val="000000"/>
          <w:sz w:val="20"/>
          <w:szCs w:val="20"/>
        </w:rPr>
        <w:t xml:space="preserve">ПОДРЯДЧИК обязан обеспечить использование </w:t>
      </w:r>
      <w:r w:rsidR="00DF0FBF" w:rsidRPr="00BF6A50">
        <w:rPr>
          <w:rFonts w:ascii="Times New Roman" w:hAnsi="Times New Roman" w:cs="Times New Roman"/>
          <w:color w:val="000000"/>
          <w:sz w:val="20"/>
          <w:szCs w:val="20"/>
        </w:rPr>
        <w:t>ПЕРСОНАЛ</w:t>
      </w:r>
      <w:r w:rsidR="00D76248" w:rsidRPr="00BF6A50">
        <w:rPr>
          <w:rFonts w:ascii="Times New Roman" w:hAnsi="Times New Roman" w:cs="Times New Roman"/>
          <w:color w:val="000000"/>
          <w:sz w:val="20"/>
          <w:szCs w:val="20"/>
        </w:rPr>
        <w:t>ОМ</w:t>
      </w:r>
      <w:r w:rsidR="00DF0FBF" w:rsidRPr="00BF6A50">
        <w:rPr>
          <w:rFonts w:ascii="Times New Roman" w:hAnsi="Times New Roman" w:cs="Times New Roman"/>
          <w:color w:val="000000"/>
          <w:sz w:val="20"/>
          <w:szCs w:val="20"/>
        </w:rPr>
        <w:t xml:space="preserve"> ПОДРЯДЧИКА </w:t>
      </w:r>
      <w:r w:rsidR="00D76248" w:rsidRPr="00BF6A50">
        <w:rPr>
          <w:rFonts w:ascii="Times New Roman" w:hAnsi="Times New Roman" w:cs="Times New Roman"/>
          <w:color w:val="000000"/>
          <w:sz w:val="20"/>
          <w:szCs w:val="20"/>
        </w:rPr>
        <w:t>средств индивидуальной защиты (СИЗ)</w:t>
      </w:r>
      <w:r w:rsidR="00DF0FBF" w:rsidRPr="00BF6A50">
        <w:rPr>
          <w:rFonts w:ascii="Times New Roman" w:hAnsi="Times New Roman" w:cs="Times New Roman"/>
          <w:color w:val="000000"/>
          <w:sz w:val="20"/>
          <w:szCs w:val="20"/>
        </w:rPr>
        <w:t xml:space="preserve"> при выполнении РАБОТ.</w:t>
      </w:r>
    </w:p>
    <w:p w14:paraId="0E14F6E4" w14:textId="77777777" w:rsidR="00503F3F" w:rsidRPr="00BF6A50" w:rsidRDefault="00503F3F"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6.8</w:t>
      </w:r>
      <w:r w:rsidRPr="00BF6A50">
        <w:rPr>
          <w:rFonts w:ascii="Times New Roman" w:hAnsi="Times New Roman" w:cs="Times New Roman"/>
          <w:sz w:val="20"/>
          <w:szCs w:val="20"/>
        </w:rPr>
        <w:tab/>
        <w:t xml:space="preserve">КОМПАНИЯ может </w:t>
      </w:r>
      <w:r w:rsidRPr="00BF6A50">
        <w:rPr>
          <w:rFonts w:ascii="Times New Roman" w:hAnsi="Times New Roman" w:cs="Times New Roman"/>
          <w:color w:val="000000"/>
          <w:sz w:val="20"/>
          <w:szCs w:val="20"/>
        </w:rPr>
        <w:t>дать</w:t>
      </w:r>
      <w:r w:rsidRPr="00BF6A50">
        <w:rPr>
          <w:rFonts w:ascii="Times New Roman" w:hAnsi="Times New Roman" w:cs="Times New Roman"/>
          <w:sz w:val="20"/>
          <w:szCs w:val="20"/>
        </w:rPr>
        <w:t xml:space="preserve"> ПОДРЯДЧИКУ письменные указания </w:t>
      </w:r>
      <w:r w:rsidR="00413949">
        <w:rPr>
          <w:rFonts w:ascii="Times New Roman" w:hAnsi="Times New Roman" w:cs="Times New Roman"/>
          <w:sz w:val="20"/>
          <w:szCs w:val="20"/>
        </w:rPr>
        <w:t xml:space="preserve">(по любому из оснований или их совокупности) </w:t>
      </w:r>
      <w:r w:rsidRPr="00BF6A50">
        <w:rPr>
          <w:rFonts w:ascii="Times New Roman" w:hAnsi="Times New Roman" w:cs="Times New Roman"/>
          <w:sz w:val="20"/>
          <w:szCs w:val="20"/>
        </w:rPr>
        <w:t>удалить/заменить любой ПЕРСОНАЛ ПОДРЯДЧИКА, участвующий в выполнении РАБОТ, который:</w:t>
      </w:r>
    </w:p>
    <w:p w14:paraId="55504299" w14:textId="77777777" w:rsidR="00503F3F" w:rsidRPr="00BF6A50" w:rsidRDefault="00DF0FBF" w:rsidP="00F44E84">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а</w:t>
      </w:r>
      <w:r w:rsidR="00526542"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проявил некомпетентность или небрежность при исполнении своих обязанностей; или</w:t>
      </w:r>
    </w:p>
    <w:p w14:paraId="0317C326" w14:textId="77777777" w:rsidR="00503F3F" w:rsidRPr="00BF6A50" w:rsidRDefault="00DF0FBF" w:rsidP="00F44E84">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б</w:t>
      </w:r>
      <w:r w:rsidR="00526542"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участвует в деятельности, противоречащей или наносящей вред интересам КОМПАНИИ; или</w:t>
      </w:r>
    </w:p>
    <w:p w14:paraId="41A63AEF" w14:textId="7F4C69CE" w:rsidR="00503F3F" w:rsidRPr="00BF6A50" w:rsidRDefault="00DF0FBF" w:rsidP="00F44E84">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в</w:t>
      </w:r>
      <w:r w:rsidR="00526542"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 xml:space="preserve">не соблюдает соответствующие правила техники безопасности, предусмотренные ПРИМЕНИМЫМ ПРАВОМ и/или </w:t>
      </w:r>
      <w:r w:rsidR="00503F3F" w:rsidRPr="0011391C">
        <w:rPr>
          <w:rFonts w:ascii="Times New Roman" w:hAnsi="Times New Roman" w:cs="Times New Roman"/>
          <w:color w:val="000000"/>
          <w:sz w:val="20"/>
          <w:szCs w:val="20"/>
        </w:rPr>
        <w:t>изложенные в РАЗДЕЛЕ 6</w:t>
      </w:r>
      <w:r w:rsidR="0011391C" w:rsidRPr="0011391C">
        <w:rPr>
          <w:rFonts w:ascii="Times New Roman" w:hAnsi="Times New Roman" w:cs="Times New Roman"/>
          <w:color w:val="000000"/>
          <w:sz w:val="20"/>
          <w:szCs w:val="20"/>
        </w:rPr>
        <w:t xml:space="preserve"> настоящего ДОГОВОРА</w:t>
      </w:r>
      <w:r w:rsidR="00503F3F" w:rsidRPr="0011391C">
        <w:rPr>
          <w:rFonts w:ascii="Times New Roman" w:hAnsi="Times New Roman" w:cs="Times New Roman"/>
          <w:color w:val="000000"/>
          <w:sz w:val="20"/>
          <w:szCs w:val="20"/>
        </w:rPr>
        <w:t>.</w:t>
      </w:r>
      <w:r w:rsidR="00413949">
        <w:rPr>
          <w:rFonts w:ascii="Times New Roman" w:hAnsi="Times New Roman" w:cs="Times New Roman"/>
          <w:color w:val="000000"/>
          <w:sz w:val="20"/>
          <w:szCs w:val="20"/>
        </w:rPr>
        <w:t xml:space="preserve"> </w:t>
      </w:r>
    </w:p>
    <w:p w14:paraId="212FAA29" w14:textId="77777777" w:rsidR="00503F3F" w:rsidRPr="00BF6A50" w:rsidRDefault="00503F3F" w:rsidP="00051EA4">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КОМПАНИЯ указывает причину удаления в письменном указании, и ПОДРЯДЧИК немедленно отстраняет любого такого работника от выполнения РАБОТ и удаляет его из перечня ПЕРСОНАЛА ПОДРЯДЧИКА.</w:t>
      </w:r>
    </w:p>
    <w:p w14:paraId="3C9FAE60" w14:textId="3183FEF2" w:rsidR="00503F3F" w:rsidRPr="00BF6A50" w:rsidRDefault="00503F3F" w:rsidP="00051EA4">
      <w:pPr>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ПОДРЯДЧИК за свой счет заменяет удаленного работника в течение </w:t>
      </w:r>
      <w:r w:rsidR="00A42B6D" w:rsidRPr="00BF6A50">
        <w:rPr>
          <w:rFonts w:ascii="Times New Roman" w:hAnsi="Times New Roman" w:cs="Times New Roman"/>
          <w:color w:val="000000"/>
          <w:sz w:val="20"/>
          <w:szCs w:val="20"/>
        </w:rPr>
        <w:t>суток</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 xml:space="preserve"> </w:t>
      </w:r>
      <w:r w:rsidR="00DE5E5A" w:rsidRPr="00BF6A50">
        <w:rPr>
          <w:rFonts w:ascii="Times New Roman" w:hAnsi="Times New Roman" w:cs="Times New Roman"/>
          <w:color w:val="000000"/>
          <w:sz w:val="20"/>
          <w:szCs w:val="20"/>
        </w:rPr>
        <w:t>П</w:t>
      </w:r>
      <w:r w:rsidRPr="00BF6A50">
        <w:rPr>
          <w:rFonts w:ascii="Times New Roman" w:hAnsi="Times New Roman" w:cs="Times New Roman"/>
          <w:color w:val="000000"/>
          <w:sz w:val="20"/>
          <w:szCs w:val="20"/>
        </w:rPr>
        <w:t>о согласованию с КОМПАНИЕЙ</w:t>
      </w:r>
      <w:r w:rsidR="00924537" w:rsidRPr="00BF6A50">
        <w:rPr>
          <w:rFonts w:ascii="Times New Roman" w:hAnsi="Times New Roman" w:cs="Times New Roman"/>
          <w:color w:val="000000"/>
          <w:sz w:val="20"/>
          <w:szCs w:val="20"/>
        </w:rPr>
        <w:t xml:space="preserve"> </w:t>
      </w:r>
      <w:r w:rsidR="00DE5E5A" w:rsidRPr="00BF6A50">
        <w:rPr>
          <w:rFonts w:ascii="Times New Roman" w:hAnsi="Times New Roman" w:cs="Times New Roman"/>
          <w:color w:val="000000"/>
          <w:sz w:val="20"/>
          <w:szCs w:val="20"/>
        </w:rPr>
        <w:t>замена удаленного работника может быть произведена ПОДРЯДЧИКОМ в иной срок.</w:t>
      </w:r>
      <w:r w:rsidRPr="00BF6A50">
        <w:rPr>
          <w:rFonts w:ascii="Times New Roman" w:hAnsi="Times New Roman" w:cs="Times New Roman"/>
          <w:color w:val="000000"/>
          <w:sz w:val="20"/>
          <w:szCs w:val="20"/>
        </w:rPr>
        <w:t xml:space="preserve"> Замещающий работник должен обладать квалификацией не ниже заменяемого и быть способным эффективно выполнять свои обязанности.</w:t>
      </w:r>
    </w:p>
    <w:p w14:paraId="54F17DA7" w14:textId="77777777" w:rsidR="00503F3F" w:rsidRPr="00BF6A50" w:rsidRDefault="00503F3F" w:rsidP="00F7236C">
      <w:pPr>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Работник, удаленный по любой из вышеуказанных причин, не может быть привлечен повторно для выполнения РАБОТ по ДОГОВОРУ, или к каким-либо другим работам КОМПАНИИ, без предварительного письменного согласия КОМПАНИИ.</w:t>
      </w:r>
    </w:p>
    <w:p w14:paraId="4F6E5545" w14:textId="2FD84E2D" w:rsidR="00503F3F" w:rsidRPr="00BF6A50" w:rsidRDefault="00503F3F" w:rsidP="00F7236C">
      <w:pPr>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В случае, если ПОДРЯДЧИК сомневается в обоснованности требования о замене ПЕРСОНАЛА ПОДРЯДЧИКА, ПОДРЯДЧИК имеет право инициировать и провести служебное расследование в течение</w:t>
      </w:r>
      <w:r w:rsidR="00413949">
        <w:rPr>
          <w:rFonts w:ascii="Times New Roman" w:hAnsi="Times New Roman" w:cs="Times New Roman"/>
          <w:color w:val="000000"/>
          <w:sz w:val="20"/>
          <w:szCs w:val="20"/>
        </w:rPr>
        <w:br/>
      </w:r>
      <w:r w:rsidRPr="00BF6A50">
        <w:rPr>
          <w:rFonts w:ascii="Times New Roman" w:hAnsi="Times New Roman" w:cs="Times New Roman"/>
          <w:color w:val="000000"/>
          <w:sz w:val="20"/>
          <w:szCs w:val="20"/>
        </w:rPr>
        <w:t>3 (трех) дней с даты получения письменного указания КОМПАНИИ (несмотря на это</w:t>
      </w:r>
      <w:r w:rsidR="00413949">
        <w:rPr>
          <w:rFonts w:ascii="Times New Roman" w:hAnsi="Times New Roman" w:cs="Times New Roman"/>
          <w:color w:val="000000"/>
          <w:sz w:val="20"/>
          <w:szCs w:val="20"/>
        </w:rPr>
        <w:t>,</w:t>
      </w:r>
      <w:r w:rsidRPr="00BF6A50">
        <w:rPr>
          <w:rFonts w:ascii="Times New Roman" w:hAnsi="Times New Roman" w:cs="Times New Roman"/>
          <w:color w:val="000000"/>
          <w:sz w:val="20"/>
          <w:szCs w:val="20"/>
        </w:rPr>
        <w:t xml:space="preserve"> ПОДРЯДЧИК должен немедленно отстранить такого работника от выполнения РАБОТ вплоть до окончания служебного расследования). В случае если по итогам расследования ПОДРЯДЧИК представит достаточные доказательства отсутствия оснований для удаления/замены ПЕРСОНАЛА, КОМПАНИЯ отзывает указание об удалении/замене ПЕРСОНАЛА ПОДРЯДЧИКА.</w:t>
      </w:r>
    </w:p>
    <w:p w14:paraId="56CA1D98"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6.9</w:t>
      </w:r>
      <w:r w:rsidRPr="00BF6A50">
        <w:rPr>
          <w:rFonts w:ascii="Times New Roman" w:hAnsi="Times New Roman" w:cs="Times New Roman"/>
          <w:color w:val="000000"/>
          <w:sz w:val="20"/>
          <w:szCs w:val="20"/>
        </w:rPr>
        <w:tab/>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14:paraId="22DE2EC8" w14:textId="77777777" w:rsidR="00E22053" w:rsidRPr="00BF6A50" w:rsidRDefault="00E22053" w:rsidP="00F44E84">
      <w:pPr>
        <w:widowControl w:val="0"/>
        <w:tabs>
          <w:tab w:val="left" w:pos="567"/>
        </w:tabs>
        <w:jc w:val="both"/>
        <w:rPr>
          <w:rFonts w:ascii="Times New Roman" w:hAnsi="Times New Roman" w:cs="Times New Roman"/>
          <w:color w:val="000000"/>
          <w:sz w:val="20"/>
          <w:szCs w:val="20"/>
        </w:rPr>
      </w:pPr>
    </w:p>
    <w:p w14:paraId="40B56AF9"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7.</w:t>
      </w:r>
      <w:r w:rsidRPr="00BF6A50">
        <w:rPr>
          <w:rFonts w:ascii="Times New Roman" w:hAnsi="Times New Roman" w:cs="Times New Roman"/>
          <w:b/>
          <w:bCs/>
          <w:color w:val="000000"/>
          <w:sz w:val="20"/>
          <w:szCs w:val="20"/>
        </w:rPr>
        <w:tab/>
        <w:t>ОТВЕТСТВЕННОСТЬ</w:t>
      </w:r>
    </w:p>
    <w:p w14:paraId="0AD5B4C4"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lastRenderedPageBreak/>
        <w:t>7.1.</w:t>
      </w:r>
      <w:r w:rsidRPr="00BF6A50">
        <w:rPr>
          <w:rFonts w:ascii="Times New Roman" w:hAnsi="Times New Roman" w:cs="Times New Roman"/>
          <w:color w:val="000000"/>
          <w:sz w:val="20"/>
          <w:szCs w:val="20"/>
        </w:rPr>
        <w:tab/>
        <w:t>ОБЩИЕ ПОЛОЖЕНИЯ ОБ ОТВЕТСТВЕННОСТИ</w:t>
      </w:r>
    </w:p>
    <w:p w14:paraId="438482AB"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7.1.1</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 xml:space="preserve">За неисполнение или ненадлежащее исполнение своих обязательств СТОРОНЫ несут ответственность в соответствии с </w:t>
      </w:r>
      <w:r w:rsidR="00A42B6D" w:rsidRPr="00BF6A50">
        <w:rPr>
          <w:rFonts w:ascii="Times New Roman" w:hAnsi="Times New Roman" w:cs="Times New Roman"/>
          <w:color w:val="000000"/>
          <w:sz w:val="20"/>
          <w:szCs w:val="20"/>
        </w:rPr>
        <w:t>законодательством РФ</w:t>
      </w:r>
      <w:r w:rsidRPr="00BF6A50">
        <w:rPr>
          <w:rFonts w:ascii="Times New Roman" w:hAnsi="Times New Roman" w:cs="Times New Roman"/>
          <w:color w:val="000000"/>
          <w:sz w:val="20"/>
          <w:szCs w:val="20"/>
        </w:rPr>
        <w:t xml:space="preserve"> и положениями ДОГОВОРА. </w:t>
      </w:r>
    </w:p>
    <w:p w14:paraId="4D95AE31" w14:textId="77777777" w:rsidR="00503F3F" w:rsidRPr="00BF6A50" w:rsidRDefault="00503F3F" w:rsidP="00F44E84">
      <w:pPr>
        <w:widowControl w:val="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КОМПАНИЯ</w:t>
      </w:r>
      <w:r w:rsidRPr="00BF6A50">
        <w:rPr>
          <w:rFonts w:ascii="Times New Roman" w:hAnsi="Times New Roman" w:cs="Times New Roman"/>
          <w:sz w:val="20"/>
          <w:szCs w:val="20"/>
        </w:rPr>
        <w:t xml:space="preserve"> и ПОДРЯДЧИК примут все разумные меры для снижения размера любых убытков, </w:t>
      </w:r>
      <w:r w:rsidRPr="00BF6A50">
        <w:rPr>
          <w:rFonts w:ascii="Times New Roman" w:hAnsi="Times New Roman" w:cs="Times New Roman"/>
          <w:color w:val="000000"/>
          <w:sz w:val="20"/>
          <w:szCs w:val="20"/>
        </w:rPr>
        <w:t>возникших</w:t>
      </w:r>
      <w:r w:rsidRPr="00BF6A50">
        <w:rPr>
          <w:rFonts w:ascii="Times New Roman" w:hAnsi="Times New Roman" w:cs="Times New Roman"/>
          <w:sz w:val="20"/>
          <w:szCs w:val="20"/>
        </w:rPr>
        <w:t xml:space="preserve"> в результате любого нарушения настоящего ДОГОВОРА любой из СТОРОН.</w:t>
      </w:r>
    </w:p>
    <w:p w14:paraId="02486000"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7.1.2</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 xml:space="preserve">За ущерб, причиненный имуществу ГРУППЫ ПОДРЯДЧИКА, КОМПАНИЯ несет ответственность в соответствии с </w:t>
      </w:r>
      <w:r w:rsidR="00A42B6D" w:rsidRPr="00BF6A50">
        <w:rPr>
          <w:rFonts w:ascii="Times New Roman" w:hAnsi="Times New Roman" w:cs="Times New Roman"/>
          <w:color w:val="000000"/>
          <w:sz w:val="20"/>
          <w:szCs w:val="20"/>
        </w:rPr>
        <w:t>законодательством РФ</w:t>
      </w:r>
      <w:r w:rsidRPr="00BF6A50">
        <w:rPr>
          <w:rFonts w:ascii="Times New Roman" w:hAnsi="Times New Roman" w:cs="Times New Roman"/>
          <w:color w:val="000000"/>
          <w:sz w:val="20"/>
          <w:szCs w:val="20"/>
        </w:rPr>
        <w:t xml:space="preserve"> и положениями ДОГОВОРА.</w:t>
      </w:r>
    </w:p>
    <w:p w14:paraId="2D979D71"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7.1.3</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 xml:space="preserve">За ущерб, причиненный имуществу ГРУППЫ КОМПАНИИ, ПОДРЯДЧИК несет ответственность в соответствии с </w:t>
      </w:r>
      <w:r w:rsidR="00A42B6D" w:rsidRPr="00BF6A50">
        <w:rPr>
          <w:rFonts w:ascii="Times New Roman" w:hAnsi="Times New Roman" w:cs="Times New Roman"/>
          <w:color w:val="000000"/>
          <w:sz w:val="20"/>
          <w:szCs w:val="20"/>
        </w:rPr>
        <w:t>законодательством РФ</w:t>
      </w:r>
      <w:r w:rsidRPr="00BF6A50">
        <w:rPr>
          <w:rFonts w:ascii="Times New Roman" w:hAnsi="Times New Roman" w:cs="Times New Roman"/>
          <w:color w:val="000000"/>
          <w:sz w:val="20"/>
          <w:szCs w:val="20"/>
        </w:rPr>
        <w:t xml:space="preserve"> и положениями ДОГОВОРА.</w:t>
      </w:r>
      <w:r w:rsidR="00655064" w:rsidRPr="00BF6A50">
        <w:rPr>
          <w:rFonts w:ascii="Times New Roman" w:hAnsi="Times New Roman" w:cs="Times New Roman"/>
          <w:color w:val="000000"/>
          <w:sz w:val="20"/>
          <w:szCs w:val="20"/>
        </w:rPr>
        <w:t xml:space="preserve"> </w:t>
      </w:r>
      <w:r w:rsidR="00655064" w:rsidRPr="00BF6A50">
        <w:rPr>
          <w:rFonts w:ascii="Times New Roman" w:hAnsi="Times New Roman" w:cs="Times New Roman"/>
          <w:sz w:val="20"/>
          <w:szCs w:val="20"/>
        </w:rPr>
        <w:t>Если в результате действия(ий)/бездействия(ий) ПОДРЯДЧИКА, КОМПАНИЯ понесет расходы, связанные с выплатами третьей стороне (простой, убытки и т.п.), ПОДРЯДЧИК обязан компенсировать КОМПАНИИ данные расходы.</w:t>
      </w:r>
    </w:p>
    <w:p w14:paraId="2C7FCFCC"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7.1.4</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За причинение вреда здоровью и</w:t>
      </w:r>
      <w:r w:rsidR="003E1256" w:rsidRPr="00BF6A50">
        <w:rPr>
          <w:rFonts w:ascii="Times New Roman" w:hAnsi="Times New Roman" w:cs="Times New Roman"/>
          <w:color w:val="000000"/>
          <w:sz w:val="20"/>
          <w:szCs w:val="20"/>
        </w:rPr>
        <w:t>/или</w:t>
      </w:r>
      <w:r w:rsidRPr="00BF6A50">
        <w:rPr>
          <w:rFonts w:ascii="Times New Roman" w:hAnsi="Times New Roman" w:cs="Times New Roman"/>
          <w:color w:val="000000"/>
          <w:sz w:val="20"/>
          <w:szCs w:val="20"/>
        </w:rPr>
        <w:t xml:space="preserve"> в случае смерти работников СТОРОН, СТОРОНЫ несут ответственность в соответствии с </w:t>
      </w:r>
      <w:r w:rsidR="00A42B6D" w:rsidRPr="00BF6A50">
        <w:rPr>
          <w:rFonts w:ascii="Times New Roman" w:hAnsi="Times New Roman" w:cs="Times New Roman"/>
          <w:color w:val="000000"/>
          <w:sz w:val="20"/>
          <w:szCs w:val="20"/>
        </w:rPr>
        <w:t>законодательством РФ</w:t>
      </w:r>
      <w:r w:rsidRPr="00BF6A50">
        <w:rPr>
          <w:rFonts w:ascii="Times New Roman" w:hAnsi="Times New Roman" w:cs="Times New Roman"/>
          <w:color w:val="000000"/>
          <w:sz w:val="20"/>
          <w:szCs w:val="20"/>
        </w:rPr>
        <w:t xml:space="preserve"> и положениями ДОГОВОРА.</w:t>
      </w:r>
    </w:p>
    <w:p w14:paraId="3E538420"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7.1.5</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 xml:space="preserve">В случае, если КОМПАНИЯ понесёт убытки вследствие </w:t>
      </w:r>
      <w:r w:rsidR="00F74361" w:rsidRPr="00BF6A50">
        <w:rPr>
          <w:rFonts w:ascii="Times New Roman" w:hAnsi="Times New Roman" w:cs="Times New Roman"/>
          <w:color w:val="000000"/>
          <w:sz w:val="20"/>
          <w:szCs w:val="20"/>
        </w:rPr>
        <w:t>действия/бездействия</w:t>
      </w:r>
      <w:r w:rsidRPr="00BF6A50">
        <w:rPr>
          <w:rFonts w:ascii="Times New Roman" w:hAnsi="Times New Roman" w:cs="Times New Roman"/>
          <w:color w:val="000000"/>
          <w:sz w:val="20"/>
          <w:szCs w:val="20"/>
        </w:rPr>
        <w:t xml:space="preserve"> ПОДРЯДЧИК</w:t>
      </w:r>
      <w:r w:rsidR="00F74361" w:rsidRPr="00BF6A50">
        <w:rPr>
          <w:rFonts w:ascii="Times New Roman" w:hAnsi="Times New Roman" w:cs="Times New Roman"/>
          <w:color w:val="000000"/>
          <w:sz w:val="20"/>
          <w:szCs w:val="20"/>
        </w:rPr>
        <w:t>А</w:t>
      </w:r>
      <w:r w:rsidRPr="00BF6A50">
        <w:rPr>
          <w:rFonts w:ascii="Times New Roman" w:hAnsi="Times New Roman" w:cs="Times New Roman"/>
          <w:color w:val="000000"/>
          <w:sz w:val="20"/>
          <w:szCs w:val="20"/>
        </w:rPr>
        <w:t xml:space="preserve"> ПОДРЯДЧИК компенсирует КОМПАНИИ такие убытки.</w:t>
      </w:r>
    </w:p>
    <w:p w14:paraId="25009040"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7.1.6</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В случае обнаружения фактов невыполнения или ненадлежащего выполнения РАБОТ (в том числе НЕДОСТАТКОВ) и/или факта причинения ущерба имуществу КОМПАНИИ КОМПАНИЯ обязана направить соответствующее уведомление о таком факте ПОДРЯДЧИКУ в соответствии со Статьёй 6 РАЗДЕЛА 1 ДОГОВОРА (далее УВЕДОМЛЕНИЕ О НЕДОСТАТКАХ).</w:t>
      </w:r>
    </w:p>
    <w:p w14:paraId="21AAABD0" w14:textId="77777777" w:rsidR="00503F3F" w:rsidRPr="00BF6A50" w:rsidRDefault="00503F3F" w:rsidP="00222DF0">
      <w:pPr>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5 (пяти) дней с даты получения УВЕДОМЛЕНИЯ О НЕДОСТАТКАХ, если иной срок не согласован СТОРОНАМИ.</w:t>
      </w:r>
      <w:r w:rsidRPr="00BF6A50">
        <w:rPr>
          <w:rFonts w:ascii="Times New Roman" w:hAnsi="Times New Roman" w:cs="Times New Roman"/>
          <w:sz w:val="20"/>
          <w:szCs w:val="20"/>
        </w:rPr>
        <w:t xml:space="preserve"> </w:t>
      </w:r>
      <w:r w:rsidRPr="00BF6A50">
        <w:rPr>
          <w:rFonts w:ascii="Times New Roman" w:hAnsi="Times New Roman" w:cs="Times New Roman"/>
          <w:color w:val="000000"/>
          <w:sz w:val="20"/>
          <w:szCs w:val="20"/>
        </w:rPr>
        <w:t>В случае необходимости КОМПАНИЯ обязуется обеспечить участие в расследовании и составлении акта уполномоченных представителей СЕРВИСНЫХ КОМПАНИЙ и заинтересованных ТРЕТЬИХ ЛИЦ. В случае неявки представителя ПОДРЯДЧИКА в срок, указанный выше, КОМПАНИЯ вправе составить Акт о выявленных недостатках/причиненном ущербе без участия ПОДРЯДЧИКА в одностороннем порядке. В Акте о выявленных недостатках/причиненном ущербе должны быть зафиксированы факты невыполнения или ненадлежащего выполнения РАБОТ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2B8E05C2" w14:textId="0257CFE1" w:rsidR="00503F3F" w:rsidRPr="00BF6A50" w:rsidRDefault="00503F3F" w:rsidP="00222DF0">
      <w:pPr>
        <w:widowControl w:val="0"/>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Согласованный в настоящем пункте порядок применяется во всех случаях выявления факт</w:t>
      </w:r>
      <w:r w:rsidR="0047769E">
        <w:rPr>
          <w:rFonts w:ascii="Times New Roman" w:hAnsi="Times New Roman" w:cs="Times New Roman"/>
          <w:color w:val="000000"/>
          <w:sz w:val="20"/>
          <w:szCs w:val="20"/>
        </w:rPr>
        <w:t>а</w:t>
      </w:r>
      <w:r w:rsidRPr="00BF6A50">
        <w:rPr>
          <w:rFonts w:ascii="Times New Roman" w:hAnsi="Times New Roman" w:cs="Times New Roman"/>
          <w:color w:val="000000"/>
          <w:sz w:val="20"/>
          <w:szCs w:val="20"/>
        </w:rPr>
        <w:t xml:space="preserve"> невыполнения или ненадлежащего выполнения РАБОТ (в том числе НЕДОСТАТКОВ)/причинения ущерба имуществу КОМПАНИИ (в том числе в случае выявления НЕДОСТАТКОВ в течение ГАРАНТИЙНОГО ПЕРИОДА)</w:t>
      </w:r>
      <w:r w:rsidR="00CF6340">
        <w:rPr>
          <w:rFonts w:ascii="Times New Roman" w:hAnsi="Times New Roman" w:cs="Times New Roman"/>
          <w:color w:val="000000"/>
          <w:sz w:val="20"/>
          <w:szCs w:val="20"/>
        </w:rPr>
        <w:t xml:space="preserve"> за исключением случаев нарушения требований контрольно-пропускного и внутриобъектового режимов</w:t>
      </w:r>
      <w:r w:rsidRPr="00BF6A50">
        <w:rPr>
          <w:rFonts w:ascii="Times New Roman" w:hAnsi="Times New Roman" w:cs="Times New Roman"/>
          <w:color w:val="000000"/>
          <w:sz w:val="20"/>
          <w:szCs w:val="20"/>
        </w:rPr>
        <w:t>.</w:t>
      </w:r>
    </w:p>
    <w:p w14:paraId="027FA9FD"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7.1.7</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В случае обнаружения факта причинения ущерба имуществу ПОДР</w:t>
      </w:r>
      <w:r w:rsidR="00896ED0" w:rsidRPr="00BF6A50">
        <w:rPr>
          <w:rFonts w:ascii="Times New Roman" w:hAnsi="Times New Roman" w:cs="Times New Roman"/>
          <w:color w:val="000000"/>
          <w:sz w:val="20"/>
          <w:szCs w:val="20"/>
        </w:rPr>
        <w:t>Я</w:t>
      </w:r>
      <w:r w:rsidRPr="00BF6A50">
        <w:rPr>
          <w:rFonts w:ascii="Times New Roman" w:hAnsi="Times New Roman" w:cs="Times New Roman"/>
          <w:color w:val="000000"/>
          <w:sz w:val="20"/>
          <w:szCs w:val="20"/>
        </w:rPr>
        <w:t>ДЧИКА ПОДРЯДЧИК обязан направить соответствующее уведомление о таком факте КОМПАНИИ в соответствии со Статьёй 6 РАЗДЕЛА 1 ДОГОВОРА.</w:t>
      </w:r>
    </w:p>
    <w:p w14:paraId="76A8FF76" w14:textId="77777777" w:rsidR="00503F3F" w:rsidRPr="00BF6A50" w:rsidRDefault="00503F3F" w:rsidP="00222DF0">
      <w:pPr>
        <w:widowControl w:val="0"/>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Представитель КОМПАНИИ обязан принять участие в расследовании факта причинения ущерба и в составлении Акта о причиненном ущербе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4C5D46AF" w14:textId="77777777" w:rsidR="00503F3F" w:rsidRPr="00BF6A50" w:rsidRDefault="00503F3F" w:rsidP="00222DF0">
      <w:pPr>
        <w:widowControl w:val="0"/>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В случае неявки представителя КОМПАНИИ в срок, указанный выше, ПОДРЯДЧИК вправе составить Акт о причиненном ущербе без участия КОМПАНИИ в одностороннем порядке.</w:t>
      </w:r>
    </w:p>
    <w:p w14:paraId="316D78DF" w14:textId="77777777" w:rsidR="00503F3F" w:rsidRPr="00BF6A50" w:rsidRDefault="00503F3F" w:rsidP="00222DF0">
      <w:pPr>
        <w:widowControl w:val="0"/>
        <w:ind w:firstLine="708"/>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Согласованный в настоящем пункте порядок применяется во всех случаях причинения ущерба имуществу ПОДРЯДЧИКА.</w:t>
      </w:r>
    </w:p>
    <w:p w14:paraId="4FC2DFEC"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7.1.8</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r>
      <w:r w:rsidR="003E1256" w:rsidRPr="00BF6A50">
        <w:rPr>
          <w:rFonts w:ascii="Times New Roman" w:hAnsi="Times New Roman" w:cs="Times New Roman"/>
          <w:color w:val="000000"/>
          <w:sz w:val="20"/>
          <w:szCs w:val="20"/>
        </w:rPr>
        <w:t>Виды нарушений и р</w:t>
      </w:r>
      <w:r w:rsidRPr="00BF6A50">
        <w:rPr>
          <w:rFonts w:ascii="Times New Roman" w:hAnsi="Times New Roman" w:cs="Times New Roman"/>
          <w:color w:val="000000"/>
          <w:sz w:val="20"/>
          <w:szCs w:val="20"/>
        </w:rPr>
        <w:t>азмеры</w:t>
      </w:r>
      <w:r w:rsidR="009414F2" w:rsidRPr="00BF6A50">
        <w:rPr>
          <w:rFonts w:ascii="Times New Roman" w:hAnsi="Times New Roman" w:cs="Times New Roman"/>
          <w:color w:val="000000"/>
          <w:sz w:val="20"/>
          <w:szCs w:val="20"/>
        </w:rPr>
        <w:t xml:space="preserve"> неустоек</w:t>
      </w:r>
      <w:r w:rsidR="003E1256"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 xml:space="preserve"> </w:t>
      </w:r>
      <w:r w:rsidR="003E1256" w:rsidRPr="00BF6A50">
        <w:rPr>
          <w:rFonts w:ascii="Times New Roman" w:hAnsi="Times New Roman" w:cs="Times New Roman"/>
          <w:color w:val="000000"/>
          <w:sz w:val="20"/>
          <w:szCs w:val="20"/>
        </w:rPr>
        <w:t>взыскиваемых за них</w:t>
      </w:r>
      <w:r w:rsidR="009414F2" w:rsidRPr="00BF6A50">
        <w:rPr>
          <w:rFonts w:ascii="Times New Roman" w:hAnsi="Times New Roman" w:cs="Times New Roman"/>
          <w:color w:val="000000"/>
          <w:sz w:val="20"/>
          <w:szCs w:val="20"/>
        </w:rPr>
        <w:t xml:space="preserve">, </w:t>
      </w:r>
      <w:r w:rsidRPr="00BF6A50">
        <w:rPr>
          <w:rFonts w:ascii="Times New Roman" w:hAnsi="Times New Roman" w:cs="Times New Roman"/>
          <w:color w:val="000000"/>
          <w:sz w:val="20"/>
          <w:szCs w:val="20"/>
        </w:rPr>
        <w:t xml:space="preserve">устанавливаются </w:t>
      </w:r>
      <w:r w:rsidRPr="00E91414">
        <w:rPr>
          <w:rFonts w:ascii="Times New Roman" w:hAnsi="Times New Roman" w:cs="Times New Roman"/>
          <w:color w:val="000000"/>
          <w:sz w:val="20"/>
          <w:szCs w:val="20"/>
        </w:rPr>
        <w:t xml:space="preserve">в </w:t>
      </w:r>
      <w:r w:rsidR="00C06DEE" w:rsidRPr="00E91414">
        <w:rPr>
          <w:rFonts w:ascii="Times New Roman" w:hAnsi="Times New Roman" w:cs="Times New Roman"/>
          <w:color w:val="000000"/>
          <w:sz w:val="20"/>
          <w:szCs w:val="20"/>
        </w:rPr>
        <w:t>Приложении №</w:t>
      </w:r>
      <w:r w:rsidR="00C2296C" w:rsidRPr="00E91414">
        <w:rPr>
          <w:rFonts w:ascii="Times New Roman" w:hAnsi="Times New Roman" w:cs="Times New Roman"/>
          <w:color w:val="000000"/>
          <w:sz w:val="20"/>
          <w:szCs w:val="20"/>
        </w:rPr>
        <w:t>4</w:t>
      </w:r>
      <w:r w:rsidR="00526542" w:rsidRPr="00E91414">
        <w:rPr>
          <w:rFonts w:ascii="Times New Roman" w:hAnsi="Times New Roman" w:cs="Times New Roman"/>
          <w:color w:val="000000"/>
          <w:sz w:val="20"/>
          <w:szCs w:val="20"/>
        </w:rPr>
        <w:t xml:space="preserve"> к</w:t>
      </w:r>
      <w:r w:rsidR="00526542" w:rsidRPr="00BF6A50">
        <w:rPr>
          <w:rFonts w:ascii="Times New Roman" w:hAnsi="Times New Roman" w:cs="Times New Roman"/>
          <w:color w:val="000000"/>
          <w:sz w:val="20"/>
          <w:szCs w:val="20"/>
        </w:rPr>
        <w:t xml:space="preserve"> настоящему ДОГОВОРУ.</w:t>
      </w:r>
    </w:p>
    <w:p w14:paraId="02154392"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7.2.</w:t>
      </w:r>
      <w:r w:rsidRPr="00BF6A50">
        <w:rPr>
          <w:rFonts w:ascii="Times New Roman" w:hAnsi="Times New Roman" w:cs="Times New Roman"/>
          <w:color w:val="000000"/>
          <w:sz w:val="20"/>
          <w:szCs w:val="20"/>
        </w:rPr>
        <w:tab/>
        <w:t>ОТВЕТСТВЕННОСТЬ ЗА НЕВЫПОЛНЕНИЕ ИЛИ НЕНАДЛЕЖАЩЕЕ ВЫПОЛНЕНИЕ РАБОТ</w:t>
      </w:r>
    </w:p>
    <w:p w14:paraId="04CDDB8F"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7.2.</w:t>
      </w:r>
      <w:r w:rsidR="00DE5E5A" w:rsidRPr="00BF6A50">
        <w:rPr>
          <w:rFonts w:ascii="Times New Roman" w:hAnsi="Times New Roman" w:cs="Times New Roman"/>
          <w:color w:val="000000"/>
          <w:sz w:val="20"/>
          <w:szCs w:val="20"/>
        </w:rPr>
        <w:t>1.</w:t>
      </w:r>
      <w:r w:rsidRPr="00BF6A50">
        <w:rPr>
          <w:rFonts w:ascii="Times New Roman" w:hAnsi="Times New Roman" w:cs="Times New Roman"/>
          <w:color w:val="000000"/>
          <w:sz w:val="20"/>
          <w:szCs w:val="20"/>
        </w:rPr>
        <w:tab/>
        <w:t>Невыполнением или ненадлежащим выполнением РАБОТ ПОДРЯДЧИКОМ явля</w:t>
      </w:r>
      <w:r w:rsidRPr="00BF6A50">
        <w:rPr>
          <w:rFonts w:ascii="Times New Roman" w:hAnsi="Times New Roman" w:cs="Times New Roman"/>
          <w:sz w:val="20"/>
          <w:szCs w:val="20"/>
        </w:rPr>
        <w:t>ются следующие факты/действия/бездействия ПОДРЯДЧИКА:</w:t>
      </w:r>
    </w:p>
    <w:p w14:paraId="686CB42C" w14:textId="2989132A" w:rsidR="00503F3F" w:rsidRPr="00BF6A50" w:rsidRDefault="009414F2" w:rsidP="00F44E84">
      <w:pPr>
        <w:widowControl w:val="0"/>
        <w:tabs>
          <w:tab w:val="left" w:pos="567"/>
          <w:tab w:val="left" w:pos="969"/>
        </w:tabs>
        <w:jc w:val="both"/>
        <w:rPr>
          <w:rFonts w:ascii="Times New Roman" w:hAnsi="Times New Roman" w:cs="Times New Roman"/>
          <w:sz w:val="20"/>
          <w:szCs w:val="20"/>
        </w:rPr>
      </w:pPr>
      <w:r w:rsidRPr="00BF6A50">
        <w:rPr>
          <w:rFonts w:ascii="Times New Roman" w:hAnsi="Times New Roman" w:cs="Times New Roman"/>
          <w:sz w:val="20"/>
          <w:szCs w:val="20"/>
        </w:rPr>
        <w:t xml:space="preserve">а) </w:t>
      </w:r>
      <w:r w:rsidR="00051EA4">
        <w:rPr>
          <w:rFonts w:ascii="Times New Roman" w:hAnsi="Times New Roman" w:cs="Times New Roman"/>
          <w:sz w:val="20"/>
          <w:szCs w:val="20"/>
        </w:rPr>
        <w:t xml:space="preserve"> </w:t>
      </w:r>
      <w:r w:rsidR="00503F3F" w:rsidRPr="00051EA4">
        <w:rPr>
          <w:rFonts w:ascii="Times New Roman" w:hAnsi="Times New Roman" w:cs="Times New Roman"/>
          <w:sz w:val="20"/>
          <w:szCs w:val="20"/>
        </w:rPr>
        <w:t>не</w:t>
      </w:r>
      <w:r w:rsidR="00E22053" w:rsidRPr="00051EA4">
        <w:rPr>
          <w:rFonts w:ascii="Times New Roman" w:hAnsi="Times New Roman" w:cs="Times New Roman"/>
          <w:sz w:val="20"/>
          <w:szCs w:val="20"/>
        </w:rPr>
        <w:t>преступление</w:t>
      </w:r>
      <w:r w:rsidR="00503F3F" w:rsidRPr="00BF6A50">
        <w:rPr>
          <w:rFonts w:ascii="Times New Roman" w:hAnsi="Times New Roman" w:cs="Times New Roman"/>
          <w:sz w:val="20"/>
          <w:szCs w:val="20"/>
        </w:rPr>
        <w:t xml:space="preserve"> к выполнению РАБОТ в сроки, установленные ДОГОВОРОМ;</w:t>
      </w:r>
    </w:p>
    <w:p w14:paraId="2D48E7CC" w14:textId="77777777" w:rsidR="00503F3F" w:rsidRPr="00BF6A50" w:rsidRDefault="009414F2" w:rsidP="00F44E84">
      <w:pPr>
        <w:widowControl w:val="0"/>
        <w:tabs>
          <w:tab w:val="left" w:pos="567"/>
          <w:tab w:val="left" w:pos="969"/>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выполнение</w:t>
      </w:r>
      <w:r w:rsidR="00503F3F" w:rsidRPr="00BF6A50">
        <w:rPr>
          <w:rFonts w:ascii="Times New Roman" w:hAnsi="Times New Roman" w:cs="Times New Roman"/>
          <w:sz w:val="20"/>
          <w:szCs w:val="20"/>
        </w:rPr>
        <w:t xml:space="preserve"> РАБОТ с нарушением сроков, установленных ДОГОВОРОМ;</w:t>
      </w:r>
    </w:p>
    <w:p w14:paraId="60F15646" w14:textId="77777777" w:rsidR="00503F3F" w:rsidRPr="00BF6A50" w:rsidRDefault="009414F2" w:rsidP="00F44E84">
      <w:pPr>
        <w:widowControl w:val="0"/>
        <w:tabs>
          <w:tab w:val="left" w:pos="567"/>
          <w:tab w:val="left" w:pos="969"/>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в) </w:t>
      </w:r>
      <w:r w:rsidR="00503F3F" w:rsidRPr="00BF6A50">
        <w:rPr>
          <w:rFonts w:ascii="Times New Roman" w:hAnsi="Times New Roman" w:cs="Times New Roman"/>
          <w:color w:val="000000"/>
          <w:sz w:val="20"/>
          <w:szCs w:val="20"/>
        </w:rPr>
        <w:t>выполнение</w:t>
      </w:r>
      <w:r w:rsidR="00503F3F" w:rsidRPr="00BF6A50">
        <w:rPr>
          <w:rFonts w:ascii="Times New Roman" w:hAnsi="Times New Roman" w:cs="Times New Roman"/>
          <w:sz w:val="20"/>
          <w:szCs w:val="20"/>
        </w:rPr>
        <w:t xml:space="preserve"> РАБОТ не в соответствии с нормативами эффективности, предусмотренными в РАЗДЕЛЕ 5 настоящего ДОГОВОРА;</w:t>
      </w:r>
    </w:p>
    <w:p w14:paraId="25879B1D" w14:textId="77777777" w:rsidR="00503F3F" w:rsidRPr="00BF6A50" w:rsidRDefault="009414F2" w:rsidP="00F44E84">
      <w:pPr>
        <w:widowControl w:val="0"/>
        <w:tabs>
          <w:tab w:val="left" w:pos="567"/>
          <w:tab w:val="left" w:pos="969"/>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г) </w:t>
      </w:r>
      <w:r w:rsidR="00503F3F" w:rsidRPr="00BF6A50">
        <w:rPr>
          <w:rFonts w:ascii="Times New Roman" w:hAnsi="Times New Roman" w:cs="Times New Roman"/>
          <w:color w:val="000000"/>
          <w:sz w:val="20"/>
          <w:szCs w:val="20"/>
        </w:rPr>
        <w:t>выполнение</w:t>
      </w:r>
      <w:r w:rsidR="00503F3F" w:rsidRPr="00BF6A50">
        <w:rPr>
          <w:rFonts w:ascii="Times New Roman" w:hAnsi="Times New Roman" w:cs="Times New Roman"/>
          <w:sz w:val="20"/>
          <w:szCs w:val="20"/>
        </w:rPr>
        <w:t xml:space="preserve"> РАБОТ с НЕДОСТАТКАМИ;</w:t>
      </w:r>
    </w:p>
    <w:p w14:paraId="5E567FA6" w14:textId="77777777" w:rsidR="00503F3F" w:rsidRPr="00BF6A50" w:rsidRDefault="00503F3F" w:rsidP="00F44E84">
      <w:pPr>
        <w:widowControl w:val="0"/>
        <w:tabs>
          <w:tab w:val="left" w:pos="513"/>
        </w:tabs>
        <w:jc w:val="both"/>
        <w:rPr>
          <w:rFonts w:ascii="Times New Roman" w:hAnsi="Times New Roman" w:cs="Times New Roman"/>
          <w:sz w:val="20"/>
          <w:szCs w:val="20"/>
        </w:rPr>
      </w:pPr>
      <w:r w:rsidRPr="00BF6A50">
        <w:rPr>
          <w:rFonts w:ascii="Times New Roman" w:hAnsi="Times New Roman" w:cs="Times New Roman"/>
          <w:sz w:val="20"/>
          <w:szCs w:val="20"/>
        </w:rPr>
        <w:t xml:space="preserve">за исключением случаев, когда указанное произошло в результате действий/бездействий (вины) КОМПАНИИ и/или СЕРВИСНЫХ КОМПАНИЙ или геологических осложнений. </w:t>
      </w:r>
    </w:p>
    <w:p w14:paraId="376BF486"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7.2.2</w:t>
      </w:r>
      <w:r w:rsidR="00DE5E5A"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В случае невыполнения или ненадлежащего выполнения РАБОТ, КОМПАНИЯ имеет право применить любую или несколько из следующих мер:</w:t>
      </w:r>
    </w:p>
    <w:p w14:paraId="43907DC4" w14:textId="77777777" w:rsidR="00503F3F" w:rsidRPr="00BF6A50" w:rsidRDefault="00E22053"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Потребовать</w:t>
      </w:r>
      <w:r w:rsidR="00503F3F" w:rsidRPr="00BF6A50">
        <w:rPr>
          <w:rFonts w:ascii="Times New Roman" w:hAnsi="Times New Roman" w:cs="Times New Roman"/>
          <w:sz w:val="20"/>
          <w:szCs w:val="20"/>
        </w:rPr>
        <w:t xml:space="preserve"> от ПОДРЯДЧИКА безвозмездного устранения НЕДОСТАТКОВ в установленный КОМПАНИЕЙ срок;</w:t>
      </w:r>
    </w:p>
    <w:p w14:paraId="19358DD0" w14:textId="77777777" w:rsidR="00503F3F" w:rsidRPr="00BF6A50" w:rsidRDefault="009414F2" w:rsidP="00F44E84">
      <w:pPr>
        <w:tabs>
          <w:tab w:val="left" w:pos="993"/>
        </w:tabs>
        <w:jc w:val="both"/>
        <w:rPr>
          <w:rFonts w:ascii="Times New Roman" w:hAnsi="Times New Roman" w:cs="Times New Roman"/>
          <w:sz w:val="20"/>
          <w:szCs w:val="20"/>
        </w:rPr>
      </w:pPr>
      <w:r w:rsidRPr="00BF6A50">
        <w:rPr>
          <w:rFonts w:ascii="Times New Roman" w:hAnsi="Times New Roman" w:cs="Times New Roman"/>
          <w:color w:val="000000"/>
          <w:sz w:val="20"/>
          <w:szCs w:val="20"/>
        </w:rPr>
        <w:lastRenderedPageBreak/>
        <w:t xml:space="preserve">- </w:t>
      </w:r>
      <w:r w:rsidR="00503F3F" w:rsidRPr="00BF6A50">
        <w:rPr>
          <w:rFonts w:ascii="Times New Roman" w:hAnsi="Times New Roman" w:cs="Times New Roman"/>
          <w:color w:val="000000"/>
          <w:sz w:val="20"/>
          <w:szCs w:val="20"/>
        </w:rPr>
        <w:t>на</w:t>
      </w:r>
      <w:r w:rsidR="00503F3F" w:rsidRPr="00BF6A50">
        <w:rPr>
          <w:rFonts w:ascii="Times New Roman" w:hAnsi="Times New Roman" w:cs="Times New Roman"/>
          <w:sz w:val="20"/>
          <w:szCs w:val="20"/>
        </w:rPr>
        <w:t xml:space="preserve"> основании письменного требования КОМПАНИИ ПОДРЯДЧИК в срок, установленный КОМПАНИЕЙ, должен представить КОМПАНИИ План </w:t>
      </w:r>
      <w:r w:rsidR="00503F3F" w:rsidRPr="00BF6A50">
        <w:rPr>
          <w:rFonts w:ascii="Times New Roman" w:hAnsi="Times New Roman" w:cs="Times New Roman"/>
          <w:color w:val="000000"/>
          <w:sz w:val="20"/>
          <w:szCs w:val="20"/>
        </w:rPr>
        <w:t>корректирующих</w:t>
      </w:r>
      <w:r w:rsidR="00503F3F" w:rsidRPr="00BF6A50">
        <w:rPr>
          <w:rFonts w:ascii="Times New Roman" w:hAnsi="Times New Roman" w:cs="Times New Roman"/>
          <w:sz w:val="20"/>
          <w:szCs w:val="20"/>
        </w:rPr>
        <w:t xml:space="preserve"> мероприятий по устранению НЕДОСТАТКОВ.</w:t>
      </w:r>
    </w:p>
    <w:p w14:paraId="368E3496" w14:textId="4B283BE6" w:rsidR="00503F3F" w:rsidRPr="00BF6A50" w:rsidRDefault="009414F2" w:rsidP="00F44E84">
      <w:pPr>
        <w:tabs>
          <w:tab w:val="left" w:pos="993"/>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КОМПАНИЯ</w:t>
      </w:r>
      <w:r w:rsidR="00503F3F" w:rsidRPr="00BF6A50">
        <w:rPr>
          <w:rFonts w:ascii="Times New Roman" w:hAnsi="Times New Roman" w:cs="Times New Roman"/>
          <w:sz w:val="20"/>
          <w:szCs w:val="20"/>
        </w:rPr>
        <w:t xml:space="preserve"> должна в течение 5 (пяти)</w:t>
      </w:r>
      <w:r w:rsidR="00252688">
        <w:rPr>
          <w:rFonts w:ascii="Times New Roman" w:hAnsi="Times New Roman" w:cs="Times New Roman"/>
          <w:sz w:val="20"/>
          <w:szCs w:val="20"/>
        </w:rPr>
        <w:t xml:space="preserve"> </w:t>
      </w:r>
      <w:r w:rsidR="00503F3F" w:rsidRPr="00BF6A50">
        <w:rPr>
          <w:rFonts w:ascii="Times New Roman" w:hAnsi="Times New Roman" w:cs="Times New Roman"/>
          <w:sz w:val="20"/>
          <w:szCs w:val="20"/>
        </w:rPr>
        <w:t xml:space="preserve">дней с момента получения Плана </w:t>
      </w:r>
      <w:r w:rsidR="00503F3F" w:rsidRPr="00BF6A50">
        <w:rPr>
          <w:rFonts w:ascii="Times New Roman" w:hAnsi="Times New Roman" w:cs="Times New Roman"/>
          <w:color w:val="000000"/>
          <w:sz w:val="20"/>
          <w:szCs w:val="20"/>
        </w:rPr>
        <w:t>корректирующих</w:t>
      </w:r>
      <w:r w:rsidR="00503F3F" w:rsidRPr="00BF6A50">
        <w:rPr>
          <w:rFonts w:ascii="Times New Roman" w:hAnsi="Times New Roman" w:cs="Times New Roman"/>
          <w:sz w:val="20"/>
          <w:szCs w:val="20"/>
        </w:rPr>
        <w:t xml:space="preserve"> мероприятий сообщить ПОДРЯДЧИКУ о его</w:t>
      </w:r>
      <w:r w:rsidR="00252688">
        <w:rPr>
          <w:rFonts w:ascii="Times New Roman" w:hAnsi="Times New Roman" w:cs="Times New Roman"/>
          <w:sz w:val="20"/>
          <w:szCs w:val="20"/>
        </w:rPr>
        <w:t xml:space="preserve"> </w:t>
      </w:r>
      <w:r w:rsidR="00503F3F" w:rsidRPr="00BF6A50">
        <w:rPr>
          <w:rFonts w:ascii="Times New Roman" w:hAnsi="Times New Roman" w:cs="Times New Roman"/>
          <w:sz w:val="20"/>
          <w:szCs w:val="20"/>
        </w:rPr>
        <w:t>одобрении или дать рекомендации по внесению в него изменений.</w:t>
      </w:r>
    </w:p>
    <w:p w14:paraId="08843809" w14:textId="618EBBF9" w:rsidR="00503F3F" w:rsidRPr="00BF6A50" w:rsidRDefault="009414F2" w:rsidP="00F44E84">
      <w:pPr>
        <w:tabs>
          <w:tab w:val="left" w:pos="993"/>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ПОДРЯДЧИК</w:t>
      </w:r>
      <w:r w:rsidR="00503F3F" w:rsidRPr="00BF6A50">
        <w:rPr>
          <w:rFonts w:ascii="Times New Roman" w:hAnsi="Times New Roman" w:cs="Times New Roman"/>
          <w:sz w:val="20"/>
          <w:szCs w:val="20"/>
        </w:rPr>
        <w:t xml:space="preserve"> должен, за свой счет,</w:t>
      </w:r>
      <w:r w:rsidR="00252688">
        <w:rPr>
          <w:rFonts w:ascii="Times New Roman" w:hAnsi="Times New Roman" w:cs="Times New Roman"/>
          <w:sz w:val="20"/>
          <w:szCs w:val="20"/>
        </w:rPr>
        <w:t xml:space="preserve"> </w:t>
      </w:r>
      <w:r w:rsidR="00503F3F" w:rsidRPr="00BF6A50">
        <w:rPr>
          <w:rFonts w:ascii="Times New Roman" w:hAnsi="Times New Roman" w:cs="Times New Roman"/>
          <w:sz w:val="20"/>
          <w:szCs w:val="20"/>
        </w:rPr>
        <w:t>в указанный в Плане корректирующих мероприятий срок исправить НЕДОСТАТКИ.</w:t>
      </w:r>
    </w:p>
    <w:p w14:paraId="53666711" w14:textId="77777777" w:rsidR="00503F3F" w:rsidRPr="00222DF0" w:rsidRDefault="00E22053" w:rsidP="00F44E84">
      <w:pPr>
        <w:tabs>
          <w:tab w:val="left" w:pos="567"/>
        </w:tabs>
        <w:jc w:val="both"/>
        <w:rPr>
          <w:rFonts w:ascii="Times New Roman" w:hAnsi="Times New Roman"/>
          <w:i/>
          <w:color w:val="000000"/>
          <w:sz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Поручить</w:t>
      </w:r>
      <w:r w:rsidR="00503F3F" w:rsidRPr="00BF6A50">
        <w:rPr>
          <w:rFonts w:ascii="Times New Roman" w:hAnsi="Times New Roman" w:cs="Times New Roman"/>
          <w:sz w:val="20"/>
          <w:szCs w:val="20"/>
        </w:rPr>
        <w:t xml:space="preserve"> </w:t>
      </w:r>
      <w:r w:rsidR="00503F3F" w:rsidRPr="00BF6A50">
        <w:rPr>
          <w:rFonts w:ascii="Times New Roman" w:hAnsi="Times New Roman" w:cs="Times New Roman"/>
          <w:color w:val="000000"/>
          <w:sz w:val="20"/>
          <w:szCs w:val="20"/>
        </w:rPr>
        <w:t>выполнение</w:t>
      </w:r>
      <w:r w:rsidR="00503F3F" w:rsidRPr="00BF6A50">
        <w:rPr>
          <w:rFonts w:ascii="Times New Roman" w:hAnsi="Times New Roman" w:cs="Times New Roman"/>
          <w:sz w:val="20"/>
          <w:szCs w:val="20"/>
        </w:rPr>
        <w:t xml:space="preserve"> РАБОТ ТРЕТЬИМ ЛИЦАМ либо выполнить их своими силами и </w:t>
      </w:r>
      <w:r w:rsidR="00503F3F" w:rsidRPr="00BF6A50">
        <w:rPr>
          <w:rFonts w:ascii="Times New Roman" w:hAnsi="Times New Roman" w:cs="Times New Roman"/>
          <w:color w:val="000000"/>
          <w:sz w:val="20"/>
          <w:szCs w:val="20"/>
        </w:rPr>
        <w:t>потребовать</w:t>
      </w:r>
      <w:r w:rsidR="00503F3F" w:rsidRPr="00BF6A50">
        <w:rPr>
          <w:rFonts w:ascii="Times New Roman" w:hAnsi="Times New Roman" w:cs="Times New Roman"/>
          <w:sz w:val="20"/>
          <w:szCs w:val="20"/>
        </w:rPr>
        <w:t xml:space="preserve"> от ПОДРЯДЧИКА возмещения своих расходов на устранение НЕДОСТАТКОВ и других убытков в случае невыполнения ПОДРЯДЧИКОМ обязательства по безвозмездному устранению НЕДОСТАТКОВ в </w:t>
      </w:r>
      <w:r w:rsidR="00503F3F" w:rsidRPr="00252688">
        <w:rPr>
          <w:rFonts w:ascii="Times New Roman" w:hAnsi="Times New Roman" w:cs="Times New Roman"/>
          <w:sz w:val="20"/>
          <w:szCs w:val="20"/>
        </w:rPr>
        <w:t>соответствии с пп. 7.2.2 а);</w:t>
      </w:r>
      <w:r w:rsidR="00252688">
        <w:rPr>
          <w:rFonts w:ascii="Times New Roman" w:hAnsi="Times New Roman" w:cs="Times New Roman"/>
          <w:sz w:val="20"/>
          <w:szCs w:val="20"/>
        </w:rPr>
        <w:t xml:space="preserve"> </w:t>
      </w:r>
    </w:p>
    <w:p w14:paraId="1A8CE10D" w14:textId="77777777" w:rsidR="00503F3F" w:rsidRPr="00BF6A50" w:rsidRDefault="00DE63D4" w:rsidP="00F44E84">
      <w:pPr>
        <w:widowControl w:val="0"/>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в</w:t>
      </w:r>
      <w:r w:rsidR="00E22053"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Уменьшить</w:t>
      </w:r>
      <w:r w:rsidR="00503F3F" w:rsidRPr="00BF6A50">
        <w:rPr>
          <w:rFonts w:ascii="Times New Roman" w:hAnsi="Times New Roman" w:cs="Times New Roman"/>
          <w:sz w:val="20"/>
          <w:szCs w:val="20"/>
        </w:rPr>
        <w:t xml:space="preserve"> объемы РАБОТ по выданному НАРЯД-ЗАКАЗУ; </w:t>
      </w:r>
    </w:p>
    <w:p w14:paraId="29A27C73" w14:textId="77777777" w:rsidR="00503F3F" w:rsidRPr="00BF6A50" w:rsidRDefault="00DE63D4" w:rsidP="00F44E84">
      <w:pPr>
        <w:widowControl w:val="0"/>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г</w:t>
      </w:r>
      <w:r w:rsidR="00E22053"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Потребовать уплаты неустойки, определенной ДОГОВОРОМ</w:t>
      </w:r>
      <w:r w:rsidR="00503F3F" w:rsidRPr="00BF6A50">
        <w:rPr>
          <w:rFonts w:ascii="Times New Roman" w:hAnsi="Times New Roman" w:cs="Times New Roman"/>
          <w:sz w:val="20"/>
          <w:szCs w:val="20"/>
        </w:rPr>
        <w:t xml:space="preserve"> (кроме случаев, когда за тот же самый факт неисполнения/ненадлежащего выполнения РАБОТ была соразмерно уменьшена стоимость РАБОТ на основании шкалы оценки качества в порядке, предусмотренном ДОГОВОРОМ)</w:t>
      </w:r>
      <w:r w:rsidR="00503F3F" w:rsidRPr="00BF6A50">
        <w:rPr>
          <w:rFonts w:ascii="Times New Roman" w:hAnsi="Times New Roman" w:cs="Times New Roman"/>
          <w:color w:val="000000"/>
          <w:sz w:val="20"/>
          <w:szCs w:val="20"/>
        </w:rPr>
        <w:t>;</w:t>
      </w:r>
    </w:p>
    <w:p w14:paraId="598D219D" w14:textId="77777777" w:rsidR="00503F3F" w:rsidRPr="00BF6A50" w:rsidRDefault="00DE63D4" w:rsidP="00F44E84">
      <w:pPr>
        <w:widowControl w:val="0"/>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д</w:t>
      </w:r>
      <w:r w:rsidR="00E22053"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Приостановить РАБОТЫ вплоть до устранения НЕДОСТАТКОВ в соответствии со Статьей 9 «ПРИОСТАНОВКА РАБОТ» РАЗДЕЛА 2 ДОГОВОРА;</w:t>
      </w:r>
    </w:p>
    <w:p w14:paraId="164F7C13" w14:textId="77777777" w:rsidR="00503F3F" w:rsidRPr="00BF6A50" w:rsidRDefault="00DE63D4" w:rsidP="00F44E84">
      <w:pPr>
        <w:widowControl w:val="0"/>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е</w:t>
      </w:r>
      <w:r w:rsidR="00E22053"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Досрочно расторгнуть ДОГОВОР и/или конкретный НАРЯД-ЗАКАЗ в порядке,</w:t>
      </w:r>
      <w:r w:rsidR="00503F3F" w:rsidRPr="00BF6A50">
        <w:rPr>
          <w:rFonts w:ascii="Times New Roman" w:hAnsi="Times New Roman" w:cs="Times New Roman"/>
          <w:sz w:val="20"/>
          <w:szCs w:val="20"/>
        </w:rPr>
        <w:t xml:space="preserve"> </w:t>
      </w:r>
      <w:r w:rsidR="00503F3F" w:rsidRPr="00BF6A50">
        <w:rPr>
          <w:rFonts w:ascii="Times New Roman" w:hAnsi="Times New Roman" w:cs="Times New Roman"/>
          <w:color w:val="000000"/>
          <w:sz w:val="20"/>
          <w:szCs w:val="20"/>
        </w:rPr>
        <w:t>предусмотренном</w:t>
      </w:r>
      <w:r w:rsidR="00503F3F" w:rsidRPr="00BF6A50">
        <w:rPr>
          <w:rFonts w:ascii="Times New Roman" w:hAnsi="Times New Roman" w:cs="Times New Roman"/>
          <w:sz w:val="20"/>
          <w:szCs w:val="20"/>
        </w:rPr>
        <w:t xml:space="preserve"> Статьёй 13 РАЗДЕЛА 2 ДОГОВОРА.</w:t>
      </w:r>
    </w:p>
    <w:p w14:paraId="025797EF"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7.3.</w:t>
      </w:r>
      <w:r w:rsidRPr="00BF6A50">
        <w:rPr>
          <w:rFonts w:ascii="Times New Roman" w:hAnsi="Times New Roman" w:cs="Times New Roman"/>
          <w:color w:val="000000"/>
          <w:sz w:val="20"/>
          <w:szCs w:val="20"/>
        </w:rPr>
        <w:tab/>
        <w:t>ОТВЕТСТВЕННОСТЬ ЗА НЕДОСТАТКИ, ВЫЯВЛЕННЫЕ В ТЕЧЕНИЕ ГАРАНТИЙНОГО ПЕРИОДА</w:t>
      </w:r>
    </w:p>
    <w:p w14:paraId="756C53AF" w14:textId="3BCE1BFE" w:rsidR="00252688"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7.3.1</w:t>
      </w:r>
      <w:r w:rsidR="0039259F"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В случаях обнаружения НЕДОСТАТКОВ во время ГАРАНТИЙНОГО ПЕРИОДА, ПОДРЯДЧИК после подписания Акта о выявленных недостатках должен по своему выбору безвозмездно</w:t>
      </w:r>
      <w:r w:rsidR="00252688">
        <w:rPr>
          <w:rFonts w:ascii="Times New Roman" w:hAnsi="Times New Roman" w:cs="Times New Roman"/>
          <w:color w:val="000000"/>
          <w:sz w:val="20"/>
          <w:szCs w:val="20"/>
        </w:rPr>
        <w:t>:</w:t>
      </w:r>
    </w:p>
    <w:p w14:paraId="57D352B1" w14:textId="77777777" w:rsidR="00252688"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a) устранить НЕДОСТАТКИ или </w:t>
      </w:r>
    </w:p>
    <w:p w14:paraId="61183348" w14:textId="6D14C5A0" w:rsidR="00252688" w:rsidRDefault="009414F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б</w:t>
      </w:r>
      <w:r w:rsidR="00503F3F" w:rsidRPr="00BF6A50">
        <w:rPr>
          <w:rFonts w:ascii="Times New Roman" w:hAnsi="Times New Roman" w:cs="Times New Roman"/>
          <w:color w:val="000000"/>
          <w:sz w:val="20"/>
          <w:szCs w:val="20"/>
        </w:rPr>
        <w:t>) выполнить РАБОТЫ заново в течение разумного срока, указанного КОМПАНИЕЙ.</w:t>
      </w:r>
    </w:p>
    <w:p w14:paraId="787428F8"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В любом случае срок устранения НЕДОСТАТКОВ не может превышать срок, необходимый для повторного проведения РАБОТ на конкретной СКВАЖИНЕ.</w:t>
      </w:r>
    </w:p>
    <w:p w14:paraId="1B54ADCE"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7.3.2</w:t>
      </w:r>
      <w:r w:rsidR="0039259F"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ab/>
        <w:t>Если НЕДОСТАТКИ, указанные в Акте о выявленных недостатках, не были устранены ПОДРЯДЧИКОМ в указанный выше срок, КОМПАНИЯ вправе привлечь других подрядчиков для устранения НЕДОСТАТКОВ, и требовать от ПОДРЯДЧИКА возмещения своих документально подтвержденных расходов на устранение НЕДОСТАТКОВ другими подрядчиками.</w:t>
      </w:r>
    </w:p>
    <w:p w14:paraId="1A9C671E"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7.4.</w:t>
      </w:r>
      <w:r w:rsidRPr="00BF6A50">
        <w:rPr>
          <w:rFonts w:ascii="Times New Roman" w:hAnsi="Times New Roman" w:cs="Times New Roman"/>
          <w:color w:val="000000"/>
          <w:sz w:val="20"/>
          <w:szCs w:val="20"/>
        </w:rPr>
        <w:tab/>
        <w:t>ОТВЕТСТВЕННОСТЬ ЗА НЕСООТВЕСТВИЕ ОБОРУДОВАНИЯ ПОДРЯДЧИКА ТРЕБОВАНИЯМ ДОГОВОРА</w:t>
      </w:r>
    </w:p>
    <w:p w14:paraId="7D2CB4F9" w14:textId="77777777" w:rsidR="00503F3F" w:rsidRPr="00BF6A50" w:rsidRDefault="00503F3F" w:rsidP="0050652A">
      <w:pPr>
        <w:widowControl w:val="0"/>
        <w:numPr>
          <w:ilvl w:val="2"/>
          <w:numId w:val="2"/>
        </w:numPr>
        <w:tabs>
          <w:tab w:val="left" w:pos="567"/>
        </w:tabs>
        <w:ind w:left="0" w:firstLine="0"/>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Несоответствием ОБОРУДОВАНИЯ ПОДРЯДЧИКА требованиям ДОГОВОРА является:</w:t>
      </w:r>
    </w:p>
    <w:p w14:paraId="3727B4CF" w14:textId="77777777" w:rsidR="00503F3F" w:rsidRPr="00BF6A50" w:rsidRDefault="009414F2" w:rsidP="00F44E84">
      <w:pPr>
        <w:widowControl w:val="0"/>
        <w:tabs>
          <w:tab w:val="left" w:pos="993"/>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некомплектность ОБОРУДОВАНИЯ ПОДРЯДЧИКА и/или;</w:t>
      </w:r>
    </w:p>
    <w:p w14:paraId="095048E3" w14:textId="77777777" w:rsidR="00503F3F" w:rsidRPr="00BF6A50" w:rsidRDefault="009414F2" w:rsidP="00F44E84">
      <w:pPr>
        <w:widowControl w:val="0"/>
        <w:tabs>
          <w:tab w:val="left" w:pos="993"/>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невозможность ОБОРУДОВАНИЯ ПОДРЯДЧИКА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6808DE37" w14:textId="77777777" w:rsidR="00503F3F" w:rsidRPr="00BF6A50" w:rsidRDefault="009414F2" w:rsidP="00F44E84">
      <w:pPr>
        <w:widowControl w:val="0"/>
        <w:tabs>
          <w:tab w:val="left" w:pos="993"/>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в) </w:t>
      </w:r>
      <w:r w:rsidR="00503F3F" w:rsidRPr="00BF6A50">
        <w:rPr>
          <w:rFonts w:ascii="Times New Roman" w:hAnsi="Times New Roman" w:cs="Times New Roman"/>
          <w:color w:val="000000"/>
          <w:sz w:val="20"/>
          <w:szCs w:val="20"/>
        </w:rPr>
        <w:t xml:space="preserve">иное несоответствие ОБОРУДОВАНИЯ ПОДРЯДЧИКА ДОГОВОРУ. </w:t>
      </w:r>
    </w:p>
    <w:p w14:paraId="3741D533" w14:textId="77777777" w:rsidR="00503F3F" w:rsidRPr="00BF6A50"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7.4.2</w:t>
      </w:r>
      <w:r w:rsidRPr="00BF6A50">
        <w:rPr>
          <w:rFonts w:ascii="Times New Roman" w:hAnsi="Times New Roman" w:cs="Times New Roman"/>
          <w:color w:val="000000"/>
          <w:sz w:val="20"/>
          <w:szCs w:val="20"/>
        </w:rPr>
        <w:tab/>
        <w:t xml:space="preserve">В случае несоответствия ОБОРУДОВАНИЯ ПОДРЯДЧИКА требованиям ДОГОВОРА КОМПАНИЯ имеет право применить любую или несколько из следующих мер:     </w:t>
      </w:r>
    </w:p>
    <w:p w14:paraId="739CCA9C" w14:textId="77777777" w:rsidR="00503F3F" w:rsidRPr="00BF6A50" w:rsidRDefault="009414F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 xml:space="preserve">Приостановить РАБОТЫ вплоть до устранения НЕДОСТАТКОВ в соответствии со Статьей 9 </w:t>
      </w:r>
      <w:r w:rsidR="002B5081">
        <w:rPr>
          <w:rFonts w:ascii="Times New Roman" w:hAnsi="Times New Roman" w:cs="Times New Roman"/>
          <w:color w:val="000000"/>
          <w:sz w:val="20"/>
          <w:szCs w:val="20"/>
        </w:rPr>
        <w:br/>
      </w:r>
      <w:r w:rsidR="00503F3F" w:rsidRPr="00BF6A50">
        <w:rPr>
          <w:rFonts w:ascii="Times New Roman" w:hAnsi="Times New Roman" w:cs="Times New Roman"/>
          <w:color w:val="000000"/>
          <w:sz w:val="20"/>
          <w:szCs w:val="20"/>
        </w:rPr>
        <w:t xml:space="preserve">РАЗДЕЛА 2. </w:t>
      </w:r>
    </w:p>
    <w:p w14:paraId="6115AEA4" w14:textId="77777777" w:rsidR="009414F2" w:rsidRPr="00BF6A50" w:rsidRDefault="009414F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Осуществить иные права, предусмотренные п. 7.2.2 РАЗДЕЛА 2 настоящего ДОГОВОРА.</w:t>
      </w:r>
    </w:p>
    <w:p w14:paraId="17D9C00B" w14:textId="77777777" w:rsidR="00503F3F" w:rsidRPr="00BF6A50" w:rsidRDefault="009414F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в) Потребовать уплаты неустойки, определенной ДОГОВОРОМ</w:t>
      </w:r>
      <w:r w:rsidR="00342FBF">
        <w:rPr>
          <w:rFonts w:ascii="Times New Roman" w:hAnsi="Times New Roman" w:cs="Times New Roman"/>
          <w:color w:val="000000"/>
          <w:sz w:val="20"/>
          <w:szCs w:val="20"/>
        </w:rPr>
        <w:t>.</w:t>
      </w:r>
    </w:p>
    <w:p w14:paraId="17A92025" w14:textId="77777777" w:rsidR="00503F3F" w:rsidRDefault="00503F3F"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7.4.3</w:t>
      </w:r>
      <w:r w:rsidRPr="00BF6A50">
        <w:rPr>
          <w:rFonts w:ascii="Times New Roman" w:hAnsi="Times New Roman" w:cs="Times New Roman"/>
          <w:color w:val="000000"/>
          <w:sz w:val="20"/>
          <w:szCs w:val="20"/>
        </w:rPr>
        <w:tab/>
        <w:t>В случае</w:t>
      </w:r>
      <w:r w:rsidR="00651559">
        <w:rPr>
          <w:rFonts w:ascii="Times New Roman" w:hAnsi="Times New Roman" w:cs="Times New Roman"/>
          <w:color w:val="000000"/>
          <w:sz w:val="20"/>
          <w:szCs w:val="20"/>
        </w:rPr>
        <w:t>,</w:t>
      </w:r>
      <w:r w:rsidRPr="00BF6A50">
        <w:rPr>
          <w:rFonts w:ascii="Times New Roman" w:hAnsi="Times New Roman" w:cs="Times New Roman"/>
          <w:color w:val="000000"/>
          <w:sz w:val="20"/>
          <w:szCs w:val="20"/>
        </w:rPr>
        <w:t xml:space="preserve"> если ПОДРЯДЧИК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выполнения РАБОТ в сроки, установленные ДОГОВОРОМ и НАРЯД-ЗАКАЗОМ, КОМПАНИЯ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4E42DD1E" w14:textId="77777777" w:rsidR="00F67F21" w:rsidRDefault="00F67F21" w:rsidP="00F44E84">
      <w:pPr>
        <w:widowControl w:val="0"/>
        <w:tabs>
          <w:tab w:val="left" w:pos="567"/>
        </w:tabs>
        <w:jc w:val="both"/>
        <w:rPr>
          <w:rFonts w:ascii="Times New Roman" w:hAnsi="Times New Roman" w:cs="Times New Roman"/>
          <w:color w:val="000000"/>
          <w:sz w:val="20"/>
          <w:szCs w:val="20"/>
        </w:rPr>
      </w:pPr>
      <w:bookmarkStart w:id="1" w:name="_Hlk124867049"/>
      <w:r>
        <w:rPr>
          <w:rFonts w:ascii="Times New Roman" w:hAnsi="Times New Roman" w:cs="Times New Roman"/>
          <w:color w:val="000000"/>
          <w:sz w:val="20"/>
          <w:szCs w:val="20"/>
        </w:rPr>
        <w:t xml:space="preserve">7.5. В случае нарушения </w:t>
      </w:r>
      <w:r w:rsidR="00651559">
        <w:rPr>
          <w:rFonts w:ascii="Times New Roman" w:hAnsi="Times New Roman" w:cs="Times New Roman"/>
          <w:color w:val="000000"/>
          <w:sz w:val="20"/>
          <w:szCs w:val="20"/>
        </w:rPr>
        <w:t>КОМПАНИЕЙ</w:t>
      </w:r>
      <w:r>
        <w:rPr>
          <w:rFonts w:ascii="Times New Roman" w:hAnsi="Times New Roman" w:cs="Times New Roman"/>
          <w:color w:val="000000"/>
          <w:sz w:val="20"/>
          <w:szCs w:val="20"/>
        </w:rPr>
        <w:t xml:space="preserve"> сроков оплаты принятых услуг </w:t>
      </w:r>
      <w:r w:rsidR="00651559">
        <w:rPr>
          <w:rFonts w:ascii="Times New Roman" w:hAnsi="Times New Roman" w:cs="Times New Roman"/>
          <w:color w:val="000000"/>
          <w:sz w:val="20"/>
          <w:szCs w:val="20"/>
        </w:rPr>
        <w:t>ПОДРЯДЧИК</w:t>
      </w:r>
      <w:r>
        <w:rPr>
          <w:rFonts w:ascii="Times New Roman" w:hAnsi="Times New Roman" w:cs="Times New Roman"/>
          <w:color w:val="000000"/>
          <w:sz w:val="20"/>
          <w:szCs w:val="20"/>
        </w:rPr>
        <w:t xml:space="preserve"> вправе взыскать с </w:t>
      </w:r>
      <w:r w:rsidR="00651559">
        <w:rPr>
          <w:rFonts w:ascii="Times New Roman" w:hAnsi="Times New Roman" w:cs="Times New Roman"/>
          <w:color w:val="000000"/>
          <w:sz w:val="20"/>
          <w:szCs w:val="20"/>
        </w:rPr>
        <w:t>КОМПАНИИ</w:t>
      </w:r>
      <w:r>
        <w:rPr>
          <w:rFonts w:ascii="Times New Roman" w:hAnsi="Times New Roman" w:cs="Times New Roman"/>
          <w:color w:val="000000"/>
          <w:sz w:val="20"/>
          <w:szCs w:val="20"/>
        </w:rPr>
        <w:t xml:space="preserve"> неустойку в размере 0,01% от суммы задолженности за каждый день просрочки, но не более 10% от суммы задолженности. Проценты, предусмотренные статьей 395 Гражданского кодекса РФ, взысканию не подлеж</w:t>
      </w:r>
      <w:r w:rsidR="002E54BA">
        <w:rPr>
          <w:rFonts w:ascii="Times New Roman" w:hAnsi="Times New Roman" w:cs="Times New Roman"/>
          <w:color w:val="000000"/>
          <w:sz w:val="20"/>
          <w:szCs w:val="20"/>
        </w:rPr>
        <w:t>ат.</w:t>
      </w:r>
    </w:p>
    <w:p w14:paraId="7629B225" w14:textId="77777777" w:rsidR="007E5B64" w:rsidRDefault="002E54BA" w:rsidP="00F44E84">
      <w:pPr>
        <w:widowControl w:val="0"/>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7.6 В случае одностороннего отказа ПОДРЯДЧИКА от исполнения своих обязательств по настоящему договору, ПОДРЯДЧИК обязуется оплатить КОМПАНИИ штраф в размере 30% от общей стоимости работ по настоящему ДОГОВОРУ, указанной в РАЗДЕЛЕ 1 пункт 4.1 настоящего ДОГОВОРА.</w:t>
      </w:r>
    </w:p>
    <w:bookmarkEnd w:id="1"/>
    <w:p w14:paraId="38A42503" w14:textId="77777777" w:rsidR="007E5B64" w:rsidRDefault="007E5B64" w:rsidP="00F44E84">
      <w:pPr>
        <w:widowControl w:val="0"/>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7.7. </w:t>
      </w:r>
      <w:r w:rsidR="005F2864">
        <w:rPr>
          <w:rFonts w:ascii="Times New Roman" w:hAnsi="Times New Roman" w:cs="Times New Roman"/>
          <w:color w:val="000000"/>
          <w:sz w:val="20"/>
          <w:szCs w:val="20"/>
        </w:rPr>
        <w:t xml:space="preserve">В случае, если в результате действий/бездействий ПОДРЯДЧИКА произошла остановка скважины (остановка добычи нефти), равно как и скважина (добыча нефти) была запущена с нарушением сроков, указанных в договоре, ПОДРЯДЧИК обязан возместить КОМПАНИИ убытки в виде стоимости недобытой </w:t>
      </w:r>
      <w:r w:rsidR="00D02CCA">
        <w:rPr>
          <w:rFonts w:ascii="Times New Roman" w:hAnsi="Times New Roman" w:cs="Times New Roman"/>
          <w:color w:val="000000"/>
          <w:sz w:val="20"/>
          <w:szCs w:val="20"/>
        </w:rPr>
        <w:t xml:space="preserve">нефти. </w:t>
      </w:r>
    </w:p>
    <w:p w14:paraId="0C2CA967" w14:textId="77777777" w:rsidR="00D02CCA" w:rsidRDefault="000A6D70" w:rsidP="00F44E84">
      <w:pPr>
        <w:widowControl w:val="0"/>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ab/>
      </w:r>
      <w:r w:rsidR="00D02CCA">
        <w:rPr>
          <w:rFonts w:ascii="Times New Roman" w:hAnsi="Times New Roman" w:cs="Times New Roman"/>
          <w:color w:val="000000"/>
          <w:sz w:val="20"/>
          <w:szCs w:val="20"/>
        </w:rPr>
        <w:t>При расчете количества недобытой нефти КОМПАНИЯ исходит из среднесуточного объема добычи нефти по скважине; конкретная стоимость тонны нефти (договорная цена) подтверждается договором на поставку нефти в соответствующем либо предшествующем месяце.</w:t>
      </w:r>
    </w:p>
    <w:p w14:paraId="286B8892" w14:textId="77777777" w:rsidR="00D02CCA" w:rsidRDefault="000A6D70" w:rsidP="00F44E84">
      <w:pPr>
        <w:widowControl w:val="0"/>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ab/>
      </w:r>
      <w:r w:rsidR="00D02CCA">
        <w:rPr>
          <w:rFonts w:ascii="Times New Roman" w:hAnsi="Times New Roman" w:cs="Times New Roman"/>
          <w:color w:val="000000"/>
          <w:sz w:val="20"/>
          <w:szCs w:val="20"/>
        </w:rPr>
        <w:t xml:space="preserve">Факт и продолжительность остановки добычи нефти фиксируется двусторонним актом, подписываемым представителями СТОРОН, с последующим проведением расследования причин нарушения. </w:t>
      </w:r>
      <w:r w:rsidR="00D02CCA">
        <w:rPr>
          <w:rFonts w:ascii="Times New Roman" w:hAnsi="Times New Roman" w:cs="Times New Roman"/>
          <w:color w:val="000000"/>
          <w:sz w:val="20"/>
          <w:szCs w:val="20"/>
        </w:rPr>
        <w:lastRenderedPageBreak/>
        <w:t xml:space="preserve">При отказе ПОДРЯДЧИКА от подписания Акта и проведения расследования, Акт составляется в одностороннем порядке и делается соответствующая </w:t>
      </w:r>
      <w:r w:rsidR="008D2C8A">
        <w:rPr>
          <w:rFonts w:ascii="Times New Roman" w:hAnsi="Times New Roman" w:cs="Times New Roman"/>
          <w:color w:val="000000"/>
          <w:sz w:val="20"/>
          <w:szCs w:val="20"/>
        </w:rPr>
        <w:t>отметка.</w:t>
      </w:r>
    </w:p>
    <w:p w14:paraId="40630CB3" w14:textId="77777777" w:rsidR="00651559" w:rsidRPr="006A1934" w:rsidRDefault="00651559" w:rsidP="00651559">
      <w:pPr>
        <w:widowControl w:val="0"/>
        <w:tabs>
          <w:tab w:val="left" w:pos="567"/>
        </w:tabs>
        <w:jc w:val="both"/>
        <w:rPr>
          <w:rFonts w:ascii="Times New Roman" w:hAnsi="Times New Roman" w:cs="Times New Roman"/>
          <w:bCs/>
          <w:color w:val="000000"/>
          <w:sz w:val="20"/>
          <w:szCs w:val="20"/>
        </w:rPr>
      </w:pPr>
      <w:r w:rsidRPr="006A1934">
        <w:rPr>
          <w:rFonts w:ascii="Times New Roman" w:hAnsi="Times New Roman" w:cs="Times New Roman"/>
          <w:color w:val="000000"/>
          <w:sz w:val="20"/>
          <w:szCs w:val="20"/>
        </w:rPr>
        <w:t>7.</w:t>
      </w:r>
      <w:r>
        <w:rPr>
          <w:rFonts w:ascii="Times New Roman" w:hAnsi="Times New Roman" w:cs="Times New Roman"/>
          <w:color w:val="000000"/>
          <w:sz w:val="20"/>
          <w:szCs w:val="20"/>
        </w:rPr>
        <w:t>8</w:t>
      </w:r>
      <w:r w:rsidRPr="006A1934">
        <w:rPr>
          <w:rFonts w:ascii="Times New Roman" w:hAnsi="Times New Roman" w:cs="Times New Roman"/>
          <w:color w:val="000000"/>
          <w:sz w:val="20"/>
          <w:szCs w:val="20"/>
        </w:rPr>
        <w:t xml:space="preserve">. </w:t>
      </w:r>
      <w:r w:rsidRPr="006A1934">
        <w:rPr>
          <w:rFonts w:ascii="Times New Roman" w:hAnsi="Times New Roman" w:cs="Times New Roman"/>
          <w:bCs/>
          <w:color w:val="000000"/>
          <w:sz w:val="20"/>
          <w:szCs w:val="20"/>
        </w:rPr>
        <w:t xml:space="preserve">Взыскание любых неустоек, штрафов, пеней, процентов, предусмотренных законодательством РФ и (или) настоящим </w:t>
      </w:r>
      <w:r w:rsidRPr="006A1934">
        <w:rPr>
          <w:rFonts w:ascii="Times New Roman" w:hAnsi="Times New Roman" w:cs="Times New Roman"/>
          <w:bCs/>
          <w:caps/>
          <w:color w:val="000000"/>
          <w:sz w:val="20"/>
          <w:szCs w:val="20"/>
        </w:rPr>
        <w:t>Договором</w:t>
      </w:r>
      <w:r w:rsidRPr="006A1934">
        <w:rPr>
          <w:rFonts w:ascii="Times New Roman" w:hAnsi="Times New Roman" w:cs="Times New Roman"/>
          <w:bCs/>
          <w:color w:val="000000"/>
          <w:sz w:val="20"/>
          <w:szCs w:val="20"/>
        </w:rPr>
        <w:t xml:space="preserve">, за нарушение любого обязательства, вытекающего из настоящего </w:t>
      </w:r>
      <w:r w:rsidRPr="006A1934">
        <w:rPr>
          <w:rFonts w:ascii="Times New Roman" w:hAnsi="Times New Roman" w:cs="Times New Roman"/>
          <w:bCs/>
          <w:caps/>
          <w:color w:val="000000"/>
          <w:sz w:val="20"/>
          <w:szCs w:val="20"/>
        </w:rPr>
        <w:t>Договора</w:t>
      </w:r>
      <w:r w:rsidRPr="006A1934">
        <w:rPr>
          <w:rFonts w:ascii="Times New Roman" w:hAnsi="Times New Roman" w:cs="Times New Roman"/>
          <w:bCs/>
          <w:color w:val="000000"/>
          <w:sz w:val="20"/>
          <w:szCs w:val="20"/>
        </w:rPr>
        <w:t xml:space="preserve">, не освобождает СТОРОНЫ от исполнения такого обязательства в натуре. </w:t>
      </w:r>
    </w:p>
    <w:p w14:paraId="32EB09B1" w14:textId="77777777" w:rsidR="00651559" w:rsidRPr="006A1934" w:rsidRDefault="00651559" w:rsidP="00651559">
      <w:pPr>
        <w:widowControl w:val="0"/>
        <w:tabs>
          <w:tab w:val="left" w:pos="567"/>
        </w:tabs>
        <w:jc w:val="both"/>
        <w:rPr>
          <w:rFonts w:ascii="Times New Roman" w:hAnsi="Times New Roman" w:cs="Times New Roman"/>
          <w:bCs/>
          <w:color w:val="000000"/>
          <w:sz w:val="20"/>
          <w:szCs w:val="20"/>
        </w:rPr>
      </w:pPr>
      <w:bookmarkStart w:id="2" w:name="_Hlk124867081"/>
      <w:r w:rsidRPr="006A1934">
        <w:rPr>
          <w:rFonts w:ascii="Times New Roman" w:hAnsi="Times New Roman" w:cs="Times New Roman"/>
          <w:bCs/>
          <w:color w:val="000000"/>
          <w:sz w:val="20"/>
          <w:szCs w:val="20"/>
        </w:rPr>
        <w:t>7.</w:t>
      </w:r>
      <w:r>
        <w:rPr>
          <w:rFonts w:ascii="Times New Roman" w:hAnsi="Times New Roman" w:cs="Times New Roman"/>
          <w:bCs/>
          <w:color w:val="000000"/>
          <w:sz w:val="20"/>
          <w:szCs w:val="20"/>
        </w:rPr>
        <w:t>9</w:t>
      </w:r>
      <w:r w:rsidRPr="006A1934">
        <w:rPr>
          <w:rFonts w:ascii="Times New Roman" w:hAnsi="Times New Roman" w:cs="Times New Roman"/>
          <w:bCs/>
          <w:color w:val="000000"/>
          <w:sz w:val="20"/>
          <w:szCs w:val="20"/>
        </w:rPr>
        <w:t xml:space="preserve">. В случае необоснованного отказа </w:t>
      </w:r>
      <w:r w:rsidRPr="006A1934">
        <w:rPr>
          <w:rFonts w:ascii="Times New Roman" w:hAnsi="Times New Roman" w:cs="Times New Roman"/>
          <w:bCs/>
          <w:caps/>
          <w:color w:val="000000"/>
          <w:sz w:val="20"/>
          <w:szCs w:val="20"/>
        </w:rPr>
        <w:t>Подрядчика</w:t>
      </w:r>
      <w:r w:rsidRPr="006A1934">
        <w:rPr>
          <w:rFonts w:ascii="Times New Roman" w:hAnsi="Times New Roman" w:cs="Times New Roman"/>
          <w:bCs/>
          <w:color w:val="000000"/>
          <w:sz w:val="20"/>
          <w:szCs w:val="20"/>
        </w:rPr>
        <w:t xml:space="preserve"> от оплаты штрафов, неустоек, пеней, либо в случае несвоевременного рассмотрения </w:t>
      </w:r>
      <w:r w:rsidRPr="006A1934">
        <w:rPr>
          <w:rFonts w:ascii="Times New Roman" w:hAnsi="Times New Roman" w:cs="Times New Roman"/>
          <w:bCs/>
          <w:caps/>
          <w:color w:val="000000"/>
          <w:sz w:val="20"/>
          <w:szCs w:val="20"/>
        </w:rPr>
        <w:t>Подрядчиком</w:t>
      </w:r>
      <w:r w:rsidRPr="006A1934">
        <w:rPr>
          <w:rFonts w:ascii="Times New Roman" w:hAnsi="Times New Roman" w:cs="Times New Roman"/>
          <w:bCs/>
          <w:color w:val="000000"/>
          <w:sz w:val="20"/>
          <w:szCs w:val="20"/>
        </w:rPr>
        <w:t xml:space="preserve"> претензии </w:t>
      </w:r>
      <w:r w:rsidRPr="006A1934">
        <w:rPr>
          <w:rFonts w:ascii="Times New Roman" w:hAnsi="Times New Roman" w:cs="Times New Roman"/>
          <w:bCs/>
          <w:caps/>
          <w:color w:val="000000"/>
          <w:sz w:val="20"/>
          <w:szCs w:val="20"/>
        </w:rPr>
        <w:t>Компании</w:t>
      </w:r>
      <w:r>
        <w:rPr>
          <w:rFonts w:ascii="Times New Roman" w:hAnsi="Times New Roman" w:cs="Times New Roman"/>
          <w:bCs/>
          <w:caps/>
          <w:color w:val="000000"/>
          <w:sz w:val="20"/>
          <w:szCs w:val="20"/>
        </w:rPr>
        <w:t xml:space="preserve"> </w:t>
      </w:r>
      <w:r w:rsidRPr="006A1934">
        <w:rPr>
          <w:rFonts w:ascii="Times New Roman" w:hAnsi="Times New Roman" w:cs="Times New Roman"/>
          <w:bCs/>
          <w:color w:val="000000"/>
          <w:sz w:val="20"/>
          <w:szCs w:val="20"/>
        </w:rPr>
        <w:t xml:space="preserve">по выявленным случаям, </w:t>
      </w:r>
      <w:r w:rsidRPr="006A1934">
        <w:rPr>
          <w:rFonts w:ascii="Times New Roman" w:hAnsi="Times New Roman" w:cs="Times New Roman"/>
          <w:bCs/>
          <w:caps/>
          <w:color w:val="000000"/>
          <w:sz w:val="20"/>
          <w:szCs w:val="20"/>
        </w:rPr>
        <w:t>Компания</w:t>
      </w:r>
      <w:r w:rsidRPr="006A1934">
        <w:rPr>
          <w:rFonts w:ascii="Times New Roman" w:hAnsi="Times New Roman" w:cs="Times New Roman"/>
          <w:bCs/>
          <w:color w:val="000000"/>
          <w:sz w:val="20"/>
          <w:szCs w:val="20"/>
        </w:rPr>
        <w:t xml:space="preserve"> вправе приостановить приемку и оплату, уже принятых </w:t>
      </w:r>
      <w:r w:rsidRPr="006A1934">
        <w:rPr>
          <w:rFonts w:ascii="Times New Roman" w:hAnsi="Times New Roman" w:cs="Times New Roman"/>
          <w:bCs/>
          <w:caps/>
          <w:color w:val="000000"/>
          <w:sz w:val="20"/>
          <w:szCs w:val="20"/>
        </w:rPr>
        <w:t>работ</w:t>
      </w:r>
      <w:r w:rsidRPr="006A1934">
        <w:rPr>
          <w:rFonts w:ascii="Times New Roman" w:hAnsi="Times New Roman" w:cs="Times New Roman"/>
          <w:bCs/>
          <w:color w:val="000000"/>
          <w:sz w:val="20"/>
          <w:szCs w:val="20"/>
        </w:rPr>
        <w:t xml:space="preserve"> </w:t>
      </w:r>
      <w:r w:rsidRPr="006A1934">
        <w:rPr>
          <w:rFonts w:ascii="Times New Roman" w:hAnsi="Times New Roman" w:cs="Times New Roman"/>
          <w:bCs/>
          <w:caps/>
          <w:color w:val="000000"/>
          <w:sz w:val="20"/>
          <w:szCs w:val="20"/>
        </w:rPr>
        <w:t>Подрядчика</w:t>
      </w:r>
      <w:r w:rsidRPr="006A1934">
        <w:rPr>
          <w:rFonts w:ascii="Times New Roman" w:hAnsi="Times New Roman" w:cs="Times New Roman"/>
          <w:bCs/>
          <w:color w:val="000000"/>
          <w:sz w:val="20"/>
          <w:szCs w:val="20"/>
        </w:rPr>
        <w:t xml:space="preserve"> до урегулирования сторонами заявленных </w:t>
      </w:r>
      <w:r w:rsidRPr="006A1934">
        <w:rPr>
          <w:rFonts w:ascii="Times New Roman" w:hAnsi="Times New Roman" w:cs="Times New Roman"/>
          <w:bCs/>
          <w:caps/>
          <w:color w:val="000000"/>
          <w:sz w:val="20"/>
          <w:szCs w:val="20"/>
        </w:rPr>
        <w:t>Компанией</w:t>
      </w:r>
      <w:r w:rsidRPr="006A1934">
        <w:rPr>
          <w:rFonts w:ascii="Times New Roman" w:hAnsi="Times New Roman" w:cs="Times New Roman"/>
          <w:bCs/>
          <w:color w:val="000000"/>
          <w:sz w:val="20"/>
          <w:szCs w:val="20"/>
        </w:rPr>
        <w:t xml:space="preserve"> требований.</w:t>
      </w:r>
    </w:p>
    <w:p w14:paraId="7DDF9CE5" w14:textId="77777777" w:rsidR="00651559" w:rsidRPr="00DF64D6" w:rsidRDefault="00651559" w:rsidP="00651559">
      <w:pPr>
        <w:widowControl w:val="0"/>
        <w:tabs>
          <w:tab w:val="left" w:pos="567"/>
        </w:tabs>
        <w:jc w:val="both"/>
        <w:rPr>
          <w:rFonts w:ascii="Times New Roman" w:hAnsi="Times New Roman" w:cs="Times New Roman"/>
          <w:bCs/>
          <w:color w:val="000000"/>
          <w:sz w:val="20"/>
          <w:szCs w:val="20"/>
        </w:rPr>
      </w:pPr>
      <w:bookmarkStart w:id="3" w:name="_Hlk120098856"/>
      <w:bookmarkStart w:id="4" w:name="_Hlk124867091"/>
      <w:bookmarkEnd w:id="2"/>
      <w:r w:rsidRPr="006A1934">
        <w:rPr>
          <w:rFonts w:ascii="Times New Roman" w:hAnsi="Times New Roman" w:cs="Times New Roman"/>
          <w:color w:val="000000"/>
          <w:sz w:val="20"/>
          <w:szCs w:val="20"/>
        </w:rPr>
        <w:t>7.</w:t>
      </w:r>
      <w:r>
        <w:rPr>
          <w:rFonts w:ascii="Times New Roman" w:hAnsi="Times New Roman" w:cs="Times New Roman"/>
          <w:color w:val="000000"/>
          <w:sz w:val="20"/>
          <w:szCs w:val="20"/>
        </w:rPr>
        <w:t>10</w:t>
      </w:r>
      <w:r w:rsidRPr="006A1934">
        <w:rPr>
          <w:rFonts w:ascii="Times New Roman" w:hAnsi="Times New Roman" w:cs="Times New Roman"/>
          <w:color w:val="000000"/>
          <w:sz w:val="20"/>
          <w:szCs w:val="20"/>
        </w:rPr>
        <w:t xml:space="preserve">. </w:t>
      </w:r>
      <w:r w:rsidRPr="006A1934">
        <w:rPr>
          <w:rFonts w:ascii="Times New Roman" w:hAnsi="Times New Roman" w:cs="Times New Roman"/>
          <w:bCs/>
          <w:color w:val="000000"/>
          <w:sz w:val="20"/>
          <w:szCs w:val="20"/>
        </w:rPr>
        <w:t xml:space="preserve">В данном </w:t>
      </w:r>
      <w:r w:rsidRPr="006A1934">
        <w:rPr>
          <w:rFonts w:ascii="Times New Roman" w:hAnsi="Times New Roman" w:cs="Times New Roman"/>
          <w:bCs/>
          <w:caps/>
          <w:color w:val="000000"/>
          <w:sz w:val="20"/>
          <w:szCs w:val="20"/>
        </w:rPr>
        <w:t>Договоре</w:t>
      </w:r>
      <w:r w:rsidRPr="006A1934">
        <w:rPr>
          <w:rFonts w:ascii="Times New Roman" w:hAnsi="Times New Roman" w:cs="Times New Roman"/>
          <w:bCs/>
          <w:color w:val="000000"/>
          <w:sz w:val="20"/>
          <w:szCs w:val="20"/>
        </w:rPr>
        <w:t xml:space="preserve"> к </w:t>
      </w:r>
      <w:r w:rsidRPr="006A1934">
        <w:rPr>
          <w:rFonts w:ascii="Times New Roman" w:hAnsi="Times New Roman" w:cs="Times New Roman"/>
          <w:bCs/>
          <w:caps/>
          <w:color w:val="000000"/>
          <w:sz w:val="20"/>
          <w:szCs w:val="20"/>
        </w:rPr>
        <w:t>Подрядчику</w:t>
      </w:r>
      <w:r w:rsidRPr="006A1934">
        <w:rPr>
          <w:rFonts w:ascii="Times New Roman" w:hAnsi="Times New Roman" w:cs="Times New Roman"/>
          <w:bCs/>
          <w:color w:val="000000"/>
          <w:sz w:val="20"/>
          <w:szCs w:val="20"/>
        </w:rPr>
        <w:t xml:space="preserve"> применяется штрафная неустойка за ненадлежащее исполнение обязанностей по настоящему </w:t>
      </w:r>
      <w:r w:rsidRPr="006A1934">
        <w:rPr>
          <w:rFonts w:ascii="Times New Roman" w:hAnsi="Times New Roman" w:cs="Times New Roman"/>
          <w:bCs/>
          <w:caps/>
          <w:color w:val="000000"/>
          <w:sz w:val="20"/>
          <w:szCs w:val="20"/>
        </w:rPr>
        <w:t>Договору</w:t>
      </w:r>
      <w:r w:rsidRPr="006A1934">
        <w:rPr>
          <w:rFonts w:ascii="Times New Roman" w:hAnsi="Times New Roman" w:cs="Times New Roman"/>
          <w:bCs/>
          <w:color w:val="000000"/>
          <w:sz w:val="20"/>
          <w:szCs w:val="20"/>
        </w:rPr>
        <w:t xml:space="preserve"> (за исключением случаев, предусмотренных Приложением №</w:t>
      </w:r>
      <w:r>
        <w:rPr>
          <w:rFonts w:ascii="Times New Roman" w:hAnsi="Times New Roman" w:cs="Times New Roman"/>
          <w:bCs/>
          <w:color w:val="000000"/>
          <w:sz w:val="20"/>
          <w:szCs w:val="20"/>
        </w:rPr>
        <w:t>4</w:t>
      </w:r>
      <w:r w:rsidRPr="006A1934">
        <w:rPr>
          <w:rFonts w:ascii="Times New Roman" w:hAnsi="Times New Roman" w:cs="Times New Roman"/>
          <w:bCs/>
          <w:color w:val="000000"/>
          <w:sz w:val="20"/>
          <w:szCs w:val="20"/>
        </w:rPr>
        <w:t xml:space="preserve"> «Дифференцированная шкала неустоек»), которая исчисляется из расчета 0,1% от суммы </w:t>
      </w:r>
      <w:r w:rsidRPr="00DF64D6">
        <w:rPr>
          <w:rFonts w:ascii="Times New Roman" w:hAnsi="Times New Roman" w:cs="Times New Roman"/>
          <w:bCs/>
          <w:caps/>
          <w:color w:val="000000"/>
          <w:sz w:val="20"/>
          <w:szCs w:val="20"/>
        </w:rPr>
        <w:t>договора</w:t>
      </w:r>
      <w:r w:rsidRPr="00DF64D6">
        <w:rPr>
          <w:rFonts w:ascii="Times New Roman" w:hAnsi="Times New Roman" w:cs="Times New Roman"/>
          <w:bCs/>
          <w:color w:val="000000"/>
          <w:sz w:val="20"/>
          <w:szCs w:val="20"/>
        </w:rPr>
        <w:t xml:space="preserve"> в день за нарушение любого из обязательств </w:t>
      </w:r>
      <w:r w:rsidRPr="00DF64D6">
        <w:rPr>
          <w:rFonts w:ascii="Times New Roman" w:hAnsi="Times New Roman" w:cs="Times New Roman"/>
          <w:bCs/>
          <w:caps/>
          <w:color w:val="000000"/>
          <w:sz w:val="20"/>
          <w:szCs w:val="20"/>
        </w:rPr>
        <w:t>Подрядчика</w:t>
      </w:r>
      <w:r w:rsidRPr="00DF64D6">
        <w:rPr>
          <w:rFonts w:ascii="Times New Roman" w:hAnsi="Times New Roman" w:cs="Times New Roman"/>
          <w:bCs/>
          <w:color w:val="000000"/>
          <w:sz w:val="20"/>
          <w:szCs w:val="20"/>
        </w:rPr>
        <w:t xml:space="preserve"> по данному </w:t>
      </w:r>
      <w:r w:rsidRPr="00DF64D6">
        <w:rPr>
          <w:rFonts w:ascii="Times New Roman" w:hAnsi="Times New Roman" w:cs="Times New Roman"/>
          <w:bCs/>
          <w:caps/>
          <w:color w:val="000000"/>
          <w:sz w:val="20"/>
          <w:szCs w:val="20"/>
        </w:rPr>
        <w:t>Договору</w:t>
      </w:r>
      <w:r w:rsidRPr="00DF64D6">
        <w:rPr>
          <w:rFonts w:ascii="Times New Roman" w:hAnsi="Times New Roman" w:cs="Times New Roman"/>
          <w:bCs/>
          <w:color w:val="000000"/>
          <w:sz w:val="20"/>
          <w:szCs w:val="20"/>
        </w:rPr>
        <w:t>.</w:t>
      </w:r>
      <w:bookmarkEnd w:id="3"/>
    </w:p>
    <w:bookmarkEnd w:id="4"/>
    <w:p w14:paraId="0692F5FB" w14:textId="5FC6E14C" w:rsidR="00651559" w:rsidRPr="00222DF0" w:rsidRDefault="00651559" w:rsidP="00651559">
      <w:pPr>
        <w:widowControl w:val="0"/>
        <w:tabs>
          <w:tab w:val="left" w:pos="567"/>
        </w:tabs>
        <w:jc w:val="both"/>
        <w:rPr>
          <w:rFonts w:ascii="Times New Roman" w:hAnsi="Times New Roman"/>
          <w:i/>
          <w:color w:val="000000"/>
          <w:sz w:val="20"/>
        </w:rPr>
      </w:pPr>
      <w:r w:rsidRPr="00DF64D6">
        <w:rPr>
          <w:rFonts w:ascii="Times New Roman" w:hAnsi="Times New Roman" w:cs="Times New Roman"/>
          <w:bCs/>
          <w:color w:val="000000"/>
          <w:sz w:val="20"/>
          <w:szCs w:val="20"/>
        </w:rPr>
        <w:t xml:space="preserve">7.11. </w:t>
      </w:r>
      <w:r w:rsidRPr="00051EA4">
        <w:rPr>
          <w:rFonts w:ascii="Times New Roman" w:hAnsi="Times New Roman"/>
          <w:color w:val="000000"/>
          <w:sz w:val="20"/>
        </w:rPr>
        <w:t xml:space="preserve">Гарантийный срок по настоящему </w:t>
      </w:r>
      <w:r w:rsidRPr="00051EA4">
        <w:rPr>
          <w:rFonts w:ascii="Times New Roman" w:hAnsi="Times New Roman"/>
          <w:caps/>
          <w:color w:val="000000"/>
          <w:sz w:val="20"/>
        </w:rPr>
        <w:t>Договору</w:t>
      </w:r>
      <w:r w:rsidRPr="00051EA4">
        <w:rPr>
          <w:rFonts w:ascii="Times New Roman" w:hAnsi="Times New Roman"/>
          <w:color w:val="000000"/>
          <w:sz w:val="20"/>
        </w:rPr>
        <w:t xml:space="preserve"> устанавливается в размере 12 месяцев с момента подписания Акта </w:t>
      </w:r>
      <w:r w:rsidR="00B60C9C" w:rsidRPr="00051EA4">
        <w:rPr>
          <w:rFonts w:ascii="Times New Roman" w:hAnsi="Times New Roman" w:cs="Times New Roman"/>
          <w:bCs/>
          <w:color w:val="000000"/>
          <w:sz w:val="20"/>
          <w:szCs w:val="20"/>
        </w:rPr>
        <w:t>выполненных</w:t>
      </w:r>
      <w:r w:rsidR="00B60C9C">
        <w:rPr>
          <w:rFonts w:ascii="Times New Roman" w:hAnsi="Times New Roman" w:cs="Times New Roman"/>
          <w:bCs/>
          <w:color w:val="000000"/>
          <w:sz w:val="20"/>
          <w:szCs w:val="20"/>
        </w:rPr>
        <w:t xml:space="preserve"> работ.</w:t>
      </w:r>
    </w:p>
    <w:p w14:paraId="4EF34A2A" w14:textId="77777777" w:rsidR="00651559" w:rsidRPr="00DF64D6" w:rsidRDefault="00651559" w:rsidP="00651559">
      <w:pPr>
        <w:widowControl w:val="0"/>
        <w:tabs>
          <w:tab w:val="left" w:pos="567"/>
        </w:tabs>
        <w:jc w:val="both"/>
        <w:rPr>
          <w:rFonts w:ascii="Times New Roman" w:hAnsi="Times New Roman" w:cs="Times New Roman"/>
          <w:color w:val="000000"/>
          <w:sz w:val="20"/>
          <w:szCs w:val="20"/>
        </w:rPr>
      </w:pPr>
      <w:r w:rsidRPr="00DF64D6">
        <w:rPr>
          <w:rFonts w:ascii="Times New Roman" w:hAnsi="Times New Roman" w:cs="Times New Roman"/>
          <w:color w:val="000000"/>
          <w:sz w:val="20"/>
          <w:szCs w:val="20"/>
        </w:rPr>
        <w:t xml:space="preserve">7.12. Если в течение гарантийного периода выявится факт ненадлежащего исполнения </w:t>
      </w:r>
      <w:r w:rsidRPr="00DF64D6">
        <w:rPr>
          <w:rFonts w:ascii="Times New Roman" w:hAnsi="Times New Roman" w:cs="Times New Roman"/>
          <w:caps/>
          <w:color w:val="000000"/>
          <w:sz w:val="20"/>
          <w:szCs w:val="20"/>
        </w:rPr>
        <w:t>Подрядчиком</w:t>
      </w:r>
      <w:r w:rsidRPr="00DF64D6">
        <w:rPr>
          <w:rFonts w:ascii="Times New Roman" w:hAnsi="Times New Roman" w:cs="Times New Roman"/>
          <w:color w:val="000000"/>
          <w:sz w:val="20"/>
          <w:szCs w:val="20"/>
        </w:rPr>
        <w:t xml:space="preserve"> работ по </w:t>
      </w:r>
      <w:r w:rsidRPr="00DF64D6">
        <w:rPr>
          <w:rFonts w:ascii="Times New Roman" w:hAnsi="Times New Roman" w:cs="Times New Roman"/>
          <w:caps/>
          <w:color w:val="000000"/>
          <w:sz w:val="20"/>
          <w:szCs w:val="20"/>
        </w:rPr>
        <w:t>Договору</w:t>
      </w:r>
      <w:r w:rsidRPr="00DF64D6">
        <w:rPr>
          <w:rFonts w:ascii="Times New Roman" w:hAnsi="Times New Roman" w:cs="Times New Roman"/>
          <w:color w:val="000000"/>
          <w:sz w:val="20"/>
          <w:szCs w:val="20"/>
        </w:rPr>
        <w:t xml:space="preserve">, приведшего к возникновению убытков у </w:t>
      </w:r>
      <w:r w:rsidRPr="00DF64D6">
        <w:rPr>
          <w:rFonts w:ascii="Times New Roman" w:hAnsi="Times New Roman" w:cs="Times New Roman"/>
          <w:caps/>
          <w:color w:val="000000"/>
          <w:sz w:val="20"/>
          <w:szCs w:val="20"/>
        </w:rPr>
        <w:t>КОМПАНИИ</w:t>
      </w:r>
      <w:r w:rsidRPr="00DF64D6">
        <w:rPr>
          <w:rFonts w:ascii="Times New Roman" w:hAnsi="Times New Roman" w:cs="Times New Roman"/>
          <w:color w:val="000000"/>
          <w:sz w:val="20"/>
          <w:szCs w:val="20"/>
        </w:rPr>
        <w:t xml:space="preserve">, то </w:t>
      </w:r>
      <w:r w:rsidRPr="00DF64D6">
        <w:rPr>
          <w:rFonts w:ascii="Times New Roman" w:hAnsi="Times New Roman" w:cs="Times New Roman"/>
          <w:caps/>
          <w:color w:val="000000"/>
          <w:sz w:val="20"/>
          <w:szCs w:val="20"/>
        </w:rPr>
        <w:t>Подрядчик</w:t>
      </w:r>
      <w:r w:rsidRPr="00DF64D6">
        <w:rPr>
          <w:rFonts w:ascii="Times New Roman" w:hAnsi="Times New Roman" w:cs="Times New Roman"/>
          <w:color w:val="000000"/>
          <w:sz w:val="20"/>
          <w:szCs w:val="20"/>
        </w:rPr>
        <w:t xml:space="preserve"> обязан за свой счет выполнить надлежащим образом по согласованному перечню и в согласованные с КОМПАНИЕЙ сроки, работы по устранению выявленных недостатков. Гарантийный срок в этом случае продлевается соответственно на период устранения дефектов. Для участия в составлении Акта, определяющего порядок и сроки их выполнения, </w:t>
      </w:r>
      <w:r w:rsidRPr="00DF64D6">
        <w:rPr>
          <w:rFonts w:ascii="Times New Roman" w:hAnsi="Times New Roman" w:cs="Times New Roman"/>
          <w:caps/>
          <w:color w:val="000000"/>
          <w:sz w:val="20"/>
          <w:szCs w:val="20"/>
        </w:rPr>
        <w:t>Подрядчик</w:t>
      </w:r>
      <w:r w:rsidRPr="00DF64D6">
        <w:rPr>
          <w:rFonts w:ascii="Times New Roman" w:hAnsi="Times New Roman" w:cs="Times New Roman"/>
          <w:color w:val="000000"/>
          <w:sz w:val="20"/>
          <w:szCs w:val="20"/>
        </w:rPr>
        <w:t xml:space="preserve"> обязан направить своего представителя не позднее 1 (одних) суток со дня получения письменного извещения КОМПАНИИ.</w:t>
      </w:r>
    </w:p>
    <w:p w14:paraId="66711EFF" w14:textId="77777777" w:rsidR="00651559" w:rsidRPr="006A1934" w:rsidRDefault="00651559" w:rsidP="00651559">
      <w:pPr>
        <w:widowControl w:val="0"/>
        <w:tabs>
          <w:tab w:val="left" w:pos="567"/>
        </w:tabs>
        <w:jc w:val="both"/>
        <w:rPr>
          <w:rFonts w:ascii="Times New Roman" w:hAnsi="Times New Roman" w:cs="Times New Roman"/>
          <w:color w:val="000000"/>
          <w:sz w:val="20"/>
          <w:szCs w:val="20"/>
        </w:rPr>
      </w:pPr>
      <w:r w:rsidRPr="00DF64D6">
        <w:rPr>
          <w:rFonts w:ascii="Times New Roman" w:hAnsi="Times New Roman" w:cs="Times New Roman"/>
          <w:color w:val="000000"/>
          <w:sz w:val="20"/>
          <w:szCs w:val="20"/>
        </w:rPr>
        <w:t xml:space="preserve">7.13. При отказе </w:t>
      </w:r>
      <w:r w:rsidRPr="00DF64D6">
        <w:rPr>
          <w:rFonts w:ascii="Times New Roman" w:hAnsi="Times New Roman" w:cs="Times New Roman"/>
          <w:caps/>
          <w:color w:val="000000"/>
          <w:sz w:val="20"/>
          <w:szCs w:val="20"/>
        </w:rPr>
        <w:t>Подрядчика</w:t>
      </w:r>
      <w:r w:rsidRPr="00DF64D6">
        <w:rPr>
          <w:rFonts w:ascii="Times New Roman" w:hAnsi="Times New Roman" w:cs="Times New Roman"/>
          <w:color w:val="000000"/>
          <w:sz w:val="20"/>
          <w:szCs w:val="20"/>
        </w:rPr>
        <w:t xml:space="preserve"> направить своего представителя</w:t>
      </w:r>
      <w:r w:rsidRPr="006A1934">
        <w:rPr>
          <w:rFonts w:ascii="Times New Roman" w:hAnsi="Times New Roman" w:cs="Times New Roman"/>
          <w:color w:val="000000"/>
          <w:sz w:val="20"/>
          <w:szCs w:val="20"/>
        </w:rPr>
        <w:t xml:space="preserve"> или отказе </w:t>
      </w:r>
      <w:r w:rsidRPr="006A1934">
        <w:rPr>
          <w:rFonts w:ascii="Times New Roman" w:hAnsi="Times New Roman" w:cs="Times New Roman"/>
          <w:caps/>
          <w:color w:val="000000"/>
          <w:sz w:val="20"/>
          <w:szCs w:val="20"/>
        </w:rPr>
        <w:t>Подрядчика</w:t>
      </w:r>
      <w:r w:rsidRPr="006A1934">
        <w:rPr>
          <w:rFonts w:ascii="Times New Roman" w:hAnsi="Times New Roman" w:cs="Times New Roman"/>
          <w:color w:val="000000"/>
          <w:sz w:val="20"/>
          <w:szCs w:val="20"/>
        </w:rPr>
        <w:t xml:space="preserve"> от подписания Акта. В нем делается отметка об этом, и Акт подписывается только КОМПАНИЕЙ. Такой Акт имеет юридическую силу двустороннего Акта и является основанием для предъявления претензий. </w:t>
      </w:r>
    </w:p>
    <w:p w14:paraId="1CBF1280" w14:textId="77777777" w:rsidR="00651559" w:rsidRPr="00CF6CBF" w:rsidRDefault="00651559" w:rsidP="00651559">
      <w:pPr>
        <w:widowControl w:val="0"/>
        <w:tabs>
          <w:tab w:val="left" w:pos="567"/>
        </w:tabs>
        <w:jc w:val="both"/>
        <w:rPr>
          <w:rFonts w:ascii="Times New Roman" w:hAnsi="Times New Roman"/>
          <w:color w:val="000000"/>
          <w:sz w:val="20"/>
        </w:rPr>
      </w:pPr>
      <w:r w:rsidRPr="00CF6CBF">
        <w:rPr>
          <w:rFonts w:ascii="Times New Roman" w:hAnsi="Times New Roman" w:cs="Times New Roman"/>
          <w:color w:val="000000"/>
          <w:sz w:val="20"/>
          <w:szCs w:val="20"/>
        </w:rPr>
        <w:t xml:space="preserve">7.14. </w:t>
      </w:r>
      <w:r w:rsidRPr="00CF6CBF">
        <w:rPr>
          <w:rFonts w:ascii="Times New Roman" w:hAnsi="Times New Roman"/>
          <w:color w:val="000000"/>
          <w:sz w:val="20"/>
        </w:rPr>
        <w:t xml:space="preserve">В случае нарушения сроков строительства скважины (превышения срока цикла строительства скважины) по вине </w:t>
      </w:r>
      <w:r w:rsidRPr="00CF6CBF">
        <w:rPr>
          <w:rFonts w:ascii="Times New Roman" w:hAnsi="Times New Roman"/>
          <w:caps/>
          <w:color w:val="000000"/>
          <w:sz w:val="20"/>
        </w:rPr>
        <w:t>Подрядчика</w:t>
      </w:r>
      <w:r w:rsidRPr="00CF6CBF">
        <w:rPr>
          <w:rFonts w:ascii="Times New Roman" w:hAnsi="Times New Roman"/>
          <w:color w:val="000000"/>
          <w:sz w:val="20"/>
        </w:rPr>
        <w:t xml:space="preserve">, последний обязан возместить </w:t>
      </w:r>
      <w:r w:rsidRPr="00CF6CBF">
        <w:rPr>
          <w:rFonts w:ascii="Times New Roman" w:hAnsi="Times New Roman"/>
          <w:caps/>
          <w:color w:val="000000"/>
          <w:sz w:val="20"/>
        </w:rPr>
        <w:t>КОМПАНИИ</w:t>
      </w:r>
      <w:r w:rsidRPr="00CF6CBF">
        <w:rPr>
          <w:rFonts w:ascii="Times New Roman" w:hAnsi="Times New Roman"/>
          <w:color w:val="000000"/>
          <w:sz w:val="20"/>
        </w:rPr>
        <w:t xml:space="preserve"> убытки в виде стоимости дополнительных работ:</w:t>
      </w:r>
    </w:p>
    <w:p w14:paraId="6935879F" w14:textId="77777777" w:rsidR="00651559" w:rsidRPr="00CF6CBF" w:rsidRDefault="00651559" w:rsidP="00651559">
      <w:pPr>
        <w:widowControl w:val="0"/>
        <w:tabs>
          <w:tab w:val="left" w:pos="567"/>
        </w:tabs>
        <w:jc w:val="both"/>
        <w:rPr>
          <w:rFonts w:ascii="Times New Roman" w:hAnsi="Times New Roman"/>
          <w:color w:val="000000"/>
          <w:sz w:val="20"/>
        </w:rPr>
      </w:pPr>
      <w:r w:rsidRPr="00CF6CBF">
        <w:rPr>
          <w:rFonts w:ascii="Times New Roman" w:hAnsi="Times New Roman"/>
          <w:color w:val="000000"/>
          <w:sz w:val="20"/>
        </w:rPr>
        <w:t>- по геолого-технологическим исследованиям (ГТИ);</w:t>
      </w:r>
    </w:p>
    <w:p w14:paraId="45A0D7C5" w14:textId="77777777" w:rsidR="00651559" w:rsidRPr="00CF6CBF" w:rsidRDefault="00651559" w:rsidP="00651559">
      <w:pPr>
        <w:widowControl w:val="0"/>
        <w:tabs>
          <w:tab w:val="left" w:pos="567"/>
        </w:tabs>
        <w:jc w:val="both"/>
        <w:rPr>
          <w:rFonts w:ascii="Times New Roman" w:hAnsi="Times New Roman"/>
          <w:color w:val="000000"/>
          <w:sz w:val="20"/>
        </w:rPr>
      </w:pPr>
      <w:r w:rsidRPr="00CF6CBF">
        <w:rPr>
          <w:rFonts w:ascii="Times New Roman" w:hAnsi="Times New Roman"/>
          <w:color w:val="000000"/>
          <w:sz w:val="20"/>
        </w:rPr>
        <w:t>- по газовому каротажу;</w:t>
      </w:r>
    </w:p>
    <w:p w14:paraId="468287D1" w14:textId="77777777" w:rsidR="00651559" w:rsidRPr="00CF6CBF" w:rsidRDefault="00651559" w:rsidP="00651559">
      <w:pPr>
        <w:widowControl w:val="0"/>
        <w:tabs>
          <w:tab w:val="left" w:pos="567"/>
        </w:tabs>
        <w:jc w:val="both"/>
        <w:rPr>
          <w:rFonts w:ascii="Times New Roman" w:hAnsi="Times New Roman"/>
          <w:color w:val="000000"/>
          <w:sz w:val="20"/>
        </w:rPr>
      </w:pPr>
      <w:r w:rsidRPr="00CF6CBF">
        <w:rPr>
          <w:rFonts w:ascii="Times New Roman" w:hAnsi="Times New Roman"/>
          <w:color w:val="000000"/>
          <w:sz w:val="20"/>
        </w:rPr>
        <w:t>- по геохимическому исследованию бурового шлама (ГХИ);</w:t>
      </w:r>
    </w:p>
    <w:p w14:paraId="18A1424E" w14:textId="77777777" w:rsidR="00651559" w:rsidRPr="00CF6CBF" w:rsidRDefault="00651559" w:rsidP="00651559">
      <w:pPr>
        <w:widowControl w:val="0"/>
        <w:tabs>
          <w:tab w:val="left" w:pos="567"/>
        </w:tabs>
        <w:jc w:val="both"/>
        <w:rPr>
          <w:rFonts w:ascii="Times New Roman" w:hAnsi="Times New Roman"/>
          <w:color w:val="000000"/>
          <w:sz w:val="20"/>
        </w:rPr>
      </w:pPr>
      <w:r w:rsidRPr="00CF6CBF">
        <w:rPr>
          <w:rFonts w:ascii="Times New Roman" w:hAnsi="Times New Roman"/>
          <w:color w:val="000000"/>
          <w:sz w:val="20"/>
        </w:rPr>
        <w:t xml:space="preserve">- по техническому надзору за строительством скважины, </w:t>
      </w:r>
    </w:p>
    <w:p w14:paraId="7D797AF5" w14:textId="278CA954" w:rsidR="00651559" w:rsidRPr="00222DF0" w:rsidRDefault="00651559" w:rsidP="00651559">
      <w:pPr>
        <w:widowControl w:val="0"/>
        <w:tabs>
          <w:tab w:val="left" w:pos="567"/>
        </w:tabs>
        <w:jc w:val="both"/>
        <w:rPr>
          <w:rFonts w:ascii="Times New Roman" w:hAnsi="Times New Roman"/>
          <w:i/>
          <w:color w:val="000000"/>
          <w:sz w:val="20"/>
        </w:rPr>
      </w:pPr>
      <w:r w:rsidRPr="00CF6CBF">
        <w:rPr>
          <w:rFonts w:ascii="Times New Roman" w:hAnsi="Times New Roman"/>
          <w:color w:val="000000"/>
          <w:sz w:val="20"/>
        </w:rPr>
        <w:t>в период превышения срока строительства (бурения) скважины или превышения срока цикла строительства (бурения) скважины.</w:t>
      </w:r>
      <w:r w:rsidR="002B5081">
        <w:rPr>
          <w:rFonts w:ascii="Times New Roman" w:hAnsi="Times New Roman" w:cs="Times New Roman"/>
          <w:color w:val="000000"/>
          <w:sz w:val="20"/>
          <w:szCs w:val="20"/>
        </w:rPr>
        <w:t xml:space="preserve"> </w:t>
      </w:r>
    </w:p>
    <w:p w14:paraId="386EF3ED" w14:textId="77777777" w:rsidR="00651559" w:rsidRPr="006A1934" w:rsidRDefault="00651559" w:rsidP="00651559">
      <w:pPr>
        <w:widowControl w:val="0"/>
        <w:tabs>
          <w:tab w:val="left" w:pos="567"/>
        </w:tabs>
        <w:jc w:val="both"/>
        <w:rPr>
          <w:rFonts w:ascii="Times New Roman" w:hAnsi="Times New Roman" w:cs="Times New Roman"/>
          <w:color w:val="000000"/>
          <w:sz w:val="20"/>
          <w:szCs w:val="20"/>
        </w:rPr>
      </w:pPr>
      <w:r w:rsidRPr="006A1934">
        <w:rPr>
          <w:rFonts w:ascii="Times New Roman" w:hAnsi="Times New Roman" w:cs="Times New Roman"/>
          <w:color w:val="000000"/>
          <w:sz w:val="20"/>
          <w:szCs w:val="20"/>
        </w:rPr>
        <w:t xml:space="preserve">Убытки, предусмотренные в настоящем пункте, взыскиваются в полном объеме сверх суммы договорной неустойки. </w:t>
      </w:r>
      <w:r w:rsidRPr="006A1934">
        <w:rPr>
          <w:rFonts w:ascii="Times New Roman" w:hAnsi="Times New Roman" w:cs="Times New Roman"/>
          <w:color w:val="000000"/>
          <w:sz w:val="20"/>
          <w:szCs w:val="20"/>
        </w:rPr>
        <w:tab/>
      </w:r>
    </w:p>
    <w:p w14:paraId="1390ACBB" w14:textId="77777777" w:rsidR="00651559" w:rsidRPr="00BF6A50" w:rsidRDefault="00651559" w:rsidP="00F44E84">
      <w:pPr>
        <w:widowControl w:val="0"/>
        <w:tabs>
          <w:tab w:val="left" w:pos="567"/>
        </w:tabs>
        <w:jc w:val="both"/>
        <w:rPr>
          <w:rFonts w:ascii="Times New Roman" w:hAnsi="Times New Roman" w:cs="Times New Roman"/>
          <w:color w:val="000000"/>
          <w:sz w:val="20"/>
          <w:szCs w:val="20"/>
        </w:rPr>
      </w:pPr>
    </w:p>
    <w:p w14:paraId="303F4F69"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8.</w:t>
      </w:r>
      <w:r w:rsidRPr="00BF6A50">
        <w:rPr>
          <w:rFonts w:ascii="Times New Roman" w:hAnsi="Times New Roman" w:cs="Times New Roman"/>
          <w:b/>
          <w:bCs/>
          <w:color w:val="000000"/>
          <w:sz w:val="20"/>
          <w:szCs w:val="20"/>
        </w:rPr>
        <w:tab/>
        <w:t>ОБСТОЯТЕЛЬСТВА НЕПРЕОДОЛИМОЙ СИЛЫ</w:t>
      </w:r>
    </w:p>
    <w:p w14:paraId="07D641F2" w14:textId="50EE699C" w:rsidR="00503F3F" w:rsidRPr="00BF6A50" w:rsidRDefault="0052654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8.1. </w:t>
      </w:r>
      <w:r w:rsidR="00503F3F" w:rsidRPr="00BF6A50">
        <w:rPr>
          <w:rFonts w:ascii="Times New Roman" w:hAnsi="Times New Roman" w:cs="Times New Roman"/>
          <w:color w:val="000000"/>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выполненных РАБОТ, если</w:t>
      </w:r>
      <w:r w:rsidR="002B5081">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14:paraId="41AC8960" w14:textId="65566175" w:rsidR="00503F3F" w:rsidRPr="00BF6A50" w:rsidRDefault="0052654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8.2. </w:t>
      </w:r>
      <w:r w:rsidR="00503F3F" w:rsidRPr="00BF6A50">
        <w:rPr>
          <w:rFonts w:ascii="Times New Roman" w:hAnsi="Times New Roman" w:cs="Times New Roman"/>
          <w:color w:val="000000"/>
          <w:sz w:val="20"/>
          <w:szCs w:val="20"/>
        </w:rPr>
        <w:t>Время, которое требуется СТОРОНАМ</w:t>
      </w:r>
      <w:r w:rsidR="002B5081">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131F0504" w14:textId="3DE5B2E6" w:rsidR="00503F3F" w:rsidRPr="00BF6A50" w:rsidRDefault="0052654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8.3. </w:t>
      </w:r>
      <w:r w:rsidR="00503F3F" w:rsidRPr="00BF6A50">
        <w:rPr>
          <w:rFonts w:ascii="Times New Roman" w:hAnsi="Times New Roman" w:cs="Times New Roman"/>
          <w:color w:val="000000"/>
          <w:sz w:val="20"/>
          <w:szCs w:val="20"/>
        </w:rPr>
        <w:t>В случае если продолжительность обстоятельств непреодолимой силы превышает 30 (тридцать) дней, настоящий ДОГОВОР может быть расторгнут</w:t>
      </w:r>
      <w:r w:rsidR="002B5081">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по письменному заявлению любой из СТОРОН.</w:t>
      </w:r>
    </w:p>
    <w:p w14:paraId="28101577" w14:textId="77777777" w:rsidR="00503F3F" w:rsidRPr="00BF6A50" w:rsidRDefault="0052654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8.4. </w:t>
      </w:r>
      <w:r w:rsidR="00503F3F" w:rsidRPr="00BF6A50">
        <w:rPr>
          <w:rFonts w:ascii="Times New Roman" w:hAnsi="Times New Roman" w:cs="Times New Roman"/>
          <w:color w:val="000000"/>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0C1433C0" w14:textId="5DD71C3B" w:rsidR="00503F3F" w:rsidRPr="00BF6A50" w:rsidRDefault="00526542"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8.5. </w:t>
      </w:r>
      <w:r w:rsidR="00503F3F" w:rsidRPr="00BF6A50">
        <w:rPr>
          <w:rFonts w:ascii="Times New Roman" w:hAnsi="Times New Roman" w:cs="Times New Roman"/>
          <w:color w:val="000000"/>
          <w:sz w:val="20"/>
          <w:szCs w:val="20"/>
        </w:rPr>
        <w:t>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30 (тридцать)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w:t>
      </w:r>
      <w:r w:rsidR="00503F3F" w:rsidRPr="00BF6A50">
        <w:rPr>
          <w:rFonts w:ascii="Times New Roman" w:hAnsi="Times New Roman" w:cs="Times New Roman"/>
          <w:sz w:val="20"/>
          <w:szCs w:val="20"/>
        </w:rPr>
        <w:t xml:space="preserve"> </w:t>
      </w:r>
      <w:r w:rsidR="00051EA4">
        <w:rPr>
          <w:rFonts w:ascii="Times New Roman" w:hAnsi="Times New Roman" w:cs="Times New Roman"/>
          <w:sz w:val="20"/>
          <w:szCs w:val="20"/>
        </w:rPr>
        <w:t xml:space="preserve"> </w:t>
      </w:r>
      <w:r w:rsidR="00320EA7" w:rsidRPr="00BF6A50">
        <w:rPr>
          <w:rFonts w:ascii="Times New Roman" w:hAnsi="Times New Roman" w:cs="Times New Roman"/>
          <w:sz w:val="20"/>
          <w:szCs w:val="20"/>
        </w:rPr>
        <w:t>Неуведомление</w:t>
      </w:r>
      <w:r w:rsidR="00503F3F" w:rsidRPr="00BF6A50">
        <w:rPr>
          <w:rFonts w:ascii="Times New Roman" w:hAnsi="Times New Roman" w:cs="Times New Roman"/>
          <w:sz w:val="20"/>
          <w:szCs w:val="20"/>
        </w:rPr>
        <w:t xml:space="preserve"> или несвоевременное уведомление о наступлении ОБСТОЯТЕЛЬСТВ НЕПРЕОДОЛИМОЙ СИЛЫ, а также непредставление или </w:t>
      </w:r>
      <w:r w:rsidR="00503F3F" w:rsidRPr="00BF6A50">
        <w:rPr>
          <w:rFonts w:ascii="Times New Roman" w:hAnsi="Times New Roman" w:cs="Times New Roman"/>
          <w:sz w:val="20"/>
          <w:szCs w:val="20"/>
        </w:rPr>
        <w:lastRenderedPageBreak/>
        <w:t>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7E120518" w14:textId="77777777" w:rsidR="00503F3F" w:rsidRPr="00BF6A50" w:rsidRDefault="00526542"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8.6. </w:t>
      </w:r>
      <w:r w:rsidR="00503F3F" w:rsidRPr="00BF6A50">
        <w:rPr>
          <w:rFonts w:ascii="Times New Roman" w:hAnsi="Times New Roman" w:cs="Times New Roman"/>
          <w:color w:val="000000"/>
          <w:sz w:val="20"/>
          <w:szCs w:val="20"/>
        </w:rPr>
        <w:t>В случае невозможности для ПОДРЯДЧИКА осуществлять производство РАБОТ в силу возникновения ОБСТОЯТЕЛЬСТВ НЕПРЕОДОЛИМОЙ СИЛЫ ПОДРЯДЧИК по согласованию СТОРОН может остаться на МЕСТЕ ПРОВЕДЕНИЯ РАБОТ, перейти на другое МЕСТО ПРОВЕДЕНИЯ РАБОТ, указанное ему КОМПАНИЕЙ, или демобилизоваться на весь срок действия ОБСТОЯТЕЛЬСТВ НЕПРЕОДОЛИМОЙ СИЛЫ или на срок, необходимый для КОМПАНИИ, после чего сможет продолжить выполнение РАБОТ в соответствии с указаниями КОМПАНИИ.</w:t>
      </w:r>
    </w:p>
    <w:p w14:paraId="145A5A57" w14:textId="240428BC" w:rsidR="00503F3F" w:rsidRPr="00BF6A50" w:rsidRDefault="00CF6CBF" w:rsidP="00F44E84">
      <w:pPr>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На весь срок действия ОБСТОЯТЕЛЬСТВ НЕПРЕОДОЛИМОЙ СИЛЫ никакие ставки не выплачиваются, если иное не было согласовано СТОРОНАМИ в РАЗДЕЛЕ 4 ДОГОВОРА.</w:t>
      </w:r>
    </w:p>
    <w:p w14:paraId="69486F61" w14:textId="77777777" w:rsidR="00E22053" w:rsidRDefault="002E54BA" w:rsidP="00F44E84">
      <w:pPr>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8.7. </w:t>
      </w:r>
      <w:r w:rsidRPr="002E54BA">
        <w:rPr>
          <w:rFonts w:ascii="Times New Roman" w:hAnsi="Times New Roman" w:cs="Times New Roman"/>
          <w:caps/>
          <w:color w:val="000000"/>
          <w:sz w:val="20"/>
          <w:szCs w:val="20"/>
        </w:rPr>
        <w:t>Стороны</w:t>
      </w:r>
      <w:r w:rsidRPr="002E54BA">
        <w:rPr>
          <w:rFonts w:ascii="Times New Roman" w:hAnsi="Times New Roman" w:cs="Times New Roman"/>
          <w:color w:val="000000"/>
          <w:sz w:val="20"/>
          <w:szCs w:val="20"/>
        </w:rPr>
        <w:t xml:space="preserve"> пришли к соглашению, что никакие меры или ограничения, принятые или установленные государственными, муниципальными, международными органами, должностными лицами, организациями или учреждениями в рамках защиты здоровья населения и/или противодействия распространению коронавирусной инфекции (COVID-19), иных заболеваний, представляющих опасность для окружающих, не могут считаться препятствием к исполнению настоящего </w:t>
      </w:r>
      <w:r w:rsidRPr="002E54BA">
        <w:rPr>
          <w:rFonts w:ascii="Times New Roman" w:hAnsi="Times New Roman" w:cs="Times New Roman"/>
          <w:caps/>
          <w:color w:val="000000"/>
          <w:sz w:val="20"/>
          <w:szCs w:val="20"/>
        </w:rPr>
        <w:t>Договора</w:t>
      </w:r>
      <w:r w:rsidRPr="002E54BA">
        <w:rPr>
          <w:rFonts w:ascii="Times New Roman" w:hAnsi="Times New Roman" w:cs="Times New Roman"/>
          <w:color w:val="000000"/>
          <w:sz w:val="20"/>
          <w:szCs w:val="20"/>
        </w:rPr>
        <w:t xml:space="preserve">, не признаются обстоятельством непреодолимой силы для целей настоящего </w:t>
      </w:r>
      <w:r w:rsidRPr="002E54BA">
        <w:rPr>
          <w:rFonts w:ascii="Times New Roman" w:hAnsi="Times New Roman" w:cs="Times New Roman"/>
          <w:caps/>
          <w:color w:val="000000"/>
          <w:sz w:val="20"/>
          <w:szCs w:val="20"/>
        </w:rPr>
        <w:t>Договора</w:t>
      </w:r>
      <w:r w:rsidRPr="002E54BA">
        <w:rPr>
          <w:rFonts w:ascii="Times New Roman" w:hAnsi="Times New Roman" w:cs="Times New Roman"/>
          <w:color w:val="000000"/>
          <w:sz w:val="20"/>
          <w:szCs w:val="20"/>
        </w:rPr>
        <w:t xml:space="preserve">, не являются основанием для освобождения </w:t>
      </w:r>
      <w:r w:rsidRPr="002E54BA">
        <w:rPr>
          <w:rFonts w:ascii="Times New Roman" w:hAnsi="Times New Roman" w:cs="Times New Roman"/>
          <w:caps/>
          <w:color w:val="000000"/>
          <w:sz w:val="20"/>
          <w:szCs w:val="20"/>
        </w:rPr>
        <w:t>Сторон</w:t>
      </w:r>
      <w:r w:rsidRPr="002E54BA">
        <w:rPr>
          <w:rFonts w:ascii="Times New Roman" w:hAnsi="Times New Roman" w:cs="Times New Roman"/>
          <w:color w:val="000000"/>
          <w:sz w:val="20"/>
          <w:szCs w:val="20"/>
        </w:rPr>
        <w:t xml:space="preserve"> от ответственности за неисполнение или ненадлежащее исполнение обязательств по настоящему </w:t>
      </w:r>
      <w:r w:rsidRPr="002E54BA">
        <w:rPr>
          <w:rFonts w:ascii="Times New Roman" w:hAnsi="Times New Roman" w:cs="Times New Roman"/>
          <w:caps/>
          <w:color w:val="000000"/>
          <w:sz w:val="20"/>
          <w:szCs w:val="20"/>
        </w:rPr>
        <w:t>Договору</w:t>
      </w:r>
      <w:r w:rsidRPr="002E54BA">
        <w:rPr>
          <w:rFonts w:ascii="Times New Roman" w:hAnsi="Times New Roman" w:cs="Times New Roman"/>
          <w:color w:val="000000"/>
          <w:sz w:val="20"/>
          <w:szCs w:val="20"/>
        </w:rPr>
        <w:t xml:space="preserve">, а также не являются основанием для расторжения и/или изменения настоящего Договора полностью или в части по требованию какой-либо из </w:t>
      </w:r>
      <w:r w:rsidRPr="002E54BA">
        <w:rPr>
          <w:rFonts w:ascii="Times New Roman" w:hAnsi="Times New Roman" w:cs="Times New Roman"/>
          <w:caps/>
          <w:color w:val="000000"/>
          <w:sz w:val="20"/>
          <w:szCs w:val="20"/>
        </w:rPr>
        <w:t>Сторон Договора</w:t>
      </w:r>
      <w:r w:rsidRPr="002E54BA">
        <w:rPr>
          <w:rFonts w:ascii="Times New Roman" w:hAnsi="Times New Roman" w:cs="Times New Roman"/>
          <w:color w:val="000000"/>
          <w:sz w:val="20"/>
          <w:szCs w:val="20"/>
        </w:rPr>
        <w:t>.</w:t>
      </w:r>
    </w:p>
    <w:p w14:paraId="1AE5C9C9" w14:textId="77777777" w:rsidR="002E54BA" w:rsidRPr="00BF6A50" w:rsidRDefault="002E54BA" w:rsidP="00F44E84">
      <w:pPr>
        <w:tabs>
          <w:tab w:val="left" w:pos="567"/>
        </w:tabs>
        <w:jc w:val="both"/>
        <w:rPr>
          <w:rFonts w:ascii="Times New Roman" w:hAnsi="Times New Roman" w:cs="Times New Roman"/>
          <w:color w:val="000000"/>
          <w:sz w:val="20"/>
          <w:szCs w:val="20"/>
        </w:rPr>
      </w:pPr>
    </w:p>
    <w:p w14:paraId="7C7AECEC" w14:textId="77777777" w:rsidR="00503F3F" w:rsidRPr="00BF6A50" w:rsidRDefault="00E22053"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 xml:space="preserve">9. </w:t>
      </w:r>
      <w:r w:rsidR="00503F3F" w:rsidRPr="00BF6A50">
        <w:rPr>
          <w:rFonts w:ascii="Times New Roman" w:hAnsi="Times New Roman" w:cs="Times New Roman"/>
          <w:b/>
          <w:bCs/>
          <w:color w:val="000000"/>
          <w:sz w:val="20"/>
          <w:szCs w:val="20"/>
        </w:rPr>
        <w:t>ПРИОСТАНОВКА РАБОТ</w:t>
      </w:r>
    </w:p>
    <w:p w14:paraId="12E00FD3"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9.1. </w:t>
      </w:r>
      <w:r w:rsidR="00503F3F" w:rsidRPr="00BF6A50">
        <w:rPr>
          <w:rFonts w:ascii="Times New Roman" w:hAnsi="Times New Roman" w:cs="Times New Roman"/>
          <w:color w:val="000000"/>
          <w:sz w:val="20"/>
          <w:szCs w:val="20"/>
        </w:rPr>
        <w:t>КОМПАНИЯ имеет право, уведомив ПОДРЯДЧИКА, приостановить РАБОТЫ или любую их часть в объеме, указанном в уведомлении, по любой причине c предварительным уведомлением за 5 (пять) рабочих дней до даты приостановки РАБОТ. В случае приостановки РАБОТ по причине неисполнения или ненадлежащего выполнения РАБОТ и/или несоответствия ОБОРУДОВАНИЯ ПОДРЯДЧИКА требованиям ДОГОВОРА указанный срок не применяется</w:t>
      </w:r>
      <w:r w:rsidR="00E85464">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и ПОДРЯДЧИК обязан остановить выполнение РАБОТ немедленно после получения уведомления. В любом случае при получении уведомления о приостановке РАБОТ ПОДРЯДЧИК приостанавливает РАБОТЫ не ранее момента, когда СКВАЖИНА может быть оставлена в безопасном состоянии, позволяющем продолжить безаварийную работу. </w:t>
      </w:r>
    </w:p>
    <w:p w14:paraId="38CBCF52"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9.2. </w:t>
      </w:r>
      <w:r w:rsidR="00503F3F" w:rsidRPr="00BF6A50">
        <w:rPr>
          <w:rFonts w:ascii="Times New Roman" w:hAnsi="Times New Roman" w:cs="Times New Roman"/>
          <w:color w:val="000000"/>
          <w:sz w:val="20"/>
          <w:szCs w:val="20"/>
        </w:rPr>
        <w:t>Если приостановка вызвана неисполнением обязательств со стороны ПОДРЯДЧИКА, никакие оплаты не будут производиться ПОДРЯДЧИКУ за период приостановки РАБОТ.</w:t>
      </w:r>
    </w:p>
    <w:p w14:paraId="7DDD4311" w14:textId="77777777" w:rsidR="00503F3F" w:rsidRPr="00BF6A50" w:rsidRDefault="00A055F9"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9.3. </w:t>
      </w:r>
      <w:r w:rsidR="00503F3F" w:rsidRPr="00BF6A50">
        <w:rPr>
          <w:rFonts w:ascii="Times New Roman" w:hAnsi="Times New Roman" w:cs="Times New Roman"/>
          <w:color w:val="000000"/>
          <w:sz w:val="20"/>
          <w:szCs w:val="20"/>
        </w:rPr>
        <w:t xml:space="preserve">Если приостановка не вызвана неисполнением обязательств со стороны ПОДРЯДЧИКА, КОМПАНИЯ по возможности сообщает ПОДРЯДЧИКУ ориентировочный срок приостановки и ПОДРЯДЧИКУ оплачивается ожидание по соответствующим ставкам, указанным </w:t>
      </w:r>
      <w:r w:rsidR="00503F3F" w:rsidRPr="00E47735">
        <w:rPr>
          <w:rFonts w:ascii="Times New Roman" w:hAnsi="Times New Roman" w:cs="Times New Roman"/>
          <w:color w:val="000000"/>
          <w:sz w:val="20"/>
          <w:szCs w:val="20"/>
        </w:rPr>
        <w:t xml:space="preserve">в </w:t>
      </w:r>
      <w:r w:rsidRPr="00E47735">
        <w:rPr>
          <w:rFonts w:ascii="Times New Roman" w:hAnsi="Times New Roman" w:cs="Times New Roman"/>
          <w:color w:val="000000"/>
          <w:sz w:val="20"/>
          <w:szCs w:val="20"/>
        </w:rPr>
        <w:t xml:space="preserve">Приложении </w:t>
      </w:r>
      <w:r w:rsidR="0039259F" w:rsidRPr="00E47735">
        <w:rPr>
          <w:rFonts w:ascii="Times New Roman" w:hAnsi="Times New Roman" w:cs="Times New Roman"/>
          <w:color w:val="000000"/>
          <w:sz w:val="20"/>
          <w:szCs w:val="20"/>
        </w:rPr>
        <w:t>№</w:t>
      </w:r>
      <w:r w:rsidR="003C68E2" w:rsidRPr="00E47735">
        <w:rPr>
          <w:rFonts w:ascii="Times New Roman" w:hAnsi="Times New Roman" w:cs="Times New Roman"/>
          <w:color w:val="000000"/>
          <w:sz w:val="20"/>
          <w:szCs w:val="20"/>
        </w:rPr>
        <w:t>2</w:t>
      </w:r>
      <w:r w:rsidRPr="00E47735">
        <w:rPr>
          <w:rFonts w:ascii="Times New Roman" w:hAnsi="Times New Roman" w:cs="Times New Roman"/>
          <w:color w:val="000000"/>
          <w:sz w:val="20"/>
          <w:szCs w:val="20"/>
        </w:rPr>
        <w:t xml:space="preserve"> к</w:t>
      </w:r>
      <w:r w:rsidRPr="00BF6A50">
        <w:rPr>
          <w:rFonts w:ascii="Times New Roman" w:hAnsi="Times New Roman" w:cs="Times New Roman"/>
          <w:color w:val="000000"/>
          <w:sz w:val="20"/>
          <w:szCs w:val="20"/>
        </w:rPr>
        <w:t xml:space="preserve"> настоящему ДОГОВОРУ</w:t>
      </w:r>
      <w:r w:rsidR="00503F3F" w:rsidRPr="00BF6A50">
        <w:rPr>
          <w:rFonts w:ascii="Times New Roman" w:hAnsi="Times New Roman" w:cs="Times New Roman"/>
          <w:sz w:val="20"/>
          <w:szCs w:val="20"/>
        </w:rPr>
        <w:t>. Оплата ожидания не осуществляется, если РАБОТЫ были приостановлены</w:t>
      </w:r>
      <w:r w:rsidR="00E85464">
        <w:rPr>
          <w:rFonts w:ascii="Times New Roman" w:hAnsi="Times New Roman" w:cs="Times New Roman"/>
          <w:sz w:val="20"/>
          <w:szCs w:val="20"/>
        </w:rPr>
        <w:t>,</w:t>
      </w:r>
      <w:r w:rsidR="00503F3F" w:rsidRPr="00BF6A50">
        <w:rPr>
          <w:rFonts w:ascii="Times New Roman" w:hAnsi="Times New Roman" w:cs="Times New Roman"/>
          <w:sz w:val="20"/>
          <w:szCs w:val="20"/>
        </w:rPr>
        <w:t xml:space="preserve"> и ПОДРЯДЧИК по указанию КОМПАНИИ покинул МЕСТО ПРОВЕДЕНИЯ РАБОТ на время приостановки.</w:t>
      </w:r>
    </w:p>
    <w:p w14:paraId="2C62F1EA"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9.4. </w:t>
      </w:r>
      <w:r w:rsidR="00503F3F" w:rsidRPr="00BF6A50">
        <w:rPr>
          <w:rFonts w:ascii="Times New Roman" w:hAnsi="Times New Roman" w:cs="Times New Roman"/>
          <w:color w:val="000000"/>
          <w:sz w:val="20"/>
          <w:szCs w:val="20"/>
        </w:rPr>
        <w:t>КОМПАНИЯ вправе, посредством направления нового уведомления, дать ПОДРЯДЧИКУ указание возобновить РАБОТЫ в указанных объемах и в указанные КОМПАНИЕЙ разумные сроки, а в случае, если ПОДРЯДЧИК на время приостановки выполнения РАБОТ находился вне МЕСТА ПРОВЕДЕНИЯ РАБОТ – в согласованные СТОРОНАМИ сроки.</w:t>
      </w:r>
    </w:p>
    <w:p w14:paraId="6AE778E5" w14:textId="77777777" w:rsidR="00503F3F" w:rsidRPr="00BF6A50" w:rsidRDefault="00A055F9" w:rsidP="00F44E84">
      <w:pPr>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9.5. </w:t>
      </w:r>
      <w:r w:rsidR="00503F3F" w:rsidRPr="00BF6A50">
        <w:rPr>
          <w:rFonts w:ascii="Times New Roman" w:hAnsi="Times New Roman" w:cs="Times New Roman"/>
          <w:sz w:val="20"/>
          <w:szCs w:val="20"/>
        </w:rPr>
        <w:t xml:space="preserve">В </w:t>
      </w:r>
      <w:r w:rsidR="00503F3F" w:rsidRPr="00BF6A50">
        <w:rPr>
          <w:rFonts w:ascii="Times New Roman" w:hAnsi="Times New Roman" w:cs="Times New Roman"/>
          <w:color w:val="000000"/>
          <w:sz w:val="20"/>
          <w:szCs w:val="20"/>
        </w:rPr>
        <w:t>случае</w:t>
      </w:r>
      <w:r w:rsidR="00503F3F" w:rsidRPr="00BF6A50">
        <w:rPr>
          <w:rFonts w:ascii="Times New Roman" w:hAnsi="Times New Roman" w:cs="Times New Roman"/>
          <w:sz w:val="20"/>
          <w:szCs w:val="20"/>
        </w:rPr>
        <w:t xml:space="preserve"> приостановки РАБОТ КОМПАНИЯ и ПОДРЯДЧИК встречаются не реже, чем один раз в </w:t>
      </w:r>
      <w:r w:rsidR="00E1478D">
        <w:rPr>
          <w:rFonts w:ascii="Times New Roman" w:hAnsi="Times New Roman" w:cs="Times New Roman"/>
          <w:sz w:val="20"/>
          <w:szCs w:val="20"/>
        </w:rPr>
        <w:br/>
      </w:r>
      <w:r w:rsidR="00503F3F" w:rsidRPr="00BF6A50">
        <w:rPr>
          <w:rFonts w:ascii="Times New Roman" w:hAnsi="Times New Roman" w:cs="Times New Roman"/>
          <w:sz w:val="20"/>
          <w:szCs w:val="20"/>
        </w:rPr>
        <w:t xml:space="preserve">7 (семь) дней с целью согласования взаимоприемлемых действий на время </w:t>
      </w:r>
      <w:r w:rsidR="00503F3F" w:rsidRPr="00BF6A50">
        <w:rPr>
          <w:rFonts w:ascii="Times New Roman" w:hAnsi="Times New Roman" w:cs="Times New Roman"/>
          <w:color w:val="000000"/>
          <w:sz w:val="20"/>
          <w:szCs w:val="20"/>
        </w:rPr>
        <w:t>приостановки</w:t>
      </w:r>
      <w:r w:rsidR="00503F3F" w:rsidRPr="00BF6A50">
        <w:rPr>
          <w:rFonts w:ascii="Times New Roman" w:hAnsi="Times New Roman" w:cs="Times New Roman"/>
          <w:sz w:val="20"/>
          <w:szCs w:val="20"/>
        </w:rPr>
        <w:t xml:space="preserve"> РАБОТ. Приостановка РАБОТ не может продолжаться более 30 (тридцати) дней подряд. В случае</w:t>
      </w:r>
      <w:r w:rsidR="00E85464">
        <w:rPr>
          <w:rFonts w:ascii="Times New Roman" w:hAnsi="Times New Roman" w:cs="Times New Roman"/>
          <w:sz w:val="20"/>
          <w:szCs w:val="20"/>
        </w:rPr>
        <w:t>,</w:t>
      </w:r>
      <w:r w:rsidR="00503F3F" w:rsidRPr="00BF6A50">
        <w:rPr>
          <w:rFonts w:ascii="Times New Roman" w:hAnsi="Times New Roman" w:cs="Times New Roman"/>
          <w:sz w:val="20"/>
          <w:szCs w:val="20"/>
        </w:rPr>
        <w:t xml:space="preserve"> если обстоятельства</w:t>
      </w:r>
      <w:r w:rsidR="00E85464">
        <w:rPr>
          <w:rFonts w:ascii="Times New Roman" w:hAnsi="Times New Roman" w:cs="Times New Roman"/>
          <w:sz w:val="20"/>
          <w:szCs w:val="20"/>
        </w:rPr>
        <w:t>,</w:t>
      </w:r>
      <w:r w:rsidR="00503F3F" w:rsidRPr="00BF6A50">
        <w:rPr>
          <w:rFonts w:ascii="Times New Roman" w:hAnsi="Times New Roman" w:cs="Times New Roman"/>
          <w:sz w:val="20"/>
          <w:szCs w:val="20"/>
        </w:rPr>
        <w:t xml:space="preserve"> послужившие причиной приостановки РАБОТ</w:t>
      </w:r>
      <w:r w:rsidR="00E85464">
        <w:rPr>
          <w:rFonts w:ascii="Times New Roman" w:hAnsi="Times New Roman" w:cs="Times New Roman"/>
          <w:sz w:val="20"/>
          <w:szCs w:val="20"/>
        </w:rPr>
        <w:t>,</w:t>
      </w:r>
      <w:r w:rsidR="00503F3F" w:rsidRPr="00BF6A50">
        <w:rPr>
          <w:rFonts w:ascii="Times New Roman" w:hAnsi="Times New Roman" w:cs="Times New Roman"/>
          <w:sz w:val="20"/>
          <w:szCs w:val="20"/>
        </w:rPr>
        <w:t xml:space="preserve"> не прекратились в течение вышеуказанного срока, </w:t>
      </w:r>
      <w:r w:rsidR="00503F3F" w:rsidRPr="00BF6A50">
        <w:rPr>
          <w:rFonts w:ascii="Times New Roman" w:hAnsi="Times New Roman" w:cs="Times New Roman"/>
          <w:caps/>
          <w:sz w:val="20"/>
          <w:szCs w:val="20"/>
        </w:rPr>
        <w:t>стороны</w:t>
      </w:r>
      <w:r w:rsidR="00503F3F" w:rsidRPr="00BF6A50">
        <w:rPr>
          <w:rFonts w:ascii="Times New Roman" w:hAnsi="Times New Roman" w:cs="Times New Roman"/>
          <w:sz w:val="20"/>
          <w:szCs w:val="20"/>
        </w:rPr>
        <w:t xml:space="preserve"> могут либо продлить приостановление РАБОТ по взаимному согласию, либо инициировать процедуру расторжения ДОГОВОРА/НАРЯД-ЗАКАЗА в порядке, предусмотренном </w:t>
      </w:r>
      <w:r w:rsidR="00503F3F" w:rsidRPr="00E47735">
        <w:rPr>
          <w:rFonts w:ascii="Times New Roman" w:hAnsi="Times New Roman" w:cs="Times New Roman"/>
          <w:sz w:val="20"/>
          <w:szCs w:val="20"/>
        </w:rPr>
        <w:t xml:space="preserve">в </w:t>
      </w:r>
      <w:r w:rsidR="00E1478D">
        <w:rPr>
          <w:rFonts w:ascii="Times New Roman" w:hAnsi="Times New Roman" w:cs="Times New Roman"/>
          <w:sz w:val="20"/>
          <w:szCs w:val="20"/>
        </w:rPr>
        <w:br/>
      </w:r>
      <w:r w:rsidR="00503F3F" w:rsidRPr="00E47735">
        <w:rPr>
          <w:rFonts w:ascii="Times New Roman" w:hAnsi="Times New Roman" w:cs="Times New Roman"/>
          <w:sz w:val="20"/>
          <w:szCs w:val="20"/>
        </w:rPr>
        <w:t>Статье 13 РАЗДЕЛА 2 настоящего ДОГОВОРА.</w:t>
      </w:r>
    </w:p>
    <w:p w14:paraId="4D15CFB1" w14:textId="77777777" w:rsidR="00E22053" w:rsidRPr="00BF6A50" w:rsidRDefault="00E22053" w:rsidP="00F44E84">
      <w:pPr>
        <w:tabs>
          <w:tab w:val="left" w:pos="567"/>
        </w:tabs>
        <w:jc w:val="both"/>
        <w:rPr>
          <w:rFonts w:ascii="Times New Roman" w:hAnsi="Times New Roman" w:cs="Times New Roman"/>
          <w:color w:val="000000"/>
          <w:sz w:val="20"/>
          <w:szCs w:val="20"/>
        </w:rPr>
      </w:pPr>
    </w:p>
    <w:p w14:paraId="58CDA5B9"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10.</w:t>
      </w:r>
      <w:r w:rsidRPr="00BF6A50">
        <w:rPr>
          <w:rFonts w:ascii="Times New Roman" w:hAnsi="Times New Roman" w:cs="Times New Roman"/>
          <w:b/>
          <w:bCs/>
          <w:color w:val="000000"/>
          <w:sz w:val="20"/>
          <w:szCs w:val="20"/>
        </w:rPr>
        <w:tab/>
        <w:t>ПРАВО СОБСТВЕННОСТИ</w:t>
      </w:r>
    </w:p>
    <w:p w14:paraId="645B7DAD" w14:textId="77777777" w:rsidR="00503F3F" w:rsidRPr="00BF6A50" w:rsidRDefault="00A055F9"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10.1. </w:t>
      </w:r>
      <w:r w:rsidR="00503F3F" w:rsidRPr="00BF6A50">
        <w:rPr>
          <w:rFonts w:ascii="Times New Roman" w:hAnsi="Times New Roman" w:cs="Times New Roman"/>
          <w:color w:val="000000"/>
          <w:sz w:val="20"/>
          <w:szCs w:val="20"/>
        </w:rPr>
        <w:t>КОМПАНИЯ сохраняет право собственности на предоставляемые КОМПАНИЕЙ документы и информацию, в частности, ТЕХНИЧЕСКУЮ ИНФОРМАЦИЮ.</w:t>
      </w:r>
    </w:p>
    <w:p w14:paraId="24F13D07" w14:textId="77777777" w:rsidR="00503F3F" w:rsidRPr="00BF6A50" w:rsidRDefault="00A055F9"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10.2. </w:t>
      </w:r>
      <w:r w:rsidR="00503F3F" w:rsidRPr="00BF6A50">
        <w:rPr>
          <w:rFonts w:ascii="Times New Roman" w:hAnsi="Times New Roman" w:cs="Times New Roman"/>
          <w:color w:val="000000"/>
          <w:sz w:val="20"/>
          <w:szCs w:val="20"/>
        </w:rPr>
        <w:t>Если проектные документы, чертежи, отчеты, схемы и прочие документы и данные, которые должны быть предоставлены ПОДРЯДЧИКОМ по настоящему ДОГОВОРУ, создаются и хранятся в электронном виде, ПОДРЯДЧИК предоставляет КОМПАНИИ такие проектные документы, чертежи, отчеты, схемы и прочие документы и данные на дисках СD-ROM (минимум 2 копии) или других согласованных электронных носителях, совместимых с системами КОМПАНИИ, в сроки, указанные в РАЗДЕЛЕ 3, или</w:t>
      </w:r>
      <w:r w:rsidR="006B7255">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если сроки не определены, в разумно обоснованные сроки, указанные КОМПАНИЕЙ. По требованию КОМПАНИИ файлы предоставляются в оригинальном формате (т.е. Word, Excel, CAD и т.д.), а по взаимной договоренности относительно конкретных РАБОТ – в формате PDF. КОМПАНИЯ и ПОДРЯДЧИК согласовывают требования к совместимости систем, применимых к РАБОТАМ.</w:t>
      </w:r>
    </w:p>
    <w:p w14:paraId="55BEED97" w14:textId="77777777" w:rsidR="000C1FA5" w:rsidRPr="00BF6A50" w:rsidRDefault="00A055F9"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10.3. </w:t>
      </w:r>
      <w:r w:rsidR="00503F3F" w:rsidRPr="00BF6A50">
        <w:rPr>
          <w:rFonts w:ascii="Times New Roman" w:hAnsi="Times New Roman" w:cs="Times New Roman"/>
          <w:color w:val="000000"/>
          <w:sz w:val="20"/>
          <w:szCs w:val="20"/>
        </w:rPr>
        <w:t xml:space="preserve">Право собственности на все данные, результаты испытаний, таблицы и отчеты любого характера в отношении СКВАЖИН КОМПАНИИ, включая информацию о стволах, добыче, пластах, геологии и залежах, собранную ПОДРЯДЧИКОМ в процессе выполнения РАБОТ, переходит к КОМПАНИИ с момента создания такой информации. После освоения, консервации или ликвидации каждой СКВАЖИНЫ или, если таковое </w:t>
      </w:r>
      <w:r w:rsidR="00503F3F" w:rsidRPr="00BF6A50">
        <w:rPr>
          <w:rFonts w:ascii="Times New Roman" w:hAnsi="Times New Roman" w:cs="Times New Roman"/>
          <w:color w:val="000000"/>
          <w:sz w:val="20"/>
          <w:szCs w:val="20"/>
        </w:rPr>
        <w:lastRenderedPageBreak/>
        <w:t xml:space="preserve">наступит раньше, по завершении РАБОТ ПОДРЯДЧИКА, связанных с такой СКВАЖИНОЙ, ПОДРЯДЧИК передает в распоряжение КОМПАНИИ всю такую документацию. </w:t>
      </w:r>
      <w:r w:rsidR="00503F3F" w:rsidRPr="00BF6A50">
        <w:rPr>
          <w:rFonts w:ascii="Times New Roman" w:hAnsi="Times New Roman" w:cs="Times New Roman"/>
          <w:sz w:val="20"/>
          <w:szCs w:val="20"/>
        </w:rPr>
        <w:t>При этом ПОДРЯДЧИК сохраняет интеллектуальные права на любые результаты интеллектуальной деятельности, которые были использованы ПОДРЯДЧИКОМ при выполнении РАБОТ или были созданы ПОДРЯДЧИКОМ (или его ПЕРСОНАЛОМ) при выполнении РАБОТ, если такие результаты интеллектуальной деятельности не были прямо предусмотрены настоящим ДОГОВОРОМ в качестве результата РАБОТ, передаваемого КОМПАНИИ.</w:t>
      </w:r>
    </w:p>
    <w:p w14:paraId="18AD8E9A" w14:textId="77777777" w:rsidR="000C1FA5" w:rsidRPr="00BF6A50" w:rsidRDefault="00A055F9"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10.4. </w:t>
      </w:r>
      <w:r w:rsidR="000C1FA5" w:rsidRPr="00BF6A50">
        <w:rPr>
          <w:rFonts w:ascii="Times New Roman" w:hAnsi="Times New Roman" w:cs="Times New Roman"/>
          <w:sz w:val="20"/>
          <w:szCs w:val="20"/>
        </w:rPr>
        <w:t>ПОДРЯДЧИК является собственником всех отходов производства и потребления, образующихся в результате его деятельности при выполнении РАБОТ, являющихся предметом настоящего ДОГОВОРА.</w:t>
      </w:r>
      <w:r w:rsidR="000C1FA5" w:rsidRPr="00BF6A50" w:rsidDel="000C1FA5">
        <w:rPr>
          <w:rFonts w:ascii="Times New Roman" w:hAnsi="Times New Roman" w:cs="Times New Roman"/>
          <w:sz w:val="20"/>
          <w:szCs w:val="20"/>
        </w:rPr>
        <w:t xml:space="preserve"> </w:t>
      </w:r>
    </w:p>
    <w:p w14:paraId="55446E21" w14:textId="77777777" w:rsidR="00E22053" w:rsidRPr="00BF6A50" w:rsidRDefault="00E22053" w:rsidP="00F44E84">
      <w:pPr>
        <w:tabs>
          <w:tab w:val="left" w:pos="567"/>
        </w:tabs>
        <w:jc w:val="both"/>
        <w:rPr>
          <w:rFonts w:ascii="Times New Roman" w:hAnsi="Times New Roman" w:cs="Times New Roman"/>
          <w:sz w:val="20"/>
          <w:szCs w:val="20"/>
        </w:rPr>
      </w:pPr>
    </w:p>
    <w:p w14:paraId="3D41CD11"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11.</w:t>
      </w:r>
      <w:r w:rsidRPr="00BF6A50">
        <w:rPr>
          <w:rFonts w:ascii="Times New Roman" w:hAnsi="Times New Roman" w:cs="Times New Roman"/>
          <w:b/>
          <w:bCs/>
          <w:color w:val="000000"/>
          <w:sz w:val="20"/>
          <w:szCs w:val="20"/>
        </w:rPr>
        <w:tab/>
        <w:t>СТРАХОВАНИЕ</w:t>
      </w:r>
    </w:p>
    <w:p w14:paraId="2064E04A"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11.1. </w:t>
      </w:r>
      <w:r w:rsidR="00503F3F" w:rsidRPr="00BF6A50">
        <w:rPr>
          <w:rFonts w:ascii="Times New Roman" w:hAnsi="Times New Roman" w:cs="Times New Roman"/>
          <w:color w:val="000000"/>
          <w:sz w:val="20"/>
          <w:szCs w:val="20"/>
        </w:rPr>
        <w:t xml:space="preserve">ПОДРЯДЧИК обязуется обеспечить наличие договоров обязательного страхования, предусмотренных </w:t>
      </w:r>
      <w:r w:rsidR="00B847DC" w:rsidRPr="00BF6A50">
        <w:rPr>
          <w:rFonts w:ascii="Times New Roman" w:hAnsi="Times New Roman" w:cs="Times New Roman"/>
          <w:color w:val="000000"/>
          <w:sz w:val="20"/>
          <w:szCs w:val="20"/>
        </w:rPr>
        <w:t>законодательством РФ</w:t>
      </w:r>
      <w:r w:rsidR="00503F3F" w:rsidRPr="00BF6A50">
        <w:rPr>
          <w:rFonts w:ascii="Times New Roman" w:hAnsi="Times New Roman" w:cs="Times New Roman"/>
          <w:color w:val="000000"/>
          <w:sz w:val="20"/>
          <w:szCs w:val="20"/>
        </w:rPr>
        <w:t>, сохранение их в силе на протяжении всего срока действия ДОГОВОРА.</w:t>
      </w:r>
    </w:p>
    <w:p w14:paraId="58FD4BED"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11.2. </w:t>
      </w:r>
      <w:r w:rsidR="00503F3F" w:rsidRPr="00BF6A50">
        <w:rPr>
          <w:rFonts w:ascii="Times New Roman" w:hAnsi="Times New Roman" w:cs="Times New Roman"/>
          <w:color w:val="000000"/>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w:t>
      </w:r>
      <w:r w:rsidR="00503F3F" w:rsidRPr="00BF6A50">
        <w:rPr>
          <w:rFonts w:ascii="Times New Roman" w:hAnsi="Times New Roman" w:cs="Times New Roman"/>
          <w:i/>
          <w:iCs/>
          <w:color w:val="000000"/>
          <w:sz w:val="20"/>
          <w:szCs w:val="20"/>
        </w:rPr>
        <w:t xml:space="preserve"> </w:t>
      </w:r>
      <w:r w:rsidR="00503F3F" w:rsidRPr="00BF6A50">
        <w:rPr>
          <w:rFonts w:ascii="Times New Roman" w:hAnsi="Times New Roman" w:cs="Times New Roman"/>
          <w:color w:val="000000"/>
          <w:sz w:val="20"/>
          <w:szCs w:val="20"/>
        </w:rPr>
        <w:t xml:space="preserve">репутацией </w:t>
      </w:r>
      <w:r w:rsidR="00503F3F" w:rsidRPr="00BF6A50">
        <w:rPr>
          <w:rFonts w:ascii="Times New Roman" w:hAnsi="Times New Roman" w:cs="Times New Roman"/>
          <w:sz w:val="20"/>
          <w:szCs w:val="20"/>
        </w:rPr>
        <w:t>на российском страховом рынке.</w:t>
      </w:r>
    </w:p>
    <w:p w14:paraId="0856A329"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11.3. </w:t>
      </w:r>
      <w:r w:rsidR="00503F3F" w:rsidRPr="00BF6A50">
        <w:rPr>
          <w:rFonts w:ascii="Times New Roman" w:hAnsi="Times New Roman" w:cs="Times New Roman"/>
          <w:color w:val="000000"/>
          <w:sz w:val="20"/>
          <w:szCs w:val="20"/>
        </w:rPr>
        <w:t>ПОДРЯДЧИК обязуется представлять КОМПАНИИ доказательства наличия договоров страхования, указанных в п.11.1 настоящей Статьи, по требованию КОМПАНИИ в форме копий стандартных страховых свидетельств/полисов/договоров, или подтверждений от страховых брокеров.</w:t>
      </w:r>
    </w:p>
    <w:p w14:paraId="7EBE0A1F" w14:textId="300D02E3" w:rsidR="00503F3F" w:rsidRPr="00BF6A50" w:rsidRDefault="00503F3F"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ПОДРЯДЧИК</w:t>
      </w:r>
      <w:r w:rsidR="00D40CA2">
        <w:rPr>
          <w:rFonts w:ascii="Times New Roman" w:hAnsi="Times New Roman" w:cs="Times New Roman"/>
          <w:sz w:val="20"/>
          <w:szCs w:val="20"/>
        </w:rPr>
        <w:t xml:space="preserve"> </w:t>
      </w:r>
      <w:r w:rsidRPr="00BF6A50">
        <w:rPr>
          <w:rFonts w:ascii="Times New Roman" w:hAnsi="Times New Roman" w:cs="Times New Roman"/>
          <w:sz w:val="20"/>
          <w:szCs w:val="20"/>
        </w:rPr>
        <w:t>обязуется предоставить КОМПАНИИ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КОМПАНИЮ о каком-либо изменении в страховых полисах, которое является существенным для ПОДРЯДЧИКА.</w:t>
      </w:r>
    </w:p>
    <w:p w14:paraId="5B974A3C"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11.4. </w:t>
      </w:r>
      <w:r w:rsidR="00503F3F" w:rsidRPr="00BF6A50">
        <w:rPr>
          <w:rFonts w:ascii="Times New Roman" w:hAnsi="Times New Roman" w:cs="Times New Roman"/>
          <w:color w:val="000000"/>
          <w:sz w:val="20"/>
          <w:szCs w:val="20"/>
        </w:rPr>
        <w:t xml:space="preserve">ПОДРЯДЧИК гарантирует наличие у СУБПОДРЯДЧИКОВ договоров обязательного страхования, предусмотренных </w:t>
      </w:r>
      <w:r w:rsidR="00B847DC" w:rsidRPr="00BF6A50">
        <w:rPr>
          <w:rFonts w:ascii="Times New Roman" w:hAnsi="Times New Roman" w:cs="Times New Roman"/>
          <w:color w:val="000000"/>
          <w:sz w:val="20"/>
          <w:szCs w:val="20"/>
        </w:rPr>
        <w:t>законодательством РФ</w:t>
      </w:r>
      <w:r w:rsidR="00503F3F" w:rsidRPr="00BF6A50">
        <w:rPr>
          <w:rFonts w:ascii="Times New Roman" w:hAnsi="Times New Roman" w:cs="Times New Roman"/>
          <w:color w:val="000000"/>
          <w:sz w:val="20"/>
          <w:szCs w:val="20"/>
        </w:rPr>
        <w:t>.</w:t>
      </w:r>
    </w:p>
    <w:p w14:paraId="5607CD1E" w14:textId="77777777" w:rsidR="00E22053" w:rsidRPr="00BF6A50" w:rsidRDefault="00E22053" w:rsidP="00F44E84">
      <w:pPr>
        <w:tabs>
          <w:tab w:val="left" w:pos="567"/>
        </w:tabs>
        <w:jc w:val="both"/>
        <w:rPr>
          <w:rFonts w:ascii="Times New Roman" w:hAnsi="Times New Roman" w:cs="Times New Roman"/>
          <w:color w:val="000000"/>
          <w:sz w:val="20"/>
          <w:szCs w:val="20"/>
        </w:rPr>
      </w:pPr>
    </w:p>
    <w:p w14:paraId="0454D244"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12.</w:t>
      </w:r>
      <w:r w:rsidRPr="00BF6A50">
        <w:rPr>
          <w:rFonts w:ascii="Times New Roman" w:hAnsi="Times New Roman" w:cs="Times New Roman"/>
          <w:b/>
          <w:bCs/>
          <w:color w:val="000000"/>
          <w:sz w:val="20"/>
          <w:szCs w:val="20"/>
        </w:rPr>
        <w:tab/>
        <w:t>КОНФИДЕНЦИАЛЬНОСТЬ</w:t>
      </w:r>
    </w:p>
    <w:p w14:paraId="4513306D"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12.1. </w:t>
      </w:r>
      <w:r w:rsidR="00503F3F" w:rsidRPr="00BF6A50">
        <w:rPr>
          <w:rFonts w:ascii="Times New Roman" w:hAnsi="Times New Roman" w:cs="Times New Roman"/>
          <w:color w:val="000000"/>
          <w:sz w:val="20"/>
          <w:szCs w:val="20"/>
        </w:rPr>
        <w:t xml:space="preserve">При исполнении своих обязательств по настоящему ДОГОВОРУ каждая из СТОРОН в порядке и на условиях, предусмотренных настоящим ДОГОВОРОМ, может передать информацию, составляющую коммерческую тайну, либо персональные данные физических лиц (далее - </w:t>
      </w:r>
      <w:r w:rsidR="00503F3F" w:rsidRPr="00BF6A50">
        <w:rPr>
          <w:rFonts w:ascii="Times New Roman" w:hAnsi="Times New Roman" w:cs="Times New Roman"/>
          <w:caps/>
          <w:color w:val="000000"/>
          <w:sz w:val="20"/>
          <w:szCs w:val="20"/>
        </w:rPr>
        <w:t>информация</w:t>
      </w:r>
      <w:r w:rsidR="00503F3F" w:rsidRPr="00BF6A50">
        <w:rPr>
          <w:rFonts w:ascii="Times New Roman" w:hAnsi="Times New Roman" w:cs="Times New Roman"/>
          <w:color w:val="000000"/>
          <w:sz w:val="20"/>
          <w:szCs w:val="20"/>
        </w:rPr>
        <w:t xml:space="preserve">), другой СТОРОНЕ (далее – </w:t>
      </w:r>
      <w:r w:rsidR="00503F3F" w:rsidRPr="00BF6A50">
        <w:rPr>
          <w:rFonts w:ascii="Times New Roman" w:hAnsi="Times New Roman" w:cs="Times New Roman"/>
          <w:caps/>
          <w:color w:val="000000"/>
          <w:sz w:val="20"/>
          <w:szCs w:val="20"/>
        </w:rPr>
        <w:t>Получающая</w:t>
      </w:r>
      <w:r w:rsidR="00503F3F" w:rsidRPr="00BF6A50">
        <w:rPr>
          <w:rFonts w:ascii="Times New Roman" w:hAnsi="Times New Roman" w:cs="Times New Roman"/>
          <w:color w:val="000000"/>
          <w:sz w:val="20"/>
          <w:szCs w:val="20"/>
        </w:rPr>
        <w:t xml:space="preserve"> СТОРОНА), а </w:t>
      </w:r>
      <w:r w:rsidR="00503F3F" w:rsidRPr="00BF6A50">
        <w:rPr>
          <w:rFonts w:ascii="Times New Roman" w:hAnsi="Times New Roman" w:cs="Times New Roman"/>
          <w:caps/>
          <w:color w:val="000000"/>
          <w:sz w:val="20"/>
          <w:szCs w:val="20"/>
        </w:rPr>
        <w:t>Получающая</w:t>
      </w:r>
      <w:r w:rsidR="00503F3F" w:rsidRPr="00BF6A50">
        <w:rPr>
          <w:rFonts w:ascii="Times New Roman" w:hAnsi="Times New Roman" w:cs="Times New Roman"/>
          <w:color w:val="000000"/>
          <w:sz w:val="20"/>
          <w:szCs w:val="20"/>
        </w:rPr>
        <w:t xml:space="preserve"> СТОРОНА обязана использовать полученную </w:t>
      </w:r>
      <w:r w:rsidR="00503F3F" w:rsidRPr="00BF6A50">
        <w:rPr>
          <w:rFonts w:ascii="Times New Roman" w:hAnsi="Times New Roman" w:cs="Times New Roman"/>
          <w:caps/>
          <w:color w:val="000000"/>
          <w:sz w:val="20"/>
          <w:szCs w:val="20"/>
        </w:rPr>
        <w:t>Информацию</w:t>
      </w:r>
      <w:r w:rsidR="00503F3F" w:rsidRPr="00BF6A50">
        <w:rPr>
          <w:rFonts w:ascii="Times New Roman" w:hAnsi="Times New Roman" w:cs="Times New Roman"/>
          <w:color w:val="000000"/>
          <w:sz w:val="20"/>
          <w:szCs w:val="20"/>
        </w:rPr>
        <w:t xml:space="preserve"> в порядке и на условиях, предусмотренных настоящим ДОГОВОРОМ.</w:t>
      </w:r>
    </w:p>
    <w:p w14:paraId="0C35A882"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12.2. </w:t>
      </w:r>
      <w:r w:rsidR="00503F3F" w:rsidRPr="00BF6A50">
        <w:rPr>
          <w:rFonts w:ascii="Times New Roman" w:hAnsi="Times New Roman" w:cs="Times New Roman"/>
          <w:color w:val="000000"/>
          <w:sz w:val="20"/>
          <w:szCs w:val="20"/>
        </w:rPr>
        <w:t xml:space="preserve">ИНФОРМАЦИЯ СТОРОНЫ (далее – </w:t>
      </w:r>
      <w:r w:rsidR="00503F3F" w:rsidRPr="00BF6A50">
        <w:rPr>
          <w:rFonts w:ascii="Times New Roman" w:hAnsi="Times New Roman" w:cs="Times New Roman"/>
          <w:caps/>
          <w:color w:val="000000"/>
          <w:sz w:val="20"/>
          <w:szCs w:val="20"/>
        </w:rPr>
        <w:t>Раскрывающая</w:t>
      </w:r>
      <w:r w:rsidR="00503F3F" w:rsidRPr="00BF6A50">
        <w:rPr>
          <w:rFonts w:ascii="Times New Roman" w:hAnsi="Times New Roman" w:cs="Times New Roman"/>
          <w:color w:val="000000"/>
          <w:sz w:val="20"/>
          <w:szCs w:val="20"/>
        </w:rPr>
        <w:t xml:space="preserve"> СТОРОНА), может быть предоставлена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СТОРОНЕ, уполномоченным ею лицам в устной форме, или путем предоставления доступа к документам, содержащим ИНФОРМАЦИЮ, или путем передачи документов, содержащих ИНФОРМАЦИЮ, либо путем передачи ИНФОРМАЦИИ или предоставления доступа к ИНФОРМАЦИИ в электронной форме.</w:t>
      </w:r>
    </w:p>
    <w:p w14:paraId="018E2DB7"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12.3. </w:t>
      </w:r>
      <w:r w:rsidR="00503F3F" w:rsidRPr="00BF6A50">
        <w:rPr>
          <w:rFonts w:ascii="Times New Roman" w:hAnsi="Times New Roman" w:cs="Times New Roman"/>
          <w:color w:val="000000"/>
          <w:sz w:val="20"/>
          <w:szCs w:val="20"/>
        </w:rPr>
        <w:t xml:space="preserve">По каждому факту предоставления доступа к документам, содержащим </w:t>
      </w:r>
      <w:r w:rsidR="00503F3F" w:rsidRPr="00BF6A50">
        <w:rPr>
          <w:rFonts w:ascii="Times New Roman" w:hAnsi="Times New Roman" w:cs="Times New Roman"/>
          <w:caps/>
          <w:color w:val="000000"/>
          <w:sz w:val="20"/>
          <w:szCs w:val="20"/>
        </w:rPr>
        <w:t>Информацию</w:t>
      </w:r>
      <w:r w:rsidR="00503F3F" w:rsidRPr="00BF6A50">
        <w:rPr>
          <w:rFonts w:ascii="Times New Roman" w:hAnsi="Times New Roman" w:cs="Times New Roman"/>
          <w:color w:val="000000"/>
          <w:sz w:val="20"/>
          <w:szCs w:val="20"/>
        </w:rPr>
        <w:t xml:space="preserve">, или передачи документов, содержащих ИНФОРМАЦИЮ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СТОРОНЕ СТОРОНАМИ непосредственно после предоставления доступа к документам, содержащим ИНФОРМАЦИЮ, или передачи документов, содержащих ИНФОРМАЦИЮ</w:t>
      </w:r>
      <w:r w:rsidR="00E85464">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должен подписываться Акт в двух экземплярах (по одному для каждой из </w:t>
      </w:r>
      <w:r w:rsidR="00503F3F" w:rsidRPr="00BF6A50">
        <w:rPr>
          <w:rFonts w:ascii="Times New Roman" w:hAnsi="Times New Roman" w:cs="Times New Roman"/>
          <w:caps/>
          <w:color w:val="000000"/>
          <w:sz w:val="20"/>
          <w:szCs w:val="20"/>
        </w:rPr>
        <w:t>Сторон</w:t>
      </w:r>
      <w:r w:rsidR="00503F3F" w:rsidRPr="00BF6A50">
        <w:rPr>
          <w:rFonts w:ascii="Times New Roman" w:hAnsi="Times New Roman" w:cs="Times New Roman"/>
          <w:color w:val="000000"/>
          <w:sz w:val="20"/>
          <w:szCs w:val="20"/>
        </w:rPr>
        <w:t>). По каждому факту предоставления ИНФОРМАЦИИ в устной форме должен подписываться Протокол встречи.</w:t>
      </w:r>
    </w:p>
    <w:p w14:paraId="467C7895"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12.4. </w:t>
      </w:r>
      <w:r w:rsidR="00503F3F" w:rsidRPr="00BF6A50">
        <w:rPr>
          <w:rFonts w:ascii="Times New Roman" w:hAnsi="Times New Roman" w:cs="Times New Roman"/>
          <w:color w:val="000000"/>
          <w:sz w:val="20"/>
          <w:szCs w:val="20"/>
        </w:rPr>
        <w:t xml:space="preserve">Вся ИНФОРМАЦИЯ, составляющая коммерческую тайну, передаваемая в письменной форме, должна быть помечена грифом «Коммерческая тайна» с указанием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СТОРОНЫ (ее реквизитов).</w:t>
      </w:r>
    </w:p>
    <w:p w14:paraId="302AC153" w14:textId="77777777" w:rsidR="00503F3F" w:rsidRPr="00BF6A50" w:rsidRDefault="00A055F9"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12.5. </w:t>
      </w:r>
      <w:r w:rsidR="00503F3F" w:rsidRPr="00BF6A50">
        <w:rPr>
          <w:rFonts w:ascii="Times New Roman" w:hAnsi="Times New Roman" w:cs="Times New Roman"/>
          <w:color w:val="000000"/>
          <w:sz w:val="20"/>
          <w:szCs w:val="20"/>
        </w:rPr>
        <w:t xml:space="preserve">В случае, если в составе передаваемой ИНФОРМАЦИИ содержится информация, составляющая коммерческую тайну ТРЕТЬИХ ЛИЦ, либо персональные данные физических лиц, </w:t>
      </w:r>
      <w:r w:rsidR="00503F3F" w:rsidRPr="00BF6A50">
        <w:rPr>
          <w:rFonts w:ascii="Times New Roman" w:hAnsi="Times New Roman" w:cs="Times New Roman"/>
          <w:caps/>
          <w:color w:val="000000"/>
          <w:sz w:val="20"/>
          <w:szCs w:val="20"/>
        </w:rPr>
        <w:t>Раскрывающая</w:t>
      </w:r>
      <w:r w:rsidR="00503F3F" w:rsidRPr="00BF6A50">
        <w:rPr>
          <w:rFonts w:ascii="Times New Roman" w:hAnsi="Times New Roman" w:cs="Times New Roman"/>
          <w:color w:val="000000"/>
          <w:sz w:val="20"/>
          <w:szCs w:val="20"/>
        </w:rPr>
        <w:t xml:space="preserve"> СТОРОНА гарантирует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СТОРОНЕ что она обладает необходимыми правами на передачу такой </w:t>
      </w:r>
      <w:r w:rsidR="00503F3F" w:rsidRPr="00BF6A50">
        <w:rPr>
          <w:rFonts w:ascii="Times New Roman" w:hAnsi="Times New Roman" w:cs="Times New Roman"/>
          <w:caps/>
          <w:color w:val="000000"/>
          <w:sz w:val="20"/>
          <w:szCs w:val="20"/>
        </w:rPr>
        <w:t>Информации</w:t>
      </w:r>
      <w:r w:rsidR="00503F3F" w:rsidRPr="00BF6A50">
        <w:rPr>
          <w:rFonts w:ascii="Times New Roman" w:hAnsi="Times New Roman" w:cs="Times New Roman"/>
          <w:color w:val="000000"/>
          <w:sz w:val="20"/>
          <w:szCs w:val="20"/>
        </w:rPr>
        <w:t xml:space="preserve"> и обязуется обеспечить соблюдение прав ТРЕТЬИХ ЛИЦ, а также соблюсти все требования </w:t>
      </w:r>
      <w:r w:rsidR="00B847DC" w:rsidRPr="00BF6A50">
        <w:rPr>
          <w:rFonts w:ascii="Times New Roman" w:hAnsi="Times New Roman" w:cs="Times New Roman"/>
          <w:color w:val="000000"/>
          <w:sz w:val="20"/>
          <w:szCs w:val="20"/>
        </w:rPr>
        <w:t>законодательства РФ</w:t>
      </w:r>
      <w:r w:rsidR="00503F3F" w:rsidRPr="00BF6A50">
        <w:rPr>
          <w:rFonts w:ascii="Times New Roman" w:hAnsi="Times New Roman" w:cs="Times New Roman"/>
          <w:color w:val="000000"/>
          <w:sz w:val="20"/>
          <w:szCs w:val="20"/>
        </w:rPr>
        <w:t xml:space="preserve">, необходимые для правомерной передачи такой ИНФОРМАЦИИ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СТОРОНЕ по настоящему ДОГОВОРУ.</w:t>
      </w:r>
    </w:p>
    <w:p w14:paraId="7347603F" w14:textId="77777777" w:rsidR="00503F3F" w:rsidRPr="00BF6A50" w:rsidRDefault="00A055F9"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12.6. </w:t>
      </w:r>
      <w:r w:rsidR="00503F3F" w:rsidRPr="00BF6A50">
        <w:rPr>
          <w:rFonts w:ascii="Times New Roman" w:hAnsi="Times New Roman" w:cs="Times New Roman"/>
          <w:color w:val="000000"/>
          <w:sz w:val="20"/>
          <w:szCs w:val="20"/>
        </w:rPr>
        <w:t xml:space="preserve">В отношении передаваемой ИНФОРМАЦИИ, составляющей коммерческую тайну, </w:t>
      </w:r>
      <w:r w:rsidR="00503F3F" w:rsidRPr="00BF6A50">
        <w:rPr>
          <w:rFonts w:ascii="Times New Roman" w:hAnsi="Times New Roman" w:cs="Times New Roman"/>
          <w:caps/>
          <w:color w:val="000000"/>
          <w:sz w:val="20"/>
          <w:szCs w:val="20"/>
        </w:rPr>
        <w:t>Раскрывающая</w:t>
      </w:r>
      <w:r w:rsidR="00503F3F" w:rsidRPr="00BF6A50">
        <w:rPr>
          <w:rFonts w:ascii="Times New Roman" w:hAnsi="Times New Roman" w:cs="Times New Roman"/>
          <w:color w:val="000000"/>
          <w:sz w:val="20"/>
          <w:szCs w:val="20"/>
        </w:rPr>
        <w:t xml:space="preserve"> СТОРОНА предоставляет на срок действия настоящего ДОГОВОРА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СТОРОНЕ неисключительное право использования такой ИНФОРМАЦИИ в целях и пределах, необходимых для исполнения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СТОРОНОЙ своих обязательств по настоящему </w:t>
      </w:r>
      <w:r w:rsidR="00503F3F" w:rsidRPr="00BF6A50">
        <w:rPr>
          <w:rFonts w:ascii="Times New Roman" w:hAnsi="Times New Roman" w:cs="Times New Roman"/>
          <w:caps/>
          <w:color w:val="000000"/>
          <w:sz w:val="20"/>
          <w:szCs w:val="20"/>
        </w:rPr>
        <w:t>договору</w:t>
      </w:r>
      <w:r w:rsidR="00503F3F" w:rsidRPr="00BF6A50">
        <w:rPr>
          <w:rFonts w:ascii="Times New Roman" w:hAnsi="Times New Roman" w:cs="Times New Roman"/>
          <w:color w:val="000000"/>
          <w:sz w:val="20"/>
          <w:szCs w:val="20"/>
        </w:rPr>
        <w:t>, с ограничениями, установленными настоящим ДОГОВОРОМ.</w:t>
      </w:r>
    </w:p>
    <w:p w14:paraId="14443B96"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12.7. </w:t>
      </w:r>
      <w:r w:rsidR="00503F3F" w:rsidRPr="00BF6A50">
        <w:rPr>
          <w:rFonts w:ascii="Times New Roman" w:hAnsi="Times New Roman" w:cs="Times New Roman"/>
          <w:color w:val="000000"/>
          <w:sz w:val="20"/>
          <w:szCs w:val="20"/>
        </w:rPr>
        <w:t xml:space="preserve">ИНФОРМАЦИЯ, составляющая персональные данные физических лиц, может использоваться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СТОРОНОЙ исключительно для исполнения своих обязательств по настоящему ДОГОВОРУ.</w:t>
      </w:r>
    </w:p>
    <w:p w14:paraId="18AEB626"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12.8. </w:t>
      </w:r>
      <w:r w:rsidR="00503F3F" w:rsidRPr="00BF6A50">
        <w:rPr>
          <w:rFonts w:ascii="Times New Roman" w:hAnsi="Times New Roman" w:cs="Times New Roman"/>
          <w:caps/>
          <w:color w:val="000000"/>
          <w:sz w:val="20"/>
          <w:szCs w:val="20"/>
        </w:rPr>
        <w:t>Получающая</w:t>
      </w:r>
      <w:r w:rsidR="00503F3F" w:rsidRPr="00BF6A50">
        <w:rPr>
          <w:rFonts w:ascii="Times New Roman" w:hAnsi="Times New Roman" w:cs="Times New Roman"/>
          <w:color w:val="000000"/>
          <w:sz w:val="20"/>
          <w:szCs w:val="20"/>
        </w:rPr>
        <w:t xml:space="preserve"> СТОРОНА должна обеспечить соблюдение режима конфиденциальности в отношении ИНФОРМАЦИИ, не разглашать, не копировать, не воспроизводить и не передавать ИНФОРМАЦИЮ любому ТРЕТЬЕМУ ЛИЦУ, а также не использовать ИНФОРМАЦИЮ иным образом в целях, отличных от предусмотренных настоящим ДОГОВОРОМ, в том числе предпринять необходимые организационные и технические меры, обеспечивающие защиту ИНФОРМАЦИИ от неправомерного или случайного доступа к ней, уничтожения, изменения, блокирования, копирования, распространения, а также от иных неправомерных действий.</w:t>
      </w:r>
    </w:p>
    <w:p w14:paraId="018E7C51"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lastRenderedPageBreak/>
        <w:t xml:space="preserve">12.9. </w:t>
      </w:r>
      <w:r w:rsidR="00503F3F" w:rsidRPr="00BF6A50">
        <w:rPr>
          <w:rFonts w:ascii="Times New Roman" w:hAnsi="Times New Roman" w:cs="Times New Roman"/>
          <w:caps/>
          <w:color w:val="000000"/>
          <w:sz w:val="20"/>
          <w:szCs w:val="20"/>
        </w:rPr>
        <w:t>Получающая</w:t>
      </w:r>
      <w:r w:rsidR="00503F3F" w:rsidRPr="00BF6A50">
        <w:rPr>
          <w:rFonts w:ascii="Times New Roman" w:hAnsi="Times New Roman" w:cs="Times New Roman"/>
          <w:color w:val="000000"/>
          <w:sz w:val="20"/>
          <w:szCs w:val="20"/>
        </w:rPr>
        <w:t xml:space="preserve"> СТОРОНА имеет право передать ИНФОРМАЦИЮ ТРЕТЬИМ ЛИЦАМ при условии предварительного письменного согласия на это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СТОРОНЫ. За действия ТРЕТЬИХ ЛИЦ по соблюдению режима коммерческой тайны либо конфиденциальности персональных данных в отношении ИНФОРМАЦИИ отвечает </w:t>
      </w:r>
      <w:r w:rsidR="00503F3F" w:rsidRPr="00BF6A50">
        <w:rPr>
          <w:rFonts w:ascii="Times New Roman" w:hAnsi="Times New Roman" w:cs="Times New Roman"/>
          <w:caps/>
          <w:color w:val="000000"/>
          <w:sz w:val="20"/>
          <w:szCs w:val="20"/>
        </w:rPr>
        <w:t>Получающая</w:t>
      </w:r>
      <w:r w:rsidR="00503F3F" w:rsidRPr="00BF6A50">
        <w:rPr>
          <w:rFonts w:ascii="Times New Roman" w:hAnsi="Times New Roman" w:cs="Times New Roman"/>
          <w:color w:val="000000"/>
          <w:sz w:val="20"/>
          <w:szCs w:val="20"/>
        </w:rPr>
        <w:t xml:space="preserve"> СТОРОНА.</w:t>
      </w:r>
    </w:p>
    <w:p w14:paraId="5243DEDB" w14:textId="77777777" w:rsidR="00503F3F" w:rsidRPr="00BF6A50" w:rsidRDefault="00A055F9"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12.10. </w:t>
      </w:r>
      <w:r w:rsidR="00503F3F" w:rsidRPr="00BF6A50">
        <w:rPr>
          <w:rFonts w:ascii="Times New Roman" w:hAnsi="Times New Roman" w:cs="Times New Roman"/>
          <w:caps/>
          <w:color w:val="000000"/>
          <w:sz w:val="20"/>
          <w:szCs w:val="20"/>
        </w:rPr>
        <w:t>Получающая</w:t>
      </w:r>
      <w:r w:rsidR="00503F3F" w:rsidRPr="00BF6A50">
        <w:rPr>
          <w:rFonts w:ascii="Times New Roman" w:hAnsi="Times New Roman" w:cs="Times New Roman"/>
          <w:color w:val="000000"/>
          <w:sz w:val="20"/>
          <w:szCs w:val="20"/>
        </w:rPr>
        <w:t xml:space="preserve"> СТОРОНА вправе предоставить органам государственной власти соответствующего государства ИНФОРМАЦИЮ без предварительного письменного согласия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СТОРОНЫ </w:t>
      </w:r>
      <w:r w:rsidR="00503F3F" w:rsidRPr="00BF6A50">
        <w:rPr>
          <w:rFonts w:ascii="Times New Roman" w:hAnsi="Times New Roman" w:cs="Times New Roman"/>
          <w:caps/>
          <w:color w:val="000000"/>
          <w:sz w:val="20"/>
          <w:szCs w:val="20"/>
        </w:rPr>
        <w:t>Информации</w:t>
      </w:r>
      <w:r w:rsidR="00503F3F" w:rsidRPr="00BF6A50">
        <w:rPr>
          <w:rFonts w:ascii="Times New Roman" w:hAnsi="Times New Roman" w:cs="Times New Roman"/>
          <w:color w:val="000000"/>
          <w:sz w:val="20"/>
          <w:szCs w:val="20"/>
        </w:rPr>
        <w:t xml:space="preserve"> только в случаях, когда это прямо предусмотрено законодательством соответствующего государства, в отношении этих органов. В таких случаях </w:t>
      </w:r>
      <w:r w:rsidR="00503F3F" w:rsidRPr="00BF6A50">
        <w:rPr>
          <w:rFonts w:ascii="Times New Roman" w:hAnsi="Times New Roman" w:cs="Times New Roman"/>
          <w:caps/>
          <w:color w:val="000000"/>
          <w:sz w:val="20"/>
          <w:szCs w:val="20"/>
        </w:rPr>
        <w:t>Получающая</w:t>
      </w:r>
      <w:r w:rsidR="00503F3F" w:rsidRPr="00BF6A50">
        <w:rPr>
          <w:rFonts w:ascii="Times New Roman" w:hAnsi="Times New Roman" w:cs="Times New Roman"/>
          <w:color w:val="000000"/>
          <w:sz w:val="20"/>
          <w:szCs w:val="20"/>
        </w:rPr>
        <w:t xml:space="preserve"> СТОРОНА обязана:</w:t>
      </w:r>
    </w:p>
    <w:p w14:paraId="10C95094" w14:textId="77777777" w:rsidR="00503F3F" w:rsidRPr="00BF6A50" w:rsidRDefault="008A587E" w:rsidP="00F44E84">
      <w:pPr>
        <w:tabs>
          <w:tab w:val="left" w:pos="567"/>
          <w:tab w:val="left" w:pos="96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а) </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 xml:space="preserve">предпринять все разумные усилия для уведомления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СТОРОНЫ до момента раскрытия такой ИНФОРМАЦИИ о предполагаемой форме, сроке, характере и цели такого раскрытия, или (если это невозможно) уведомить </w:t>
      </w:r>
      <w:r w:rsidR="00503F3F" w:rsidRPr="00BF6A50">
        <w:rPr>
          <w:rFonts w:ascii="Times New Roman" w:hAnsi="Times New Roman" w:cs="Times New Roman"/>
          <w:caps/>
          <w:color w:val="000000"/>
          <w:sz w:val="20"/>
          <w:szCs w:val="20"/>
        </w:rPr>
        <w:t>Раскрывающую</w:t>
      </w:r>
      <w:r w:rsidR="00503F3F" w:rsidRPr="00BF6A50">
        <w:rPr>
          <w:rFonts w:ascii="Times New Roman" w:hAnsi="Times New Roman" w:cs="Times New Roman"/>
          <w:color w:val="000000"/>
          <w:sz w:val="20"/>
          <w:szCs w:val="20"/>
        </w:rPr>
        <w:t xml:space="preserve"> СТОРОНУ обо всех обстоятельствах такого раскрытия незамедлительно после такого раскрытия;</w:t>
      </w:r>
    </w:p>
    <w:p w14:paraId="1624F49E" w14:textId="77777777" w:rsidR="00503F3F" w:rsidRPr="00BF6A50" w:rsidRDefault="008A587E" w:rsidP="00F44E84">
      <w:pPr>
        <w:tabs>
          <w:tab w:val="left" w:pos="567"/>
          <w:tab w:val="left" w:pos="96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б) </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 xml:space="preserve">не позднее дня, следующего за днем получения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СТОРОНОЙ от органов государственной власти соответствующего государства, запроса (требования), в том числе устного, о предоставлении ИНФОРМАЦИИ, предоставить полную информацию об этом запросе (требовании), в том числе его копию,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СТОРОНЕ;</w:t>
      </w:r>
    </w:p>
    <w:p w14:paraId="22C90361" w14:textId="77777777" w:rsidR="00503F3F" w:rsidRPr="00BF6A50" w:rsidRDefault="008A587E" w:rsidP="00F44E84">
      <w:pPr>
        <w:tabs>
          <w:tab w:val="left" w:pos="567"/>
          <w:tab w:val="left" w:pos="96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в) </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 xml:space="preserve">не позднее дня, следующего за днем предоставления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СТОРОНОЙ органам государственной власти соответствующего государства ИНФОРМАЦИИ предоставить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СТОРОНЕ полный перечень ИНФОРМАЦИИ, предоставленной этим органам государственной власти.</w:t>
      </w:r>
    </w:p>
    <w:p w14:paraId="149359A3" w14:textId="77777777" w:rsidR="00503F3F" w:rsidRPr="00BF6A50" w:rsidRDefault="004C46A7"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12.11. </w:t>
      </w:r>
      <w:r w:rsidR="00503F3F" w:rsidRPr="00BF6A50">
        <w:rPr>
          <w:rFonts w:ascii="Times New Roman" w:hAnsi="Times New Roman" w:cs="Times New Roman"/>
          <w:color w:val="000000"/>
          <w:sz w:val="20"/>
          <w:szCs w:val="20"/>
        </w:rPr>
        <w:t>Требования настоящего ДОГОВОРА в отношении ИНФОРМАЦИИ, составляющей коммерческую тайну, прекращают действовать:</w:t>
      </w:r>
    </w:p>
    <w:p w14:paraId="73E27AEF" w14:textId="77777777" w:rsidR="00503F3F" w:rsidRPr="00BF6A50" w:rsidRDefault="008A587E" w:rsidP="00F44E84">
      <w:pPr>
        <w:tabs>
          <w:tab w:val="left" w:pos="567"/>
          <w:tab w:val="left" w:pos="96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а) </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через 5 (пять) лет со дня подписания уполномоченными представителями СТОРОН последнего Акта или Протокола встречи по отношению ко всем подписанным СТОРОНАМИ соответственно Актам или Протоколам встреч;</w:t>
      </w:r>
    </w:p>
    <w:p w14:paraId="52930FEB" w14:textId="77777777" w:rsidR="00503F3F" w:rsidRPr="00BF6A50" w:rsidRDefault="008A587E" w:rsidP="00F44E84">
      <w:pPr>
        <w:tabs>
          <w:tab w:val="left" w:pos="567"/>
          <w:tab w:val="left" w:pos="96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б) </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 xml:space="preserve">по заключении СТОРОНАМИ соглашения, содержащего положения, заменяющие положения настоящего ДОГОВОРА в отношении ИНФОРМАЦИИ; </w:t>
      </w:r>
    </w:p>
    <w:p w14:paraId="6ED69631" w14:textId="77777777" w:rsidR="00503F3F" w:rsidRPr="00BF6A50" w:rsidRDefault="008A587E" w:rsidP="00F44E84">
      <w:pPr>
        <w:tabs>
          <w:tab w:val="left" w:pos="567"/>
          <w:tab w:val="left" w:pos="96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в)</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по письменному согласованию СТОРОН.</w:t>
      </w:r>
    </w:p>
    <w:p w14:paraId="394CBE40" w14:textId="77777777" w:rsidR="00503F3F" w:rsidRPr="00BF6A50" w:rsidRDefault="004C46A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12.12. </w:t>
      </w:r>
      <w:r w:rsidR="00503F3F" w:rsidRPr="00BF6A50">
        <w:rPr>
          <w:rFonts w:ascii="Times New Roman" w:hAnsi="Times New Roman" w:cs="Times New Roman"/>
          <w:color w:val="000000"/>
          <w:sz w:val="20"/>
          <w:szCs w:val="20"/>
        </w:rPr>
        <w:t>Требования настоящего ДОГОВОРА в отношении соблюдения режима конфиденциальности ИНФОРМАЦИИ, составляющей персональные данные, действуют бессрочно.</w:t>
      </w:r>
    </w:p>
    <w:p w14:paraId="502B7F2E" w14:textId="77777777" w:rsidR="00503F3F" w:rsidRPr="00BF6A50" w:rsidRDefault="004C46A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12.13. </w:t>
      </w:r>
      <w:r w:rsidR="00503F3F" w:rsidRPr="00BF6A50">
        <w:rPr>
          <w:rFonts w:ascii="Times New Roman" w:hAnsi="Times New Roman" w:cs="Times New Roman"/>
          <w:caps/>
          <w:color w:val="000000"/>
          <w:sz w:val="20"/>
          <w:szCs w:val="20"/>
        </w:rPr>
        <w:t>Получающая</w:t>
      </w:r>
      <w:r w:rsidR="00503F3F" w:rsidRPr="00BF6A50">
        <w:rPr>
          <w:rFonts w:ascii="Times New Roman" w:hAnsi="Times New Roman" w:cs="Times New Roman"/>
          <w:color w:val="000000"/>
          <w:sz w:val="20"/>
          <w:szCs w:val="20"/>
        </w:rPr>
        <w:t xml:space="preserve"> СТОРОНА обязана в течение 5 (пяти) календарных дней со дня прекращения действия, в том числе расторжения, по какой-либо причине настоящего ДОГОВОРА, или при получении в любое время письменного запроса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СТОРОНЫ; или принятия решения о реорганизации или ликвидации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СТОРОНЫ уничтожить или передать </w:t>
      </w:r>
      <w:r w:rsidR="00503F3F" w:rsidRPr="00BF6A50">
        <w:rPr>
          <w:rFonts w:ascii="Times New Roman" w:hAnsi="Times New Roman" w:cs="Times New Roman"/>
          <w:caps/>
          <w:color w:val="000000"/>
          <w:sz w:val="20"/>
          <w:szCs w:val="20"/>
        </w:rPr>
        <w:t>Раскрывающей</w:t>
      </w:r>
      <w:r w:rsidR="00503F3F" w:rsidRPr="00BF6A50">
        <w:rPr>
          <w:rFonts w:ascii="Times New Roman" w:hAnsi="Times New Roman" w:cs="Times New Roman"/>
          <w:color w:val="000000"/>
          <w:sz w:val="20"/>
          <w:szCs w:val="20"/>
        </w:rPr>
        <w:t xml:space="preserve"> СТОРОНЕ все имеющиеся у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СТОРОНЫ документы или любые другие материалы, содержащие ИНФОРМАЦИЮ, в том числе копии таких материалов и удалить ИНФОРМАЦИЮ из любых носителей данных, в том числе компьютеров или другой аппаратуры, содержащей ИНФОРМАЦИЮ.</w:t>
      </w:r>
    </w:p>
    <w:p w14:paraId="2FBAF110" w14:textId="77777777" w:rsidR="00503F3F" w:rsidRPr="00BF6A50" w:rsidRDefault="004C46A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12.14. </w:t>
      </w:r>
      <w:r w:rsidR="00503F3F" w:rsidRPr="00BF6A50">
        <w:rPr>
          <w:rFonts w:ascii="Times New Roman" w:hAnsi="Times New Roman" w:cs="Times New Roman"/>
          <w:caps/>
          <w:color w:val="000000"/>
          <w:sz w:val="20"/>
          <w:szCs w:val="20"/>
        </w:rPr>
        <w:t>Раскрывающая</w:t>
      </w:r>
      <w:r w:rsidR="00503F3F" w:rsidRPr="00BF6A50">
        <w:rPr>
          <w:rFonts w:ascii="Times New Roman" w:hAnsi="Times New Roman" w:cs="Times New Roman"/>
          <w:color w:val="000000"/>
          <w:sz w:val="20"/>
          <w:szCs w:val="20"/>
        </w:rPr>
        <w:t xml:space="preserve"> СТОРОНА имеет право получить документальное подтверждение уничтожения ИНФОРМАЦИИ, надлежащим образом заверенное уполномоченным лицом </w:t>
      </w:r>
      <w:r w:rsidR="00503F3F" w:rsidRPr="00BF6A50">
        <w:rPr>
          <w:rFonts w:ascii="Times New Roman" w:hAnsi="Times New Roman" w:cs="Times New Roman"/>
          <w:caps/>
          <w:color w:val="000000"/>
          <w:sz w:val="20"/>
          <w:szCs w:val="20"/>
        </w:rPr>
        <w:t>Получающей</w:t>
      </w:r>
      <w:r w:rsidR="00503F3F" w:rsidRPr="00BF6A50">
        <w:rPr>
          <w:rFonts w:ascii="Times New Roman" w:hAnsi="Times New Roman" w:cs="Times New Roman"/>
          <w:color w:val="000000"/>
          <w:sz w:val="20"/>
          <w:szCs w:val="20"/>
        </w:rPr>
        <w:t xml:space="preserve"> СТОРОНЫ, контролирующим этот процесс.</w:t>
      </w:r>
    </w:p>
    <w:p w14:paraId="31BEB520" w14:textId="77777777" w:rsidR="00E22053" w:rsidRPr="00BF6A50" w:rsidRDefault="00E22053" w:rsidP="00F44E84">
      <w:pPr>
        <w:widowControl w:val="0"/>
        <w:tabs>
          <w:tab w:val="left" w:pos="567"/>
        </w:tabs>
        <w:jc w:val="both"/>
        <w:rPr>
          <w:rFonts w:ascii="Times New Roman" w:hAnsi="Times New Roman" w:cs="Times New Roman"/>
          <w:color w:val="000000"/>
          <w:sz w:val="20"/>
          <w:szCs w:val="20"/>
        </w:rPr>
      </w:pPr>
    </w:p>
    <w:p w14:paraId="7C375CF2"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13.</w:t>
      </w:r>
      <w:r w:rsidRPr="00BF6A50">
        <w:rPr>
          <w:rFonts w:ascii="Times New Roman" w:hAnsi="Times New Roman" w:cs="Times New Roman"/>
          <w:b/>
          <w:bCs/>
          <w:color w:val="000000"/>
          <w:sz w:val="20"/>
          <w:szCs w:val="20"/>
        </w:rPr>
        <w:tab/>
        <w:t>РАСТОРЖЕНИЕ ДОГОВОРА</w:t>
      </w:r>
    </w:p>
    <w:p w14:paraId="72F5A553" w14:textId="77777777" w:rsidR="00503F3F" w:rsidRPr="00BF6A50" w:rsidRDefault="004C46A7" w:rsidP="00F44E84">
      <w:pPr>
        <w:tabs>
          <w:tab w:val="left" w:pos="567"/>
          <w:tab w:val="left" w:pos="70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13.1. </w:t>
      </w:r>
      <w:r w:rsidR="00503F3F" w:rsidRPr="00BF6A50">
        <w:rPr>
          <w:rFonts w:ascii="Times New Roman" w:hAnsi="Times New Roman" w:cs="Times New Roman"/>
          <w:color w:val="000000"/>
          <w:sz w:val="20"/>
          <w:szCs w:val="20"/>
        </w:rPr>
        <w:t>КОМПАНИЯ вправе расторгнуть ДОГОВОР в целом или в любой его части (в том числе в части конкретного НАРЯД-ЗАКАЗА или его части) посредством направления Уведомления о расторжении, как это предусмотрено в настоящем ДОГОВОРЕ, по любой из нижеследующих причин или по всем этим причинам одновременно:</w:t>
      </w:r>
    </w:p>
    <w:p w14:paraId="54D45344" w14:textId="77777777" w:rsidR="00503F3F" w:rsidRPr="00BF6A50" w:rsidRDefault="008A587E"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а</w:t>
      </w:r>
      <w:r w:rsidR="00503F3F" w:rsidRPr="00BF6A50">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ab/>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ПОДРЯДЧИКА, всегда с учетом положений Статьи 7 «ОТВЕТСТВЕННОСТЬ» РАЗДЕЛА 2;</w:t>
      </w:r>
    </w:p>
    <w:p w14:paraId="708B4A1E" w14:textId="77777777" w:rsidR="00503F3F" w:rsidRPr="00BF6A50" w:rsidRDefault="008A587E"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б</w:t>
      </w:r>
      <w:r w:rsidR="00503F3F" w:rsidRPr="00BF6A50">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ab/>
        <w:t>в случае возбуждения процедуры банкротства в отношении ПОДРЯДЧИКА или заключения ПОДРЯДЧИКОМ мирового соглашения с кредиторами или принятии решения уполномоченным государственным органом о ликвидации ПОДРЯДЧИКА или (за исключением случаев слияния и реструктуризации) принятия решения о добровольной ликвидации ПОДРЯДЧИКА, или в случае аналогичных действий или обстоятельств, предусмотренных ПРИМЕНИМЫМ ПРАВОМ;</w:t>
      </w:r>
    </w:p>
    <w:p w14:paraId="2AA748C0" w14:textId="77777777" w:rsidR="00503F3F" w:rsidRPr="00BF6A50" w:rsidRDefault="008A587E"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в</w:t>
      </w:r>
      <w:r w:rsidR="00503F3F" w:rsidRPr="00BF6A50">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ab/>
        <w:t>по иным причинам – на основании статьи 717 Гражданского Кодекса РФ.</w:t>
      </w:r>
    </w:p>
    <w:p w14:paraId="6E9EBE4C" w14:textId="77777777" w:rsidR="00503F3F" w:rsidRPr="00BF6A50" w:rsidRDefault="004C46A7" w:rsidP="00F44E84">
      <w:pPr>
        <w:tabs>
          <w:tab w:val="left" w:pos="567"/>
          <w:tab w:val="left" w:pos="70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13.2. </w:t>
      </w:r>
      <w:r w:rsidR="00503F3F" w:rsidRPr="00BF6A50">
        <w:rPr>
          <w:rFonts w:ascii="Times New Roman" w:hAnsi="Times New Roman" w:cs="Times New Roman"/>
          <w:color w:val="000000"/>
          <w:sz w:val="20"/>
          <w:szCs w:val="20"/>
        </w:rPr>
        <w:t>ДОГОВОР считается расторгнутым с даты получения ПОДРЯДЧИКОМ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п.13.1(</w:t>
      </w:r>
      <w:r w:rsidR="00C06DFC" w:rsidRPr="00BF6A50">
        <w:rPr>
          <w:rFonts w:ascii="Times New Roman" w:hAnsi="Times New Roman" w:cs="Times New Roman"/>
          <w:color w:val="000000"/>
          <w:sz w:val="20"/>
          <w:szCs w:val="20"/>
        </w:rPr>
        <w:t>в</w:t>
      </w:r>
      <w:r w:rsidR="00503F3F" w:rsidRPr="00BF6A50">
        <w:rPr>
          <w:rFonts w:ascii="Times New Roman" w:hAnsi="Times New Roman" w:cs="Times New Roman"/>
          <w:color w:val="000000"/>
          <w:sz w:val="20"/>
          <w:szCs w:val="20"/>
        </w:rPr>
        <w:t xml:space="preserve">). В этом случае КОМПАНИЯ обязана уведомить ПОДРЯДЧИКА о расторжении ДОГОВОРА не позднее, чем за 30 (тридцать) дней до даты расторжения. </w:t>
      </w:r>
    </w:p>
    <w:p w14:paraId="5AF74D90"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С даты расторжения ДОГОВОРА ПОДРЯДЧИК незамедлительно:</w:t>
      </w:r>
    </w:p>
    <w:p w14:paraId="5C677323" w14:textId="77777777" w:rsidR="00503F3F" w:rsidRPr="00BF6A50" w:rsidRDefault="00C06DFC"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а) </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прекращает РАБОТЫ и удаляет свое ОБОРУДОВАНИЕ с МЕСТА ПРОВЕДЕНИЯ РАБОТ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07B90027" w14:textId="77777777" w:rsidR="00503F3F" w:rsidRPr="00BF6A50" w:rsidRDefault="00C06DFC"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б)</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предоставляет КОМПАНИИ или назначенному ею лицу полное право доступа для приемки РАБОТ или соответствующей их части;</w:t>
      </w:r>
    </w:p>
    <w:p w14:paraId="5F478400" w14:textId="77777777" w:rsidR="00503F3F" w:rsidRPr="00BF6A50" w:rsidRDefault="00C06DFC"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lastRenderedPageBreak/>
        <w:t>в)</w:t>
      </w:r>
      <w:r w:rsidRPr="00BF6A50">
        <w:rPr>
          <w:rFonts w:ascii="Times New Roman" w:hAnsi="Times New Roman" w:cs="Times New Roman"/>
          <w:color w:val="000000"/>
          <w:sz w:val="20"/>
          <w:szCs w:val="20"/>
        </w:rPr>
        <w:tab/>
      </w:r>
      <w:r w:rsidR="00503F3F" w:rsidRPr="00BF6A50">
        <w:rPr>
          <w:rFonts w:ascii="Times New Roman" w:hAnsi="Times New Roman" w:cs="Times New Roman"/>
          <w:color w:val="000000"/>
          <w:sz w:val="20"/>
          <w:szCs w:val="20"/>
        </w:rPr>
        <w:t xml:space="preserve">по требованию КОМПАНИИ осуществляет в пользу КОМПАНИИ уступку прав и обязанностей по </w:t>
      </w:r>
      <w:r w:rsidR="00503F3F" w:rsidRPr="00BF6A50">
        <w:rPr>
          <w:rFonts w:ascii="Times New Roman" w:hAnsi="Times New Roman" w:cs="Times New Roman"/>
          <w:caps/>
          <w:color w:val="000000"/>
          <w:sz w:val="20"/>
          <w:szCs w:val="20"/>
        </w:rPr>
        <w:t>договорам</w:t>
      </w:r>
      <w:r w:rsidR="00503F3F" w:rsidRPr="00BF6A50">
        <w:rPr>
          <w:rFonts w:ascii="Times New Roman" w:hAnsi="Times New Roman" w:cs="Times New Roman"/>
          <w:color w:val="000000"/>
          <w:sz w:val="20"/>
          <w:szCs w:val="20"/>
        </w:rPr>
        <w:t xml:space="preserve"> СУБПОДРЯДА в связи с исполнением настоящего ДОГОВОРА, при наличии согласия СУБПОДРЯДЧИКОВ.</w:t>
      </w:r>
    </w:p>
    <w:p w14:paraId="559FD7CE" w14:textId="77777777" w:rsidR="00503F3F" w:rsidRPr="00BF6A50" w:rsidRDefault="004C46A7" w:rsidP="00F44E84">
      <w:pPr>
        <w:tabs>
          <w:tab w:val="left" w:pos="567"/>
          <w:tab w:val="left" w:pos="70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13.3. </w:t>
      </w:r>
      <w:r w:rsidR="00503F3F" w:rsidRPr="00BF6A50">
        <w:rPr>
          <w:rFonts w:ascii="Times New Roman" w:hAnsi="Times New Roman" w:cs="Times New Roman"/>
          <w:color w:val="000000"/>
          <w:sz w:val="20"/>
          <w:szCs w:val="20"/>
        </w:rPr>
        <w:t>В случае расторжения настоящего ДОГОВОРА на основании пункта 13.1(</w:t>
      </w:r>
      <w:r w:rsidR="00C06DFC" w:rsidRPr="00BF6A50">
        <w:rPr>
          <w:rFonts w:ascii="Times New Roman" w:hAnsi="Times New Roman" w:cs="Times New Roman"/>
          <w:color w:val="000000"/>
          <w:sz w:val="20"/>
          <w:szCs w:val="20"/>
        </w:rPr>
        <w:t>в</w:t>
      </w:r>
      <w:r w:rsidR="00503F3F" w:rsidRPr="00BF6A50">
        <w:rPr>
          <w:rFonts w:ascii="Times New Roman" w:hAnsi="Times New Roman" w:cs="Times New Roman"/>
          <w:color w:val="000000"/>
          <w:sz w:val="20"/>
          <w:szCs w:val="20"/>
        </w:rPr>
        <w:t>) РАЗДЕЛА 2 ПОДРЯДЧИК имеет право на оплату согласно условиям РАЗДЕЛА 4 за РАБОТЫ, выполненные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14:paraId="7026D193" w14:textId="77777777" w:rsidR="00503F3F" w:rsidRPr="00BF6A50" w:rsidRDefault="004C46A7" w:rsidP="00F44E84">
      <w:pPr>
        <w:tabs>
          <w:tab w:val="left" w:pos="567"/>
          <w:tab w:val="left" w:pos="709"/>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13.4. </w:t>
      </w:r>
      <w:r w:rsidR="00503F3F" w:rsidRPr="00BF6A50">
        <w:rPr>
          <w:rFonts w:ascii="Times New Roman" w:hAnsi="Times New Roman" w:cs="Times New Roman"/>
          <w:color w:val="000000"/>
          <w:sz w:val="20"/>
          <w:szCs w:val="20"/>
        </w:rPr>
        <w:t>В случае расторжения ДОГОВОРА в соответствии с пунктами 13.1(a) и (</w:t>
      </w:r>
      <w:r w:rsidR="00C06DFC" w:rsidRPr="00BF6A50">
        <w:rPr>
          <w:rFonts w:ascii="Times New Roman" w:hAnsi="Times New Roman" w:cs="Times New Roman"/>
          <w:color w:val="000000"/>
          <w:sz w:val="20"/>
          <w:szCs w:val="20"/>
        </w:rPr>
        <w:t>б</w:t>
      </w:r>
      <w:r w:rsidR="00503F3F" w:rsidRPr="00BF6A50">
        <w:rPr>
          <w:rFonts w:ascii="Times New Roman" w:hAnsi="Times New Roman" w:cs="Times New Roman"/>
          <w:color w:val="000000"/>
          <w:sz w:val="20"/>
          <w:szCs w:val="20"/>
        </w:rPr>
        <w:t>) РАЗДЕЛА 2 КОМПАНИЯ выплачивает ПОДРЯДЧИКУ денежные средства за РАБОТЫ, фактически выполненные и принятые до даты расторжения ДОГОВОРА, с учетом любых взаимозачетов, предусмотренных положениями настоящего ДОГОВОРА.</w:t>
      </w:r>
    </w:p>
    <w:p w14:paraId="1C42E925" w14:textId="77777777" w:rsidR="00E22053" w:rsidRPr="00BF6A50" w:rsidRDefault="00E22053" w:rsidP="00F44E84">
      <w:pPr>
        <w:tabs>
          <w:tab w:val="left" w:pos="567"/>
          <w:tab w:val="left" w:pos="709"/>
        </w:tabs>
        <w:jc w:val="both"/>
        <w:rPr>
          <w:rFonts w:ascii="Times New Roman" w:hAnsi="Times New Roman" w:cs="Times New Roman"/>
          <w:color w:val="000000"/>
          <w:sz w:val="20"/>
          <w:szCs w:val="20"/>
        </w:rPr>
      </w:pPr>
    </w:p>
    <w:p w14:paraId="4DF6E3EB"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14.</w:t>
      </w:r>
      <w:r w:rsidRPr="00BF6A50">
        <w:rPr>
          <w:rFonts w:ascii="Times New Roman" w:hAnsi="Times New Roman" w:cs="Times New Roman"/>
          <w:b/>
          <w:bCs/>
          <w:color w:val="000000"/>
          <w:sz w:val="20"/>
          <w:szCs w:val="20"/>
        </w:rPr>
        <w:tab/>
        <w:t>ПРОВЕРКА ХОДА И КАЧЕСТВА РАБОТ, А ТАКЖЕ ВЫПЛАТ ПОДРЯДЧИКУ</w:t>
      </w:r>
    </w:p>
    <w:p w14:paraId="1392800C" w14:textId="77777777" w:rsidR="00503F3F" w:rsidRPr="00BF6A50" w:rsidRDefault="004C46A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14.1. </w:t>
      </w:r>
      <w:r w:rsidR="00503F3F" w:rsidRPr="00BF6A50">
        <w:rPr>
          <w:rFonts w:ascii="Times New Roman" w:hAnsi="Times New Roman" w:cs="Times New Roman"/>
          <w:sz w:val="20"/>
          <w:szCs w:val="20"/>
        </w:rPr>
        <w:t>КОМПАНИЯ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правильность использования МАТЕРИАЛОВ и/или ОБОРУДОВАНИЯ КОМПАНИИ и т.п. При этом не</w:t>
      </w:r>
      <w:r w:rsidRPr="00BF6A50">
        <w:rPr>
          <w:rFonts w:ascii="Times New Roman" w:hAnsi="Times New Roman" w:cs="Times New Roman"/>
          <w:sz w:val="20"/>
          <w:szCs w:val="20"/>
        </w:rPr>
        <w:t xml:space="preserve"> </w:t>
      </w:r>
      <w:r w:rsidR="00503F3F" w:rsidRPr="00BF6A50">
        <w:rPr>
          <w:rFonts w:ascii="Times New Roman" w:hAnsi="Times New Roman" w:cs="Times New Roman"/>
          <w:sz w:val="20"/>
          <w:szCs w:val="20"/>
        </w:rPr>
        <w:t>обнаружение в процессе проверки отступлений от условий ДОГОВОРА или иных НЕДОСТАТКОВ не освобождают ПОДРЯДЧИКА от каких-либо обязательств по ДОГОВОРУ и не лишают КОМПАНИЮ права в дальнейшем предъявить требования в отношении сроков, объемов и качества выполненных РАБОТ. В случае обнаружения КОМПАНИЕЙ отступлений от условий настоящего ДОГОВОРА, которые могут ухудшить качество РАБОТ или стать причиной иных НЕДОСТАТКОВ, КОМПАНИЯ обязана заявить о выявленных НЕДОСТАТКАХ ПОДРЯДЧИКУ.</w:t>
      </w:r>
    </w:p>
    <w:p w14:paraId="7646FF62" w14:textId="77777777" w:rsidR="00503F3F" w:rsidRPr="00BF6A50" w:rsidRDefault="004C46A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14.2. </w:t>
      </w:r>
      <w:r w:rsidR="00503F3F" w:rsidRPr="00BF6A50">
        <w:rPr>
          <w:rFonts w:ascii="Times New Roman" w:hAnsi="Times New Roman" w:cs="Times New Roman"/>
          <w:color w:val="000000"/>
          <w:sz w:val="20"/>
          <w:szCs w:val="20"/>
        </w:rPr>
        <w:t xml:space="preserve">ПОДРЯДЧИК обязан обеспечить беспрепятственный доступ представителей КОМПАНИИ ко всем </w:t>
      </w:r>
      <w:r w:rsidR="00503F3F" w:rsidRPr="00BF6A50">
        <w:rPr>
          <w:rFonts w:ascii="Times New Roman" w:hAnsi="Times New Roman" w:cs="Times New Roman"/>
          <w:sz w:val="20"/>
          <w:szCs w:val="20"/>
        </w:rPr>
        <w:t>объектам</w:t>
      </w:r>
      <w:r w:rsidR="00503F3F" w:rsidRPr="00BF6A50">
        <w:rPr>
          <w:rFonts w:ascii="Times New Roman" w:hAnsi="Times New Roman" w:cs="Times New Roman"/>
          <w:color w:val="000000"/>
          <w:sz w:val="20"/>
          <w:szCs w:val="20"/>
        </w:rPr>
        <w:t xml:space="preserve">, на которых выполняются РАБОТЫ, а также к местам хранения </w:t>
      </w:r>
      <w:r w:rsidR="00503F3F" w:rsidRPr="00BF6A50">
        <w:rPr>
          <w:rFonts w:ascii="Times New Roman" w:hAnsi="Times New Roman" w:cs="Times New Roman"/>
          <w:sz w:val="20"/>
          <w:szCs w:val="20"/>
        </w:rPr>
        <w:t>МАТЕРИАЛОВ</w:t>
      </w:r>
      <w:r w:rsidR="00503F3F" w:rsidRPr="00BF6A50">
        <w:rPr>
          <w:rFonts w:ascii="Times New Roman" w:hAnsi="Times New Roman" w:cs="Times New Roman"/>
          <w:color w:val="000000"/>
          <w:sz w:val="20"/>
          <w:szCs w:val="20"/>
        </w:rPr>
        <w:t xml:space="preserve"> и ОБОРУДОВАНИЯ, используемых для выполнения РАБОТ.</w:t>
      </w:r>
    </w:p>
    <w:p w14:paraId="1CC04731" w14:textId="77777777" w:rsidR="00503F3F" w:rsidRPr="00BF6A50" w:rsidRDefault="004C46A7" w:rsidP="00F44E84">
      <w:pPr>
        <w:widowControl w:val="0"/>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14.3. </w:t>
      </w:r>
      <w:r w:rsidR="00503F3F" w:rsidRPr="00BF6A50">
        <w:rPr>
          <w:rFonts w:ascii="Times New Roman" w:hAnsi="Times New Roman" w:cs="Times New Roman"/>
          <w:color w:val="000000"/>
          <w:sz w:val="20"/>
          <w:szCs w:val="20"/>
        </w:rPr>
        <w:t>ПОДРЯДЧИК обязуется не позднее 2 (двух) дней с момента получения соответствующего</w:t>
      </w:r>
      <w:r w:rsidR="00503F3F" w:rsidRPr="00BF6A50">
        <w:rPr>
          <w:rFonts w:ascii="Times New Roman" w:hAnsi="Times New Roman" w:cs="Times New Roman"/>
          <w:sz w:val="20"/>
          <w:szCs w:val="20"/>
        </w:rPr>
        <w:t xml:space="preserve"> запроса информировать КОМПАНИЮ о ходе выполнения РАБОТ, а также предоставлять </w:t>
      </w:r>
      <w:r w:rsidR="00503F3F" w:rsidRPr="00BF6A50">
        <w:rPr>
          <w:rFonts w:ascii="Times New Roman" w:hAnsi="Times New Roman" w:cs="Times New Roman"/>
          <w:color w:val="000000"/>
          <w:sz w:val="20"/>
          <w:szCs w:val="20"/>
        </w:rPr>
        <w:t>необходимую</w:t>
      </w:r>
      <w:r w:rsidR="00503F3F" w:rsidRPr="00BF6A50">
        <w:rPr>
          <w:rFonts w:ascii="Times New Roman" w:hAnsi="Times New Roman" w:cs="Times New Roman"/>
          <w:sz w:val="20"/>
          <w:szCs w:val="20"/>
        </w:rPr>
        <w:t xml:space="preserve"> документацию, подтверждающую объем и качество выполненных РАБОТ, а также объем и качество использованных МАТЕРИАЛОВ.</w:t>
      </w:r>
    </w:p>
    <w:p w14:paraId="1777EE8E" w14:textId="77777777" w:rsidR="00503F3F" w:rsidRPr="00BF6A50" w:rsidRDefault="004C46A7"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14.4. </w:t>
      </w:r>
      <w:r w:rsidR="00503F3F" w:rsidRPr="00BF6A50">
        <w:rPr>
          <w:rFonts w:ascii="Times New Roman" w:hAnsi="Times New Roman" w:cs="Times New Roman"/>
          <w:sz w:val="20"/>
          <w:szCs w:val="20"/>
        </w:rPr>
        <w:t xml:space="preserve">Настоящий порядок применяется в течение срока действия ДОГОВОРА, а также в течение </w:t>
      </w:r>
      <w:r w:rsidR="007D5BCF">
        <w:rPr>
          <w:rFonts w:ascii="Times New Roman" w:hAnsi="Times New Roman" w:cs="Times New Roman"/>
          <w:sz w:val="20"/>
          <w:szCs w:val="20"/>
        </w:rPr>
        <w:br/>
      </w:r>
      <w:r w:rsidR="00503F3F" w:rsidRPr="00BF6A50">
        <w:rPr>
          <w:rFonts w:ascii="Times New Roman" w:hAnsi="Times New Roman" w:cs="Times New Roman"/>
          <w:sz w:val="20"/>
          <w:szCs w:val="20"/>
        </w:rPr>
        <w:t xml:space="preserve">24 (двадцати четырёх) месяцев после подписания Акта о приёмке выполненных работ. В случае нарушения ПОДРЯДЧИКОМ условий настоящего ДОГОВОРА, ненадлежащего выполнения РАБОТ, а также в случаях обнаружения КОМПАНИЕЙ факта завышения ПОДРЯДЧИКОМ в предоставленных документах объемов выполненных РАБОТ и/или стоимости МАТЕРИАЛОВ (если такая стоимость подлежит возмещению КОМПАНИЕЙ) КОМПАНИЯ может принять решение о проведении служебной проверки, о начале которой КОМПАНИЯ должна уведомить ПОДРЯДЧИКА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КОМПАНИЕЙ. ПОДРЯДЧИК имеет право представить своего представителя для участия в работе Комиссии. </w:t>
      </w:r>
    </w:p>
    <w:p w14:paraId="6F078990" w14:textId="77777777" w:rsidR="00503F3F" w:rsidRPr="00BF6A50" w:rsidRDefault="00503F3F"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При этом</w:t>
      </w:r>
      <w:r w:rsidR="00E85464">
        <w:rPr>
          <w:rFonts w:ascii="Times New Roman" w:hAnsi="Times New Roman" w:cs="Times New Roman"/>
          <w:sz w:val="20"/>
          <w:szCs w:val="20"/>
        </w:rPr>
        <w:t>,</w:t>
      </w:r>
      <w:r w:rsidRPr="00BF6A50">
        <w:rPr>
          <w:rFonts w:ascii="Times New Roman" w:hAnsi="Times New Roman" w:cs="Times New Roman"/>
          <w:sz w:val="20"/>
          <w:szCs w:val="20"/>
        </w:rPr>
        <w:t xml:space="preserve"> не</w:t>
      </w:r>
      <w:r w:rsidR="00E22053" w:rsidRPr="00BF6A50">
        <w:rPr>
          <w:rFonts w:ascii="Times New Roman" w:hAnsi="Times New Roman" w:cs="Times New Roman"/>
          <w:sz w:val="20"/>
          <w:szCs w:val="20"/>
        </w:rPr>
        <w:t xml:space="preserve"> </w:t>
      </w:r>
      <w:r w:rsidRPr="00BF6A50">
        <w:rPr>
          <w:rFonts w:ascii="Times New Roman" w:hAnsi="Times New Roman" w:cs="Times New Roman"/>
          <w:sz w:val="20"/>
          <w:szCs w:val="20"/>
        </w:rPr>
        <w:t xml:space="preserve">предоставление ПОДРЯДЧИКОМ своего представителя для участия в работе Комиссии не влияет на достоверность выводов, сделанных Комиссией. </w:t>
      </w:r>
    </w:p>
    <w:p w14:paraId="0F353A33" w14:textId="77777777" w:rsidR="00503F3F" w:rsidRPr="00BF6A50" w:rsidRDefault="00503F3F"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Сроки выполнения обязательств КОМПАНИИ по подписанию </w:t>
      </w:r>
      <w:r w:rsidRPr="00BF6A50">
        <w:rPr>
          <w:rFonts w:ascii="Times New Roman" w:hAnsi="Times New Roman" w:cs="Times New Roman"/>
          <w:caps/>
          <w:sz w:val="20"/>
          <w:szCs w:val="20"/>
        </w:rPr>
        <w:t xml:space="preserve">Актов </w:t>
      </w:r>
      <w:r w:rsidRPr="00BF6A50">
        <w:rPr>
          <w:rFonts w:ascii="Times New Roman" w:hAnsi="Times New Roman" w:cs="Times New Roman"/>
          <w:sz w:val="20"/>
          <w:szCs w:val="20"/>
        </w:rPr>
        <w:t>О ПРИЕМКЕ ВЫПОЛНЕННЫХ РАБОТ и/или оплаты выполненных РАБОТ в отношении РАБОТ, ставших предметом служебной проверки, продлеваются на срок до окончания проведения служебной проверки и устранения ПОДРЯДЧИКОМ обнаруженных нарушений.</w:t>
      </w:r>
    </w:p>
    <w:p w14:paraId="080664C3" w14:textId="77777777" w:rsidR="00503F3F" w:rsidRPr="00BF6A50" w:rsidRDefault="004C46A7" w:rsidP="00F44E84">
      <w:pPr>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14.5. </w:t>
      </w:r>
      <w:r w:rsidR="00503F3F" w:rsidRPr="00BF6A50">
        <w:rPr>
          <w:rFonts w:ascii="Times New Roman" w:hAnsi="Times New Roman" w:cs="Times New Roman"/>
          <w:sz w:val="20"/>
          <w:szCs w:val="20"/>
        </w:rPr>
        <w:t>В случае выявления Комиссией и отражения в акте Комиссии указанных выше фактов КОМПАНИЯ имеет право осуществить следующие действия:</w:t>
      </w:r>
    </w:p>
    <w:p w14:paraId="78544316" w14:textId="77777777" w:rsidR="00503F3F" w:rsidRPr="00BF6A50" w:rsidRDefault="004C46A7" w:rsidP="00F44E84">
      <w:pPr>
        <w:tabs>
          <w:tab w:val="left" w:pos="993"/>
        </w:tabs>
        <w:jc w:val="both"/>
        <w:rPr>
          <w:rFonts w:ascii="Times New Roman" w:hAnsi="Times New Roman" w:cs="Times New Roman"/>
          <w:sz w:val="20"/>
          <w:szCs w:val="20"/>
        </w:rPr>
      </w:pPr>
      <w:r w:rsidRPr="00BF6A50">
        <w:rPr>
          <w:rFonts w:ascii="Times New Roman" w:hAnsi="Times New Roman" w:cs="Times New Roman"/>
          <w:sz w:val="20"/>
          <w:szCs w:val="20"/>
        </w:rPr>
        <w:t xml:space="preserve">14.5.1. </w:t>
      </w:r>
      <w:r w:rsidR="00503F3F" w:rsidRPr="00BF6A50">
        <w:rPr>
          <w:rFonts w:ascii="Times New Roman" w:hAnsi="Times New Roman" w:cs="Times New Roman"/>
          <w:sz w:val="20"/>
          <w:szCs w:val="20"/>
        </w:rPr>
        <w:t>По непринятым РАБОТАМ:</w:t>
      </w:r>
    </w:p>
    <w:p w14:paraId="539E9050" w14:textId="77777777" w:rsidR="00503F3F" w:rsidRPr="00BF6A50" w:rsidRDefault="009D2B31" w:rsidP="00F44E84">
      <w:pPr>
        <w:tabs>
          <w:tab w:val="left" w:pos="993"/>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представить</w:t>
      </w:r>
      <w:r w:rsidR="00503F3F" w:rsidRPr="00BF6A50">
        <w:rPr>
          <w:rFonts w:ascii="Times New Roman" w:hAnsi="Times New Roman" w:cs="Times New Roman"/>
          <w:sz w:val="20"/>
          <w:szCs w:val="20"/>
        </w:rPr>
        <w:t xml:space="preserve"> мотивированный отказ от подписания </w:t>
      </w:r>
      <w:r w:rsidR="00503F3F" w:rsidRPr="00BF6A50">
        <w:rPr>
          <w:rFonts w:ascii="Times New Roman" w:hAnsi="Times New Roman" w:cs="Times New Roman"/>
          <w:caps/>
          <w:sz w:val="20"/>
          <w:szCs w:val="20"/>
        </w:rPr>
        <w:t xml:space="preserve">Акта </w:t>
      </w:r>
      <w:r w:rsidR="00503F3F" w:rsidRPr="00BF6A50">
        <w:rPr>
          <w:rFonts w:ascii="Times New Roman" w:hAnsi="Times New Roman" w:cs="Times New Roman"/>
          <w:sz w:val="20"/>
          <w:szCs w:val="20"/>
        </w:rPr>
        <w:t xml:space="preserve">О ПРИЕМКЕ ВЫПОЛНЕННЫХ РАБОТ в порядке, предусмотренном настоящим ДОГОВОРОМ; </w:t>
      </w:r>
    </w:p>
    <w:p w14:paraId="05132781" w14:textId="77777777" w:rsidR="00503F3F" w:rsidRPr="00BF6A50" w:rsidRDefault="009D2B31" w:rsidP="00F44E84">
      <w:pPr>
        <w:tabs>
          <w:tab w:val="left" w:pos="993"/>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потребовать</w:t>
      </w:r>
      <w:r w:rsidR="00503F3F" w:rsidRPr="00BF6A50">
        <w:rPr>
          <w:rFonts w:ascii="Times New Roman" w:hAnsi="Times New Roman" w:cs="Times New Roman"/>
          <w:sz w:val="20"/>
          <w:szCs w:val="20"/>
        </w:rPr>
        <w:t xml:space="preserve"> устранения выявленных НЕДОСТАТКОВ;</w:t>
      </w:r>
    </w:p>
    <w:p w14:paraId="4ADF3C8E" w14:textId="77777777" w:rsidR="00503F3F" w:rsidRPr="00BF6A50" w:rsidRDefault="009D2B31" w:rsidP="00F44E84">
      <w:pPr>
        <w:tabs>
          <w:tab w:val="left" w:pos="993"/>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в) </w:t>
      </w:r>
      <w:r w:rsidR="00503F3F" w:rsidRPr="00BF6A50">
        <w:rPr>
          <w:rFonts w:ascii="Times New Roman" w:hAnsi="Times New Roman" w:cs="Times New Roman"/>
          <w:color w:val="000000"/>
          <w:sz w:val="20"/>
          <w:szCs w:val="20"/>
        </w:rPr>
        <w:t>потребовать</w:t>
      </w:r>
      <w:r w:rsidR="00503F3F" w:rsidRPr="00BF6A50">
        <w:rPr>
          <w:rFonts w:ascii="Times New Roman" w:hAnsi="Times New Roman" w:cs="Times New Roman"/>
          <w:sz w:val="20"/>
          <w:szCs w:val="20"/>
        </w:rPr>
        <w:t xml:space="preserve">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14:paraId="7122F25E" w14:textId="77777777" w:rsidR="00503F3F" w:rsidRPr="00BF6A50" w:rsidRDefault="009D2B31" w:rsidP="00F44E84">
      <w:pPr>
        <w:tabs>
          <w:tab w:val="left" w:pos="567"/>
          <w:tab w:val="left" w:pos="993"/>
        </w:tabs>
        <w:jc w:val="both"/>
        <w:rPr>
          <w:rFonts w:ascii="Times New Roman" w:hAnsi="Times New Roman" w:cs="Times New Roman"/>
          <w:sz w:val="20"/>
          <w:szCs w:val="20"/>
        </w:rPr>
      </w:pPr>
      <w:r w:rsidRPr="00BF6A50">
        <w:rPr>
          <w:rFonts w:ascii="Times New Roman" w:hAnsi="Times New Roman" w:cs="Times New Roman"/>
          <w:sz w:val="20"/>
          <w:szCs w:val="20"/>
        </w:rPr>
        <w:t>14.5.2.</w:t>
      </w:r>
      <w:r w:rsidRPr="00BF6A50">
        <w:rPr>
          <w:rFonts w:ascii="Times New Roman" w:hAnsi="Times New Roman" w:cs="Times New Roman"/>
          <w:sz w:val="20"/>
          <w:szCs w:val="20"/>
        </w:rPr>
        <w:tab/>
      </w:r>
      <w:r w:rsidR="004C46A7" w:rsidRPr="00BF6A50">
        <w:rPr>
          <w:rFonts w:ascii="Times New Roman" w:hAnsi="Times New Roman" w:cs="Times New Roman"/>
          <w:sz w:val="20"/>
          <w:szCs w:val="20"/>
        </w:rPr>
        <w:t xml:space="preserve"> </w:t>
      </w:r>
      <w:r w:rsidR="00503F3F" w:rsidRPr="00BF6A50">
        <w:rPr>
          <w:rFonts w:ascii="Times New Roman" w:hAnsi="Times New Roman" w:cs="Times New Roman"/>
          <w:sz w:val="20"/>
          <w:szCs w:val="20"/>
        </w:rPr>
        <w:t>По принятым РАБОТАМ:</w:t>
      </w:r>
    </w:p>
    <w:p w14:paraId="64B8F7BB" w14:textId="77777777" w:rsidR="00503F3F" w:rsidRPr="00BF6A50" w:rsidRDefault="009D2B31" w:rsidP="00F44E84">
      <w:pPr>
        <w:tabs>
          <w:tab w:val="left" w:pos="993"/>
        </w:tabs>
        <w:jc w:val="both"/>
        <w:rPr>
          <w:rFonts w:ascii="Times New Roman" w:hAnsi="Times New Roman" w:cs="Times New Roman"/>
          <w:sz w:val="20"/>
          <w:szCs w:val="20"/>
        </w:rPr>
      </w:pPr>
      <w:r w:rsidRPr="00BF6A50">
        <w:rPr>
          <w:rFonts w:ascii="Times New Roman" w:hAnsi="Times New Roman" w:cs="Times New Roman"/>
          <w:sz w:val="20"/>
          <w:szCs w:val="20"/>
        </w:rPr>
        <w:t xml:space="preserve">а) </w:t>
      </w:r>
      <w:r w:rsidR="00503F3F" w:rsidRPr="00BF6A50">
        <w:rPr>
          <w:rFonts w:ascii="Times New Roman" w:hAnsi="Times New Roman" w:cs="Times New Roman"/>
          <w:sz w:val="20"/>
          <w:szCs w:val="20"/>
        </w:rPr>
        <w:t xml:space="preserve">в </w:t>
      </w:r>
      <w:r w:rsidR="00503F3F" w:rsidRPr="00BF6A50">
        <w:rPr>
          <w:rFonts w:ascii="Times New Roman" w:hAnsi="Times New Roman" w:cs="Times New Roman"/>
          <w:color w:val="000000"/>
          <w:sz w:val="20"/>
          <w:szCs w:val="20"/>
        </w:rPr>
        <w:t>течение</w:t>
      </w:r>
      <w:r w:rsidR="00503F3F" w:rsidRPr="00BF6A50">
        <w:rPr>
          <w:rFonts w:ascii="Times New Roman" w:hAnsi="Times New Roman" w:cs="Times New Roman"/>
          <w:sz w:val="20"/>
          <w:szCs w:val="20"/>
        </w:rPr>
        <w:t xml:space="preserve"> ГАРАНТИЙНОГО ПЕРИОДА</w:t>
      </w:r>
      <w:r w:rsidR="00503F3F" w:rsidRPr="00BF6A50">
        <w:rPr>
          <w:rFonts w:ascii="Times New Roman" w:hAnsi="Times New Roman" w:cs="Times New Roman"/>
          <w:color w:val="000000"/>
          <w:sz w:val="20"/>
          <w:szCs w:val="20"/>
        </w:rPr>
        <w:t xml:space="preserve"> потребовать</w:t>
      </w:r>
      <w:r w:rsidR="00503F3F" w:rsidRPr="00BF6A50">
        <w:rPr>
          <w:rFonts w:ascii="Times New Roman" w:hAnsi="Times New Roman" w:cs="Times New Roman"/>
          <w:sz w:val="20"/>
          <w:szCs w:val="20"/>
        </w:rPr>
        <w:t xml:space="preserve"> устранения НЕДОСТАТКОВ в выполненных РАБОТАХ;</w:t>
      </w:r>
    </w:p>
    <w:p w14:paraId="2704BD3E" w14:textId="77777777" w:rsidR="00503F3F" w:rsidRPr="00BF6A50" w:rsidRDefault="009D2B31" w:rsidP="00F44E84">
      <w:pPr>
        <w:tabs>
          <w:tab w:val="left" w:pos="993"/>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потребовать</w:t>
      </w:r>
      <w:r w:rsidR="00503F3F" w:rsidRPr="00BF6A50">
        <w:rPr>
          <w:rFonts w:ascii="Times New Roman" w:hAnsi="Times New Roman" w:cs="Times New Roman"/>
          <w:sz w:val="20"/>
          <w:szCs w:val="20"/>
        </w:rPr>
        <w:t xml:space="preserve">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ПОДРЯДЧИКА </w:t>
      </w:r>
      <w:r w:rsidR="00503F3F" w:rsidRPr="00BF6A50">
        <w:rPr>
          <w:rFonts w:ascii="Times New Roman" w:hAnsi="Times New Roman" w:cs="Times New Roman"/>
          <w:caps/>
          <w:sz w:val="20"/>
          <w:szCs w:val="20"/>
        </w:rPr>
        <w:t xml:space="preserve">Акт </w:t>
      </w:r>
      <w:r w:rsidR="00503F3F" w:rsidRPr="00BF6A50">
        <w:rPr>
          <w:rFonts w:ascii="Times New Roman" w:hAnsi="Times New Roman" w:cs="Times New Roman"/>
          <w:sz w:val="20"/>
          <w:szCs w:val="20"/>
        </w:rPr>
        <w:t xml:space="preserve">О ПРИЕМКЕ ВЫПОЛНЕННЫХ РАБОТ, счет-фактуру и т.д.); </w:t>
      </w:r>
    </w:p>
    <w:p w14:paraId="7BDCB41C" w14:textId="77777777" w:rsidR="00503F3F" w:rsidRPr="00BF6A50" w:rsidRDefault="009D2B31" w:rsidP="00F44E84">
      <w:pPr>
        <w:tabs>
          <w:tab w:val="left" w:pos="993"/>
        </w:tabs>
        <w:jc w:val="both"/>
        <w:rPr>
          <w:rFonts w:ascii="Times New Roman" w:hAnsi="Times New Roman" w:cs="Times New Roman"/>
          <w:sz w:val="20"/>
          <w:szCs w:val="20"/>
        </w:rPr>
      </w:pPr>
      <w:r w:rsidRPr="00BF6A50">
        <w:rPr>
          <w:rFonts w:ascii="Times New Roman" w:hAnsi="Times New Roman" w:cs="Times New Roman"/>
          <w:color w:val="000000"/>
          <w:sz w:val="20"/>
          <w:szCs w:val="20"/>
        </w:rPr>
        <w:t xml:space="preserve">в) </w:t>
      </w:r>
      <w:r w:rsidR="00503F3F" w:rsidRPr="00BF6A50">
        <w:rPr>
          <w:rFonts w:ascii="Times New Roman" w:hAnsi="Times New Roman" w:cs="Times New Roman"/>
          <w:color w:val="000000"/>
          <w:sz w:val="20"/>
          <w:szCs w:val="20"/>
        </w:rPr>
        <w:t>потребовать</w:t>
      </w:r>
      <w:r w:rsidR="00503F3F" w:rsidRPr="00BF6A50">
        <w:rPr>
          <w:rFonts w:ascii="Times New Roman" w:hAnsi="Times New Roman" w:cs="Times New Roman"/>
          <w:sz w:val="20"/>
          <w:szCs w:val="20"/>
        </w:rPr>
        <w:t xml:space="preserve"> возврата излишне уплаченных денежных средств, указанных в акте Комиссии.</w:t>
      </w:r>
    </w:p>
    <w:p w14:paraId="5CF6860A" w14:textId="77777777" w:rsidR="00503F3F" w:rsidRPr="00BF6A50" w:rsidRDefault="009D2B31"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sz w:val="20"/>
          <w:szCs w:val="20"/>
        </w:rPr>
        <w:t>14.5.3</w:t>
      </w:r>
      <w:r w:rsidR="0039259F" w:rsidRPr="00BF6A50">
        <w:rPr>
          <w:rFonts w:ascii="Times New Roman" w:hAnsi="Times New Roman" w:cs="Times New Roman"/>
          <w:sz w:val="20"/>
          <w:szCs w:val="20"/>
        </w:rPr>
        <w:t>.</w:t>
      </w:r>
      <w:r w:rsidRPr="00BF6A50">
        <w:rPr>
          <w:rFonts w:ascii="Times New Roman" w:hAnsi="Times New Roman" w:cs="Times New Roman"/>
          <w:sz w:val="20"/>
          <w:szCs w:val="20"/>
        </w:rPr>
        <w:tab/>
      </w:r>
      <w:r w:rsidR="00503F3F" w:rsidRPr="00BF6A50">
        <w:rPr>
          <w:rFonts w:ascii="Times New Roman" w:hAnsi="Times New Roman" w:cs="Times New Roman"/>
          <w:sz w:val="20"/>
          <w:szCs w:val="20"/>
        </w:rPr>
        <w:t xml:space="preserve">В </w:t>
      </w:r>
      <w:r w:rsidR="00503F3F" w:rsidRPr="00BF6A50">
        <w:rPr>
          <w:rFonts w:ascii="Times New Roman" w:hAnsi="Times New Roman" w:cs="Times New Roman"/>
          <w:color w:val="000000"/>
          <w:sz w:val="20"/>
          <w:szCs w:val="20"/>
        </w:rPr>
        <w:t>случае</w:t>
      </w:r>
      <w:r w:rsidR="00503F3F" w:rsidRPr="00BF6A50">
        <w:rPr>
          <w:rFonts w:ascii="Times New Roman" w:hAnsi="Times New Roman" w:cs="Times New Roman"/>
          <w:sz w:val="20"/>
          <w:szCs w:val="20"/>
        </w:rPr>
        <w:t xml:space="preserve"> получения от КОМПАНИИ указанных выше требований, ПОДРЯДЧИК обязуется выполнить их в разумные сроки, установленные КОМПАНИЕЙ.</w:t>
      </w:r>
    </w:p>
    <w:p w14:paraId="78810ED0" w14:textId="77777777" w:rsidR="00503F3F" w:rsidRPr="00BF6A50" w:rsidRDefault="009D2B31" w:rsidP="00F44E84">
      <w:pPr>
        <w:tabs>
          <w:tab w:val="left" w:pos="567"/>
        </w:tabs>
        <w:jc w:val="both"/>
        <w:rPr>
          <w:rFonts w:ascii="Times New Roman" w:hAnsi="Times New Roman" w:cs="Times New Roman"/>
          <w:sz w:val="20"/>
          <w:szCs w:val="20"/>
        </w:rPr>
      </w:pPr>
      <w:r w:rsidRPr="00BF6A50">
        <w:rPr>
          <w:rFonts w:ascii="Times New Roman" w:hAnsi="Times New Roman" w:cs="Times New Roman"/>
          <w:color w:val="000000"/>
          <w:sz w:val="20"/>
          <w:szCs w:val="20"/>
        </w:rPr>
        <w:t>14.5.4</w:t>
      </w:r>
      <w:r w:rsidR="0039259F" w:rsidRPr="00BF6A50">
        <w:rPr>
          <w:rFonts w:ascii="Times New Roman" w:hAnsi="Times New Roman" w:cs="Times New Roman"/>
          <w:color w:val="000000"/>
          <w:sz w:val="20"/>
          <w:szCs w:val="20"/>
        </w:rPr>
        <w:t>.</w:t>
      </w:r>
      <w:r w:rsidRPr="00BF6A50">
        <w:rPr>
          <w:rFonts w:ascii="Times New Roman" w:hAnsi="Times New Roman" w:cs="Times New Roman"/>
          <w:color w:val="000000"/>
          <w:sz w:val="20"/>
          <w:szCs w:val="20"/>
        </w:rPr>
        <w:t xml:space="preserve"> </w:t>
      </w:r>
      <w:r w:rsidR="00503F3F" w:rsidRPr="00BF6A50">
        <w:rPr>
          <w:rFonts w:ascii="Times New Roman" w:hAnsi="Times New Roman" w:cs="Times New Roman"/>
          <w:color w:val="000000"/>
          <w:sz w:val="20"/>
          <w:szCs w:val="20"/>
        </w:rPr>
        <w:t xml:space="preserve">В случае выявления фактов завышения ПОДРЯДЧИКОМ в представленных документах </w:t>
      </w:r>
      <w:r w:rsidR="00503F3F" w:rsidRPr="00BF6A50">
        <w:rPr>
          <w:rFonts w:ascii="Times New Roman" w:hAnsi="Times New Roman" w:cs="Times New Roman"/>
          <w:sz w:val="20"/>
          <w:szCs w:val="20"/>
        </w:rPr>
        <w:t>объемов</w:t>
      </w:r>
      <w:r w:rsidR="00503F3F" w:rsidRPr="00BF6A50">
        <w:rPr>
          <w:rFonts w:ascii="Times New Roman" w:hAnsi="Times New Roman" w:cs="Times New Roman"/>
          <w:color w:val="000000"/>
          <w:sz w:val="20"/>
          <w:szCs w:val="20"/>
        </w:rPr>
        <w:t xml:space="preserve"> </w:t>
      </w:r>
      <w:r w:rsidR="00503F3F" w:rsidRPr="00BF6A50">
        <w:rPr>
          <w:rFonts w:ascii="Times New Roman" w:hAnsi="Times New Roman" w:cs="Times New Roman"/>
          <w:sz w:val="20"/>
          <w:szCs w:val="20"/>
        </w:rPr>
        <w:t>выполненных</w:t>
      </w:r>
      <w:r w:rsidR="00503F3F" w:rsidRPr="00BF6A50">
        <w:rPr>
          <w:rFonts w:ascii="Times New Roman" w:hAnsi="Times New Roman" w:cs="Times New Roman"/>
          <w:color w:val="000000"/>
          <w:sz w:val="20"/>
          <w:szCs w:val="20"/>
        </w:rPr>
        <w:t xml:space="preserve"> РАБОТ и/или стоимости </w:t>
      </w:r>
      <w:r w:rsidR="00503F3F" w:rsidRPr="00BF6A50">
        <w:rPr>
          <w:rFonts w:ascii="Times New Roman" w:hAnsi="Times New Roman" w:cs="Times New Roman"/>
          <w:caps/>
          <w:color w:val="000000"/>
          <w:sz w:val="20"/>
          <w:szCs w:val="20"/>
        </w:rPr>
        <w:t>материалов</w:t>
      </w:r>
      <w:r w:rsidR="00503F3F" w:rsidRPr="00BF6A50">
        <w:rPr>
          <w:rFonts w:ascii="Times New Roman" w:hAnsi="Times New Roman" w:cs="Times New Roman"/>
          <w:color w:val="000000"/>
          <w:sz w:val="20"/>
          <w:szCs w:val="20"/>
        </w:rPr>
        <w:t xml:space="preserve">, а также в случае выявления фактов ненадлежащего </w:t>
      </w:r>
      <w:r w:rsidR="00503F3F" w:rsidRPr="00BF6A50">
        <w:rPr>
          <w:rFonts w:ascii="Times New Roman" w:hAnsi="Times New Roman" w:cs="Times New Roman"/>
          <w:color w:val="000000"/>
          <w:sz w:val="20"/>
          <w:szCs w:val="20"/>
        </w:rPr>
        <w:lastRenderedPageBreak/>
        <w:t xml:space="preserve">качества выполненных РАБОТ, ПОДРЯДЧИК уплачивает КОМПАНИИ </w:t>
      </w:r>
      <w:r w:rsidR="006020AB" w:rsidRPr="00BF6A50">
        <w:rPr>
          <w:rFonts w:ascii="Times New Roman" w:hAnsi="Times New Roman" w:cs="Times New Roman"/>
          <w:color w:val="000000"/>
          <w:sz w:val="20"/>
          <w:szCs w:val="20"/>
        </w:rPr>
        <w:t xml:space="preserve">неустойку </w:t>
      </w:r>
      <w:r w:rsidR="00503F3F" w:rsidRPr="00BF6A50">
        <w:rPr>
          <w:rFonts w:ascii="Times New Roman" w:hAnsi="Times New Roman" w:cs="Times New Roman"/>
          <w:color w:val="000000"/>
          <w:sz w:val="20"/>
          <w:szCs w:val="20"/>
        </w:rPr>
        <w:t xml:space="preserve">в размерах, установленных в </w:t>
      </w:r>
      <w:r w:rsidR="00C06DEE" w:rsidRPr="00BF6A50">
        <w:rPr>
          <w:rFonts w:ascii="Times New Roman" w:hAnsi="Times New Roman" w:cs="Times New Roman"/>
          <w:color w:val="000000"/>
          <w:sz w:val="20"/>
          <w:szCs w:val="20"/>
        </w:rPr>
        <w:t>Приложении</w:t>
      </w:r>
      <w:r w:rsidR="00CB43A6">
        <w:rPr>
          <w:rFonts w:ascii="Times New Roman" w:hAnsi="Times New Roman" w:cs="Times New Roman"/>
          <w:color w:val="000000"/>
          <w:sz w:val="20"/>
          <w:szCs w:val="20"/>
        </w:rPr>
        <w:t xml:space="preserve"> №</w:t>
      </w:r>
      <w:r w:rsidR="00660AC5">
        <w:rPr>
          <w:rFonts w:ascii="Times New Roman" w:hAnsi="Times New Roman" w:cs="Times New Roman"/>
          <w:color w:val="000000"/>
          <w:sz w:val="20"/>
          <w:szCs w:val="20"/>
        </w:rPr>
        <w:t xml:space="preserve"> </w:t>
      </w:r>
      <w:r w:rsidR="0055649A">
        <w:rPr>
          <w:rFonts w:ascii="Times New Roman" w:hAnsi="Times New Roman" w:cs="Times New Roman"/>
          <w:color w:val="000000"/>
          <w:sz w:val="20"/>
          <w:szCs w:val="20"/>
        </w:rPr>
        <w:t>4</w:t>
      </w:r>
      <w:r w:rsidR="00C06DEE" w:rsidRPr="00BF6A50">
        <w:rPr>
          <w:rFonts w:ascii="Times New Roman" w:hAnsi="Times New Roman" w:cs="Times New Roman"/>
          <w:color w:val="000000"/>
          <w:sz w:val="20"/>
          <w:szCs w:val="20"/>
        </w:rPr>
        <w:t xml:space="preserve"> </w:t>
      </w:r>
      <w:r w:rsidR="00D73324" w:rsidRPr="008B0D98">
        <w:rPr>
          <w:rFonts w:ascii="Times New Roman" w:hAnsi="Times New Roman" w:cs="Times New Roman"/>
          <w:sz w:val="20"/>
          <w:szCs w:val="20"/>
        </w:rPr>
        <w:t>к настоящему ДОГОВОРУ</w:t>
      </w:r>
      <w:r w:rsidR="004C46A7" w:rsidRPr="00BF6A50">
        <w:rPr>
          <w:rFonts w:ascii="Times New Roman" w:hAnsi="Times New Roman" w:cs="Times New Roman"/>
          <w:color w:val="000000"/>
          <w:sz w:val="20"/>
          <w:szCs w:val="20"/>
        </w:rPr>
        <w:t>.</w:t>
      </w:r>
    </w:p>
    <w:p w14:paraId="0A2231F5"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14.6</w:t>
      </w:r>
      <w:r w:rsidRPr="00BF6A50">
        <w:rPr>
          <w:rFonts w:ascii="Times New Roman" w:hAnsi="Times New Roman" w:cs="Times New Roman"/>
          <w:color w:val="000000"/>
          <w:sz w:val="20"/>
          <w:szCs w:val="20"/>
        </w:rPr>
        <w:tab/>
        <w:t xml:space="preserve">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w:t>
      </w:r>
      <w:r w:rsidRPr="00BF6A50">
        <w:rPr>
          <w:rFonts w:ascii="Times New Roman" w:hAnsi="Times New Roman" w:cs="Times New Roman"/>
          <w:caps/>
          <w:sz w:val="20"/>
          <w:szCs w:val="20"/>
        </w:rPr>
        <w:t xml:space="preserve">Акта </w:t>
      </w:r>
      <w:r w:rsidRPr="00BF6A50">
        <w:rPr>
          <w:rFonts w:ascii="Times New Roman" w:hAnsi="Times New Roman" w:cs="Times New Roman"/>
          <w:sz w:val="20"/>
          <w:szCs w:val="20"/>
        </w:rPr>
        <w:t xml:space="preserve">О ПРИЕМКЕ ВЫПОЛНЕННЫХ РАБОТ, так и после подписания </w:t>
      </w:r>
      <w:r w:rsidRPr="00BF6A50">
        <w:rPr>
          <w:rFonts w:ascii="Times New Roman" w:hAnsi="Times New Roman" w:cs="Times New Roman"/>
          <w:caps/>
          <w:sz w:val="20"/>
          <w:szCs w:val="20"/>
        </w:rPr>
        <w:t xml:space="preserve">Акта </w:t>
      </w:r>
      <w:r w:rsidRPr="00BF6A50">
        <w:rPr>
          <w:rFonts w:ascii="Times New Roman" w:hAnsi="Times New Roman" w:cs="Times New Roman"/>
          <w:sz w:val="20"/>
          <w:szCs w:val="20"/>
        </w:rPr>
        <w:t>О ПРИЕМКЕ ВЫПОЛНЕННЫХ РАБОТ</w:t>
      </w:r>
      <w:r w:rsidRPr="00BF6A50">
        <w:rPr>
          <w:rFonts w:ascii="Times New Roman" w:hAnsi="Times New Roman" w:cs="Times New Roman"/>
          <w:color w:val="000000"/>
          <w:sz w:val="20"/>
          <w:szCs w:val="20"/>
        </w:rPr>
        <w:t>.</w:t>
      </w:r>
    </w:p>
    <w:p w14:paraId="5CE34929" w14:textId="77777777" w:rsidR="00E22053" w:rsidRPr="00BF6A50" w:rsidRDefault="00E22053" w:rsidP="00F44E84">
      <w:pPr>
        <w:tabs>
          <w:tab w:val="left" w:pos="567"/>
        </w:tabs>
        <w:jc w:val="both"/>
        <w:rPr>
          <w:rFonts w:ascii="Times New Roman" w:hAnsi="Times New Roman" w:cs="Times New Roman"/>
          <w:color w:val="000000"/>
          <w:sz w:val="20"/>
          <w:szCs w:val="20"/>
        </w:rPr>
      </w:pPr>
    </w:p>
    <w:p w14:paraId="167A9CD6"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15.</w:t>
      </w:r>
      <w:r w:rsidRPr="00BF6A50">
        <w:rPr>
          <w:rFonts w:ascii="Times New Roman" w:hAnsi="Times New Roman" w:cs="Times New Roman"/>
          <w:b/>
          <w:bCs/>
          <w:color w:val="000000"/>
          <w:sz w:val="20"/>
          <w:szCs w:val="20"/>
        </w:rPr>
        <w:tab/>
        <w:t>ПРАВО УДЕРЖАНИЯ</w:t>
      </w:r>
    </w:p>
    <w:p w14:paraId="78DF89A4" w14:textId="77777777" w:rsidR="00503F3F" w:rsidRPr="00BF6A50" w:rsidRDefault="00503F3F"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15.1</w:t>
      </w:r>
      <w:r w:rsidRPr="00BF6A50">
        <w:rPr>
          <w:rFonts w:ascii="Times New Roman" w:hAnsi="Times New Roman" w:cs="Times New Roman"/>
          <w:sz w:val="20"/>
          <w:szCs w:val="20"/>
        </w:rPr>
        <w:tab/>
        <w:t>СТОРОНЫ договорились об исключении действия ст. 712, 359, 360 Гражданского кодекса РФ. ПОДРЯДЧИК ни при каких обстоятельствах не имеет права удерживать результаты РАБОТ, МАТЕРИАЛЫ или ОБОРУДОВАНИЕ КОМПАНИИ или иное имущество КОМПАНИИ.</w:t>
      </w:r>
    </w:p>
    <w:p w14:paraId="32B058DB" w14:textId="77777777" w:rsidR="00503F3F" w:rsidRPr="00BF6A50" w:rsidRDefault="00B95FFF" w:rsidP="00222DF0">
      <w:pPr>
        <w:widowControl w:val="0"/>
        <w:jc w:val="both"/>
        <w:rPr>
          <w:rFonts w:ascii="Times New Roman" w:hAnsi="Times New Roman" w:cs="Times New Roman"/>
          <w:sz w:val="20"/>
          <w:szCs w:val="20"/>
        </w:rPr>
      </w:pPr>
      <w:r>
        <w:rPr>
          <w:rFonts w:ascii="Times New Roman" w:hAnsi="Times New Roman" w:cs="Times New Roman"/>
          <w:sz w:val="20"/>
          <w:szCs w:val="20"/>
        </w:rPr>
        <w:tab/>
      </w:r>
      <w:r w:rsidR="00503F3F" w:rsidRPr="00BF6A50">
        <w:rPr>
          <w:rFonts w:ascii="Times New Roman" w:hAnsi="Times New Roman" w:cs="Times New Roman"/>
          <w:sz w:val="20"/>
          <w:szCs w:val="20"/>
        </w:rPr>
        <w:t>В случае привлечения СУБПОДРЯДЧИКОВ ПОДРЯДЧИК обязуется включить аналогичные условия в ДОГОВОРЫ СУБПОДРЯДА.</w:t>
      </w:r>
    </w:p>
    <w:p w14:paraId="324DA233" w14:textId="77777777" w:rsidR="00503F3F" w:rsidRPr="00BF6A50" w:rsidRDefault="00B95FFF" w:rsidP="00222DF0">
      <w:pPr>
        <w:widowControl w:val="0"/>
        <w:jc w:val="both"/>
        <w:rPr>
          <w:rFonts w:ascii="Times New Roman" w:hAnsi="Times New Roman" w:cs="Times New Roman"/>
          <w:sz w:val="20"/>
          <w:szCs w:val="20"/>
        </w:rPr>
      </w:pPr>
      <w:r>
        <w:rPr>
          <w:rFonts w:ascii="Times New Roman" w:hAnsi="Times New Roman" w:cs="Times New Roman"/>
          <w:sz w:val="20"/>
          <w:szCs w:val="20"/>
        </w:rPr>
        <w:tab/>
      </w:r>
      <w:r w:rsidR="00503F3F" w:rsidRPr="00BF6A50">
        <w:rPr>
          <w:rFonts w:ascii="Times New Roman" w:hAnsi="Times New Roman" w:cs="Times New Roman"/>
          <w:sz w:val="20"/>
          <w:szCs w:val="20"/>
        </w:rPr>
        <w:t xml:space="preserve">Кроме того, в случае удержания СУБПОДРЯДЧИКОМ результата РАБОТ, МАТЕРИАЛОВ или ОБОРУДОВАНИЯ КОМПАНИИ или иного имущества КОМПАНИИ ПОДРЯДЧИК обязуется незамедлительно проинформировать КОМПАНИЮ о данных обстоятельствах путем направления в адрес КОМПАНИИ соответствующего уведомления и обязуется предпринять все необходимые действия для прекращения удержания. </w:t>
      </w:r>
    </w:p>
    <w:p w14:paraId="675453CB" w14:textId="77777777" w:rsidR="00E22053" w:rsidRPr="00BF6A50" w:rsidRDefault="00E22053" w:rsidP="00F44E84">
      <w:pPr>
        <w:widowControl w:val="0"/>
        <w:tabs>
          <w:tab w:val="left" w:pos="567"/>
        </w:tabs>
        <w:jc w:val="both"/>
        <w:rPr>
          <w:rFonts w:ascii="Times New Roman" w:hAnsi="Times New Roman" w:cs="Times New Roman"/>
          <w:sz w:val="20"/>
          <w:szCs w:val="20"/>
        </w:rPr>
      </w:pPr>
    </w:p>
    <w:p w14:paraId="291F87B6" w14:textId="77777777" w:rsidR="00503F3F" w:rsidRPr="00BF6A50" w:rsidRDefault="00503F3F" w:rsidP="00F44E84">
      <w:pPr>
        <w:widowControl w:val="0"/>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16.</w:t>
      </w:r>
      <w:r w:rsidRPr="00BF6A50">
        <w:rPr>
          <w:rFonts w:ascii="Times New Roman" w:hAnsi="Times New Roman" w:cs="Times New Roman"/>
          <w:b/>
          <w:bCs/>
          <w:color w:val="000000"/>
          <w:sz w:val="20"/>
          <w:szCs w:val="20"/>
        </w:rPr>
        <w:tab/>
        <w:t>АНТИКОРРУПЦИОННЫЕ ТРЕБОВАНИЯ</w:t>
      </w:r>
    </w:p>
    <w:p w14:paraId="39A61959"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16.1 </w:t>
      </w:r>
      <w:r w:rsidRPr="00BF6A50">
        <w:rPr>
          <w:rFonts w:ascii="Times New Roman" w:hAnsi="Times New Roman" w:cs="Times New Roman"/>
          <w:sz w:val="20"/>
          <w:szCs w:val="20"/>
        </w:rPr>
        <w:tab/>
        <w:t>СТОРОНЫ обязуется придерживаться основополагающих принципов Антикоррупционной политики (</w:t>
      </w:r>
      <w:r w:rsidR="00C06DEE" w:rsidRPr="00BF6A50">
        <w:rPr>
          <w:rFonts w:ascii="Times New Roman" w:hAnsi="Times New Roman" w:cs="Times New Roman"/>
          <w:sz w:val="20"/>
          <w:szCs w:val="20"/>
        </w:rPr>
        <w:t>Приложение</w:t>
      </w:r>
      <w:r w:rsidR="00CB43A6">
        <w:rPr>
          <w:rFonts w:ascii="Times New Roman" w:hAnsi="Times New Roman" w:cs="Times New Roman"/>
          <w:sz w:val="20"/>
          <w:szCs w:val="20"/>
        </w:rPr>
        <w:t xml:space="preserve"> №</w:t>
      </w:r>
      <w:r w:rsidR="00C06DEE" w:rsidRPr="00BF6A50">
        <w:rPr>
          <w:rFonts w:ascii="Times New Roman" w:hAnsi="Times New Roman" w:cs="Times New Roman"/>
          <w:sz w:val="20"/>
          <w:szCs w:val="20"/>
        </w:rPr>
        <w:t xml:space="preserve"> </w:t>
      </w:r>
      <w:r w:rsidR="0055649A">
        <w:rPr>
          <w:rFonts w:ascii="Times New Roman" w:hAnsi="Times New Roman" w:cs="Times New Roman"/>
          <w:sz w:val="20"/>
          <w:szCs w:val="20"/>
        </w:rPr>
        <w:t>10</w:t>
      </w:r>
      <w:r w:rsidRPr="00BF6A50">
        <w:rPr>
          <w:rFonts w:ascii="Times New Roman" w:hAnsi="Times New Roman" w:cs="Times New Roman"/>
          <w:sz w:val="20"/>
          <w:szCs w:val="20"/>
        </w:rPr>
        <w:t xml:space="preserve"> к настоящему ДОГОВОРУ).</w:t>
      </w:r>
    </w:p>
    <w:p w14:paraId="34274912"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16.2 </w:t>
      </w:r>
      <w:r w:rsidRPr="00BF6A50">
        <w:rPr>
          <w:rFonts w:ascii="Times New Roman" w:hAnsi="Times New Roman" w:cs="Times New Roman"/>
          <w:sz w:val="20"/>
          <w:szCs w:val="20"/>
        </w:rPr>
        <w:tab/>
        <w:t>СТОРОНЫ обязуются обеспечить, чтобы при исполнении своих обязательств по настоящему ДОГОВОРУ они, их работники и представители не совершали действий (бездействия), нарушающих требования антикоррупционного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 Согласно настоящему пункту, СТОРОНЫ обязуются воздерживаться от:</w:t>
      </w:r>
    </w:p>
    <w:p w14:paraId="622AF3EE"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      </w:t>
      </w:r>
      <w:r w:rsidRPr="00BF6A50">
        <w:rPr>
          <w:rFonts w:ascii="Times New Roman" w:hAnsi="Times New Roman" w:cs="Times New Roman"/>
          <w:sz w:val="20"/>
          <w:szCs w:val="20"/>
        </w:rPr>
        <w:tab/>
        <w:t>а) предложения, дачи, обещания, вымогательства, согласия получить и получения взяток; и/или</w:t>
      </w:r>
    </w:p>
    <w:p w14:paraId="24DCDABD"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      </w:t>
      </w:r>
      <w:r w:rsidRPr="00BF6A50">
        <w:rPr>
          <w:rFonts w:ascii="Times New Roman" w:hAnsi="Times New Roman" w:cs="Times New Roman"/>
          <w:sz w:val="20"/>
          <w:szCs w:val="20"/>
        </w:rPr>
        <w:tab/>
        <w:t>б)</w:t>
      </w:r>
      <w:r w:rsidR="00B4011B">
        <w:rPr>
          <w:rFonts w:ascii="Times New Roman" w:hAnsi="Times New Roman" w:cs="Times New Roman"/>
          <w:sz w:val="20"/>
          <w:szCs w:val="20"/>
        </w:rPr>
        <w:t xml:space="preserve"> </w:t>
      </w:r>
      <w:r w:rsidRPr="00BF6A50">
        <w:rPr>
          <w:rFonts w:ascii="Times New Roman" w:hAnsi="Times New Roman" w:cs="Times New Roman"/>
          <w:sz w:val="20"/>
          <w:szCs w:val="20"/>
        </w:rPr>
        <w:t>совершения платежей для упрощения административных, бюрократических и прочих формальностей в любой форме, в т. ч. в форме денежных средств, ценностей, услуг или иной выгоды,</w:t>
      </w:r>
    </w:p>
    <w:p w14:paraId="47C04001"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ab/>
        <w:t>каким-либо лицам и от каких-либо лиц или организаций, включая коммерческие организации, органы власти и самоуправления, государственных служащих, частных компаний и их представителей.</w:t>
      </w:r>
    </w:p>
    <w:p w14:paraId="35643ACF"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16.3</w:t>
      </w:r>
      <w:r w:rsidRPr="00BF6A50">
        <w:rPr>
          <w:rFonts w:ascii="Times New Roman" w:hAnsi="Times New Roman" w:cs="Times New Roman"/>
          <w:sz w:val="20"/>
          <w:szCs w:val="20"/>
        </w:rPr>
        <w:tab/>
        <w:t>Если у одной из СТОРОН возникнут разумно обоснованные подозрения о нарушении другой СТОРОНОЙ, её работниками или представителями обязательств, указанных в предыдущих пунктах настоящей статьи, то соответствующая СТОРОНА:</w:t>
      </w:r>
    </w:p>
    <w:p w14:paraId="6130E5DF"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16.3.1 Обязана без промедления письменно уведомить об этом другую СТОРОНУ;</w:t>
      </w:r>
    </w:p>
    <w:p w14:paraId="2BEF9193"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16.3.2 Вправе направить другой СТОРОРНЕ запрос с требованием предоставить объяснения и информацию (документы), опровергающие или подтверждающие факт нарушения;</w:t>
      </w:r>
    </w:p>
    <w:p w14:paraId="20B08E05" w14:textId="7E34966D"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16.4 В случае неполучения от другой СТОРОНЫ в течение 10 (десяти) рабочих дней с даты запроса письменного ответа с объяснениями и информацией (документами), либо в случае подтверждения факта нарушения и непринятия другой СТОРОНОЙ срочных мер по его устранению, соответствующая СТОРОНА может незамедлительно расторгнуть настоящий Договор в одностороннем внесудебном порядке и потребовать возмещения убытков, без ущерба любым другим правам и средствам защиты по настоящему Договору или применимому законодательству.</w:t>
      </w:r>
    </w:p>
    <w:p w14:paraId="30451296"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16.5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64E6C3E1"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Под действиями работника, осуществляемыми в пользу стимулирующей его СТОРОНЫ</w:t>
      </w:r>
      <w:r w:rsidR="00D632C0">
        <w:rPr>
          <w:rFonts w:ascii="Times New Roman" w:hAnsi="Times New Roman" w:cs="Times New Roman"/>
          <w:sz w:val="20"/>
          <w:szCs w:val="20"/>
        </w:rPr>
        <w:t>,</w:t>
      </w:r>
      <w:r w:rsidRPr="00BF6A50">
        <w:rPr>
          <w:rFonts w:ascii="Times New Roman" w:hAnsi="Times New Roman" w:cs="Times New Roman"/>
          <w:sz w:val="20"/>
          <w:szCs w:val="20"/>
        </w:rPr>
        <w:t xml:space="preserve"> понимаются:</w:t>
      </w:r>
    </w:p>
    <w:p w14:paraId="03F58235"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ab/>
        <w:t>- предоставление неоправданных преимуществ по сравнению с другими контрагентами;</w:t>
      </w:r>
    </w:p>
    <w:p w14:paraId="7C90DB34"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ab/>
        <w:t>- предоставление каких-либо гарантий;</w:t>
      </w:r>
    </w:p>
    <w:p w14:paraId="5C3663AF"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ab/>
        <w:t>- ускорение существующих процедур;</w:t>
      </w:r>
    </w:p>
    <w:p w14:paraId="2D9B0BEA"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ab/>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024D398" w14:textId="77777777" w:rsidR="005A3DBD" w:rsidRPr="00BF6A50" w:rsidRDefault="005A3DBD" w:rsidP="00F44E84">
      <w:pPr>
        <w:widowControl w:val="0"/>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16.6</w:t>
      </w:r>
      <w:r w:rsidRPr="00BF6A50">
        <w:rPr>
          <w:rFonts w:ascii="Times New Roman" w:hAnsi="Times New Roman" w:cs="Times New Roman"/>
          <w:sz w:val="20"/>
          <w:szCs w:val="20"/>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FD641EB" w14:textId="77777777" w:rsidR="005A3DBD" w:rsidRPr="00BF6A50" w:rsidRDefault="005A3DBD"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16.7 </w:t>
      </w:r>
      <w:r w:rsidRPr="00BF6A50">
        <w:rPr>
          <w:rFonts w:ascii="Times New Roman" w:hAnsi="Times New Roman" w:cs="Times New Roman"/>
          <w:sz w:val="20"/>
          <w:szCs w:val="20"/>
        </w:rPr>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9AB83BA" w14:textId="77777777" w:rsidR="00E22053" w:rsidRPr="00BF6A50" w:rsidRDefault="00E22053" w:rsidP="00F44E84">
      <w:pPr>
        <w:tabs>
          <w:tab w:val="left" w:pos="567"/>
        </w:tabs>
        <w:jc w:val="both"/>
        <w:rPr>
          <w:rFonts w:ascii="Times New Roman" w:hAnsi="Times New Roman" w:cs="Times New Roman"/>
          <w:sz w:val="20"/>
          <w:szCs w:val="20"/>
        </w:rPr>
      </w:pPr>
    </w:p>
    <w:p w14:paraId="33E9489E"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17.</w:t>
      </w:r>
      <w:r w:rsidRPr="00BF6A50">
        <w:rPr>
          <w:rFonts w:ascii="Times New Roman" w:hAnsi="Times New Roman" w:cs="Times New Roman"/>
          <w:b/>
          <w:bCs/>
          <w:color w:val="000000"/>
          <w:sz w:val="20"/>
          <w:szCs w:val="20"/>
        </w:rPr>
        <w:tab/>
        <w:t>ПРАВО И РАЗРЕШЕНИЕ СПОРОВ</w:t>
      </w:r>
    </w:p>
    <w:p w14:paraId="1793AB45" w14:textId="77777777" w:rsidR="00503F3F" w:rsidRPr="00BF6A50" w:rsidRDefault="00503F3F"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lastRenderedPageBreak/>
        <w:t>17.1</w:t>
      </w:r>
      <w:r w:rsidRPr="00BF6A50">
        <w:rPr>
          <w:rFonts w:ascii="Times New Roman" w:hAnsi="Times New Roman" w:cs="Times New Roman"/>
          <w:sz w:val="20"/>
          <w:szCs w:val="20"/>
        </w:rPr>
        <w:tab/>
        <w:t>Действительность, толкование, интерпретация и исполнение ДОГОВОРА регулируются законодательством РФ.</w:t>
      </w:r>
    </w:p>
    <w:p w14:paraId="171E2FB0" w14:textId="77777777" w:rsidR="00503F3F" w:rsidRPr="00BF6A50" w:rsidRDefault="00503F3F"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17.2</w:t>
      </w:r>
      <w:r w:rsidRPr="00BF6A50">
        <w:rPr>
          <w:rFonts w:ascii="Times New Roman" w:hAnsi="Times New Roman" w:cs="Times New Roman"/>
          <w:sz w:val="20"/>
          <w:szCs w:val="20"/>
        </w:rPr>
        <w:tab/>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14:paraId="7C18408F" w14:textId="77777777" w:rsidR="00503F3F" w:rsidRPr="00BF6A50" w:rsidRDefault="00503F3F"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 xml:space="preserve">В случае если спор, требование и(или) претензия не будут разрешены путем переговоров в течение </w:t>
      </w:r>
      <w:r w:rsidR="00211417" w:rsidRPr="00BF6A50">
        <w:rPr>
          <w:rFonts w:ascii="Times New Roman" w:hAnsi="Times New Roman" w:cs="Times New Roman"/>
          <w:sz w:val="20"/>
          <w:szCs w:val="20"/>
        </w:rPr>
        <w:t xml:space="preserve">10 </w:t>
      </w:r>
      <w:r w:rsidRPr="00BF6A50">
        <w:rPr>
          <w:rFonts w:ascii="Times New Roman" w:hAnsi="Times New Roman" w:cs="Times New Roman"/>
          <w:sz w:val="20"/>
          <w:szCs w:val="20"/>
        </w:rPr>
        <w:t>(</w:t>
      </w:r>
      <w:r w:rsidR="00211417" w:rsidRPr="00BF6A50">
        <w:rPr>
          <w:rFonts w:ascii="Times New Roman" w:hAnsi="Times New Roman" w:cs="Times New Roman"/>
          <w:sz w:val="20"/>
          <w:szCs w:val="20"/>
        </w:rPr>
        <w:t>десяти</w:t>
      </w:r>
      <w:r w:rsidRPr="00BF6A50">
        <w:rPr>
          <w:rFonts w:ascii="Times New Roman" w:hAnsi="Times New Roman" w:cs="Times New Roman"/>
          <w:sz w:val="20"/>
          <w:szCs w:val="20"/>
        </w:rPr>
        <w:t xml:space="preserve">) </w:t>
      </w:r>
      <w:r w:rsidR="00211417" w:rsidRPr="00BF6A50">
        <w:rPr>
          <w:rFonts w:ascii="Times New Roman" w:hAnsi="Times New Roman" w:cs="Times New Roman"/>
          <w:sz w:val="20"/>
          <w:szCs w:val="20"/>
        </w:rPr>
        <w:t xml:space="preserve">рабочих </w:t>
      </w:r>
      <w:r w:rsidRPr="00BF6A50">
        <w:rPr>
          <w:rFonts w:ascii="Times New Roman" w:hAnsi="Times New Roman" w:cs="Times New Roman"/>
          <w:sz w:val="20"/>
          <w:szCs w:val="20"/>
        </w:rPr>
        <w:t>дней со дня направления претензии, любая из СТОРОН вправе обратиться в суд.</w:t>
      </w:r>
    </w:p>
    <w:p w14:paraId="4971B50B" w14:textId="77777777" w:rsidR="00950D3E" w:rsidRPr="00BF6A50" w:rsidRDefault="00503F3F" w:rsidP="00F44E84">
      <w:pPr>
        <w:tabs>
          <w:tab w:val="left" w:pos="567"/>
        </w:tabs>
        <w:jc w:val="both"/>
        <w:rPr>
          <w:rFonts w:ascii="Times New Roman" w:hAnsi="Times New Roman" w:cs="Times New Roman"/>
          <w:sz w:val="20"/>
          <w:szCs w:val="20"/>
        </w:rPr>
      </w:pPr>
      <w:r w:rsidRPr="00BF6A50">
        <w:rPr>
          <w:rFonts w:ascii="Times New Roman" w:hAnsi="Times New Roman" w:cs="Times New Roman"/>
          <w:sz w:val="20"/>
          <w:szCs w:val="20"/>
        </w:rPr>
        <w:t>17.3</w:t>
      </w:r>
      <w:r w:rsidRPr="00BF6A50">
        <w:rPr>
          <w:rFonts w:ascii="Times New Roman" w:hAnsi="Times New Roman" w:cs="Times New Roman"/>
          <w:sz w:val="20"/>
          <w:szCs w:val="20"/>
        </w:rPr>
        <w:tab/>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а также встречные требования/иски подлежат рассмотрению</w:t>
      </w:r>
      <w:r w:rsidR="00BB338D" w:rsidRPr="00BF6A50">
        <w:rPr>
          <w:rFonts w:ascii="Times New Roman" w:hAnsi="Times New Roman" w:cs="Times New Roman"/>
          <w:sz w:val="20"/>
          <w:szCs w:val="20"/>
        </w:rPr>
        <w:t xml:space="preserve"> в </w:t>
      </w:r>
      <w:r w:rsidR="004479E0" w:rsidRPr="00BF6A50">
        <w:rPr>
          <w:rFonts w:ascii="Times New Roman" w:hAnsi="Times New Roman" w:cs="Times New Roman"/>
          <w:sz w:val="20"/>
          <w:szCs w:val="20"/>
        </w:rPr>
        <w:t>А</w:t>
      </w:r>
      <w:r w:rsidR="00BB338D" w:rsidRPr="00BF6A50">
        <w:rPr>
          <w:rFonts w:ascii="Times New Roman" w:hAnsi="Times New Roman" w:cs="Times New Roman"/>
          <w:sz w:val="20"/>
          <w:szCs w:val="20"/>
        </w:rPr>
        <w:t>рб</w:t>
      </w:r>
      <w:r w:rsidR="00211417" w:rsidRPr="00BF6A50">
        <w:rPr>
          <w:rFonts w:ascii="Times New Roman" w:hAnsi="Times New Roman" w:cs="Times New Roman"/>
          <w:sz w:val="20"/>
          <w:szCs w:val="20"/>
        </w:rPr>
        <w:t>итражном суде Оренбургской области.</w:t>
      </w:r>
    </w:p>
    <w:p w14:paraId="2A3B5405" w14:textId="77777777" w:rsidR="00E22053" w:rsidRPr="00BF6A50" w:rsidRDefault="00E22053" w:rsidP="00F44E84">
      <w:pPr>
        <w:tabs>
          <w:tab w:val="left" w:pos="567"/>
        </w:tabs>
        <w:jc w:val="both"/>
        <w:rPr>
          <w:rFonts w:ascii="Times New Roman" w:hAnsi="Times New Roman" w:cs="Times New Roman"/>
          <w:sz w:val="20"/>
          <w:szCs w:val="20"/>
        </w:rPr>
      </w:pPr>
    </w:p>
    <w:p w14:paraId="4113024F"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18.</w:t>
      </w:r>
      <w:r w:rsidRPr="00BF6A50">
        <w:rPr>
          <w:rFonts w:ascii="Times New Roman" w:hAnsi="Times New Roman" w:cs="Times New Roman"/>
          <w:b/>
          <w:bCs/>
          <w:color w:val="000000"/>
          <w:sz w:val="20"/>
          <w:szCs w:val="20"/>
        </w:rPr>
        <w:tab/>
        <w:t>ГАРАНТИИ</w:t>
      </w:r>
    </w:p>
    <w:p w14:paraId="114C56E9" w14:textId="77777777" w:rsidR="00503F3F" w:rsidRPr="00BF6A50" w:rsidRDefault="00503F3F" w:rsidP="0050652A">
      <w:pPr>
        <w:numPr>
          <w:ilvl w:val="1"/>
          <w:numId w:val="3"/>
        </w:numPr>
        <w:tabs>
          <w:tab w:val="left" w:pos="567"/>
        </w:tabs>
        <w:ind w:left="0" w:firstLine="0"/>
        <w:jc w:val="both"/>
        <w:rPr>
          <w:rFonts w:ascii="Times New Roman" w:hAnsi="Times New Roman" w:cs="Times New Roman"/>
          <w:b/>
          <w:bCs/>
          <w:color w:val="000000"/>
          <w:sz w:val="20"/>
          <w:szCs w:val="20"/>
        </w:rPr>
      </w:pPr>
      <w:r w:rsidRPr="00BF6A50">
        <w:rPr>
          <w:rFonts w:ascii="Times New Roman" w:hAnsi="Times New Roman" w:cs="Times New Roman"/>
          <w:color w:val="000000"/>
          <w:sz w:val="20"/>
          <w:szCs w:val="20"/>
        </w:rPr>
        <w:t>ПОДРЯДЧИК заявляет и гарантирует, что:</w:t>
      </w:r>
    </w:p>
    <w:p w14:paraId="38AEE3B0" w14:textId="77777777" w:rsidR="00503F3F" w:rsidRPr="00BF6A50" w:rsidRDefault="00E22053"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а) </w:t>
      </w:r>
      <w:r w:rsidR="00503F3F" w:rsidRPr="00BF6A50">
        <w:rPr>
          <w:rFonts w:ascii="Times New Roman" w:hAnsi="Times New Roman" w:cs="Times New Roman"/>
          <w:color w:val="000000"/>
          <w:sz w:val="20"/>
          <w:szCs w:val="20"/>
        </w:rPr>
        <w:t>он будет применять все необходимые навыки, проявлять осторожность и усердие во время производства РАБОТ в соответствии с требованиями настоящего ДОГОВОРА и принятыми в международном масштабе НАДЛЕЖАЩИМИ СТАНДАРТАМИ ДЕЯТЕЛЬНОСТИ НЕФТЕПРОМЫСЛОВ</w:t>
      </w:r>
      <w:r w:rsidR="00D632C0">
        <w:rPr>
          <w:rFonts w:ascii="Times New Roman" w:hAnsi="Times New Roman" w:cs="Times New Roman"/>
          <w:color w:val="000000"/>
          <w:sz w:val="20"/>
          <w:szCs w:val="20"/>
        </w:rPr>
        <w:t>,</w:t>
      </w:r>
      <w:r w:rsidR="00503F3F" w:rsidRPr="00BF6A50">
        <w:rPr>
          <w:rFonts w:ascii="Times New Roman" w:hAnsi="Times New Roman" w:cs="Times New Roman"/>
          <w:color w:val="000000"/>
          <w:sz w:val="20"/>
          <w:szCs w:val="20"/>
        </w:rPr>
        <w:t xml:space="preserve"> и методами выполнения РАБОТ;</w:t>
      </w:r>
    </w:p>
    <w:p w14:paraId="2861B5E0" w14:textId="77777777" w:rsidR="00503F3F" w:rsidRPr="00BF6A50" w:rsidRDefault="00E22053"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б) </w:t>
      </w:r>
      <w:r w:rsidR="00503F3F" w:rsidRPr="00BF6A50">
        <w:rPr>
          <w:rFonts w:ascii="Times New Roman" w:hAnsi="Times New Roman" w:cs="Times New Roman"/>
          <w:color w:val="000000"/>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выполнения РАБОТ;</w:t>
      </w:r>
    </w:p>
    <w:p w14:paraId="478B0B2C" w14:textId="77777777" w:rsidR="00503F3F" w:rsidRPr="00BF6A50" w:rsidRDefault="00E22053"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в) </w:t>
      </w:r>
      <w:r w:rsidR="00503F3F" w:rsidRPr="00BF6A50">
        <w:rPr>
          <w:rFonts w:ascii="Times New Roman" w:hAnsi="Times New Roman" w:cs="Times New Roman"/>
          <w:color w:val="000000"/>
          <w:sz w:val="20"/>
          <w:szCs w:val="20"/>
        </w:rPr>
        <w:t>любое ОБОРУДОВАНИЕ, и/или соответственные его комплектующие части, используя которые ПОДРЯДЧИК или его СУБПОДРЯДЧИК выполняют РАБОТЫ по ДОГОВОРУ: (i) должны соответствовать спецификации, изложенной в ДОГОВОРЕ; или (ii) если КОМПАНИЯ не предоставляет подробную спецификацию,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C3864B0" w14:textId="77777777" w:rsidR="00503F3F" w:rsidRPr="00BF6A50" w:rsidRDefault="00E22053"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г) </w:t>
      </w:r>
      <w:r w:rsidR="00503F3F" w:rsidRPr="00BF6A50">
        <w:rPr>
          <w:rFonts w:ascii="Times New Roman" w:hAnsi="Times New Roman" w:cs="Times New Roman"/>
          <w:color w:val="000000"/>
          <w:sz w:val="20"/>
          <w:szCs w:val="20"/>
        </w:rPr>
        <w:t>расходные МАТЕРИАЛЫ и/или продукты, используя которые ПОДРЯДЧИК или его СУБПОДРЯДЧИК выполняют РАБОТЫ по ДОГОВОРУ согласно условиям настоящего ДОГОВОРА, должны соответствовать подробной спецификации, как указано в РАЗДЕЛЕ 3, а если такая спецификация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5A7B7546" w14:textId="77777777" w:rsidR="00503F3F" w:rsidRPr="00BF6A50" w:rsidRDefault="00E22053"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 xml:space="preserve">д) </w:t>
      </w:r>
      <w:r w:rsidR="00503F3F" w:rsidRPr="00BF6A50">
        <w:rPr>
          <w:rFonts w:ascii="Times New Roman" w:hAnsi="Times New Roman" w:cs="Times New Roman"/>
          <w:color w:val="000000"/>
          <w:sz w:val="20"/>
          <w:szCs w:val="20"/>
        </w:rPr>
        <w:t>Никакие другие работы ПОДРЯДЧИКА не являются приоритетными в ущерб РАБОТАМ по настоящему ДОГОВОРУ.</w:t>
      </w:r>
    </w:p>
    <w:p w14:paraId="4D4EE741" w14:textId="77777777" w:rsidR="00503F3F" w:rsidRPr="00BF6A50"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18.2</w:t>
      </w:r>
      <w:r w:rsidRPr="00BF6A50">
        <w:rPr>
          <w:rFonts w:ascii="Times New Roman" w:hAnsi="Times New Roman" w:cs="Times New Roman"/>
          <w:color w:val="000000"/>
          <w:sz w:val="20"/>
          <w:szCs w:val="20"/>
        </w:rPr>
        <w:tab/>
        <w:t>ПОДРЯДЧИК должен убедиться в том, что аналогичные гарантийные обязательства включены в его договоры поставки с поставщиками и договоры, заключенные с СУБПОДРЯДЧИКАМИ и/или поставщиками, которые поставляют расходные МАТЕРИАЛЫ/продукты и/или ОБОРУДОВАНИЕ и запасные части для выполнения РАБОТ.</w:t>
      </w:r>
    </w:p>
    <w:p w14:paraId="670A86DF" w14:textId="77777777" w:rsidR="00E22053" w:rsidRDefault="00503F3F" w:rsidP="00F44E84">
      <w:pPr>
        <w:tabs>
          <w:tab w:val="left" w:pos="567"/>
        </w:tabs>
        <w:jc w:val="both"/>
        <w:rPr>
          <w:rFonts w:ascii="Times New Roman" w:hAnsi="Times New Roman" w:cs="Times New Roman"/>
          <w:color w:val="000000"/>
          <w:sz w:val="20"/>
          <w:szCs w:val="20"/>
        </w:rPr>
      </w:pPr>
      <w:r w:rsidRPr="00BF6A50">
        <w:rPr>
          <w:rFonts w:ascii="Times New Roman" w:hAnsi="Times New Roman" w:cs="Times New Roman"/>
          <w:color w:val="000000"/>
          <w:sz w:val="20"/>
          <w:szCs w:val="20"/>
        </w:rPr>
        <w:t>18.3</w:t>
      </w:r>
      <w:r w:rsidRPr="00BF6A50">
        <w:rPr>
          <w:rFonts w:ascii="Times New Roman" w:hAnsi="Times New Roman" w:cs="Times New Roman"/>
          <w:color w:val="000000"/>
          <w:sz w:val="20"/>
          <w:szCs w:val="20"/>
        </w:rPr>
        <w:tab/>
        <w:t xml:space="preserve">Если какое-либо ОБОРУДОВАНИЕ и/или запасные части к нему или расходные МАТЕРИАЛЫ, не соответствуют гарантиям, </w:t>
      </w:r>
      <w:r w:rsidRPr="00E47735">
        <w:rPr>
          <w:rFonts w:ascii="Times New Roman" w:hAnsi="Times New Roman" w:cs="Times New Roman"/>
          <w:color w:val="000000"/>
          <w:sz w:val="20"/>
          <w:szCs w:val="20"/>
        </w:rPr>
        <w:t>указанным в Статье 18 РАЗДЕЛА 2, КОМПАНИЯ</w:t>
      </w:r>
      <w:r w:rsidRPr="00BF6A50">
        <w:rPr>
          <w:rFonts w:ascii="Times New Roman" w:hAnsi="Times New Roman" w:cs="Times New Roman"/>
          <w:color w:val="000000"/>
          <w:sz w:val="20"/>
          <w:szCs w:val="20"/>
        </w:rPr>
        <w:t xml:space="preserve"> обязана своевременно уведомить ПОДРЯДЧИКА о нарушении такой гарантии. По получении такого уведомления ПОДРЯДЧИК в разумные сроки</w:t>
      </w:r>
      <w:r w:rsidR="00EE6941">
        <w:rPr>
          <w:rFonts w:ascii="Times New Roman" w:hAnsi="Times New Roman" w:cs="Times New Roman"/>
          <w:color w:val="000000"/>
          <w:sz w:val="20"/>
          <w:szCs w:val="20"/>
        </w:rPr>
        <w:t>,</w:t>
      </w:r>
      <w:r w:rsidRPr="00BF6A50">
        <w:rPr>
          <w:rFonts w:ascii="Times New Roman" w:hAnsi="Times New Roman" w:cs="Times New Roman"/>
          <w:color w:val="000000"/>
          <w:sz w:val="20"/>
          <w:szCs w:val="20"/>
        </w:rPr>
        <w:t xml:space="preserve"> указанные КОМПАНИЕЙ, производит за свой счет ремонт или замену ОБОРУДОВАНИЯ и/или запасных частей к нему или расходных МАТЕРИАЛОВ.</w:t>
      </w:r>
    </w:p>
    <w:p w14:paraId="19E5062F" w14:textId="427BDD3E" w:rsidR="008D2C8A" w:rsidRDefault="008D2C8A" w:rsidP="00F44E84">
      <w:pPr>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18.4. Тот факт, что ПОДРЯДЧИКОМ не будут приняты в расчет какие-либо вопросы, которые могут повлиять на оказание услуг, не освобождает ПОДРЯДЧИКА от выполнения обязательств по настоящему ДОГОВОРУ.</w:t>
      </w:r>
    </w:p>
    <w:p w14:paraId="022B0581" w14:textId="77777777" w:rsidR="008D2C8A" w:rsidRPr="00BF6A50" w:rsidRDefault="000A6D70" w:rsidP="00F44E84">
      <w:pPr>
        <w:tabs>
          <w:tab w:val="left" w:pos="567"/>
        </w:tabs>
        <w:jc w:val="both"/>
        <w:rPr>
          <w:rFonts w:ascii="Times New Roman" w:hAnsi="Times New Roman" w:cs="Times New Roman"/>
          <w:color w:val="000000"/>
          <w:sz w:val="20"/>
          <w:szCs w:val="20"/>
        </w:rPr>
      </w:pPr>
      <w:r>
        <w:rPr>
          <w:rFonts w:ascii="Times New Roman" w:hAnsi="Times New Roman" w:cs="Times New Roman"/>
          <w:color w:val="000000"/>
          <w:sz w:val="20"/>
          <w:szCs w:val="20"/>
        </w:rPr>
        <w:tab/>
      </w:r>
      <w:r w:rsidR="008D2C8A">
        <w:rPr>
          <w:rFonts w:ascii="Times New Roman" w:hAnsi="Times New Roman" w:cs="Times New Roman"/>
          <w:color w:val="000000"/>
          <w:sz w:val="20"/>
          <w:szCs w:val="20"/>
        </w:rPr>
        <w:t xml:space="preserve">ПОДРЯДЧИК признает, что данные, представленные КОМПАНИЕЙ, могут быть неполными и не содержать всех необходимых для оказания услуг подробностей. Ошибки, пропуски, недочеты в представленной документации, которые ПОДРЯДЧИК выявил и / или имел возможность выявить в соответствии с собственной квалификацией, полученными лицензиями и разрешениями </w:t>
      </w:r>
      <w:r w:rsidR="002B7FB5">
        <w:rPr>
          <w:rFonts w:ascii="Times New Roman" w:hAnsi="Times New Roman" w:cs="Times New Roman"/>
          <w:color w:val="000000"/>
          <w:sz w:val="20"/>
          <w:szCs w:val="20"/>
        </w:rPr>
        <w:t>не должны использоваться ПОДРЯДЧИКОМ в ущерб качеству услуг и служить оправданием низкого качества и невозможности их завершения в требуемые сроки.</w:t>
      </w:r>
    </w:p>
    <w:p w14:paraId="477EE3D4" w14:textId="77777777" w:rsidR="00535CE3" w:rsidRPr="00BF6A50" w:rsidRDefault="00535CE3" w:rsidP="00F44E84">
      <w:pPr>
        <w:tabs>
          <w:tab w:val="left" w:pos="567"/>
        </w:tabs>
        <w:jc w:val="both"/>
        <w:rPr>
          <w:rFonts w:ascii="Times New Roman" w:hAnsi="Times New Roman" w:cs="Times New Roman"/>
          <w:color w:val="000000"/>
          <w:sz w:val="20"/>
          <w:szCs w:val="20"/>
        </w:rPr>
      </w:pPr>
    </w:p>
    <w:p w14:paraId="69F71E2C" w14:textId="77777777" w:rsidR="00503F3F" w:rsidRPr="00BF6A50" w:rsidRDefault="00503F3F" w:rsidP="00F44E84">
      <w:pPr>
        <w:tabs>
          <w:tab w:val="left" w:pos="567"/>
        </w:tabs>
        <w:jc w:val="center"/>
        <w:rPr>
          <w:rFonts w:ascii="Times New Roman" w:hAnsi="Times New Roman" w:cs="Times New Roman"/>
          <w:b/>
          <w:bCs/>
          <w:color w:val="000000"/>
          <w:sz w:val="20"/>
          <w:szCs w:val="20"/>
        </w:rPr>
      </w:pPr>
      <w:r w:rsidRPr="00BF6A50">
        <w:rPr>
          <w:rFonts w:ascii="Times New Roman" w:hAnsi="Times New Roman" w:cs="Times New Roman"/>
          <w:b/>
          <w:bCs/>
          <w:color w:val="000000"/>
          <w:sz w:val="20"/>
          <w:szCs w:val="20"/>
        </w:rPr>
        <w:t>19.</w:t>
      </w:r>
      <w:r w:rsidRPr="00BF6A50">
        <w:rPr>
          <w:rFonts w:ascii="Times New Roman" w:hAnsi="Times New Roman" w:cs="Times New Roman"/>
          <w:b/>
          <w:bCs/>
          <w:color w:val="000000"/>
          <w:sz w:val="20"/>
          <w:szCs w:val="20"/>
        </w:rPr>
        <w:tab/>
        <w:t>ИНТЕЛЛЕКТУАЛЬНЫЕ ПРАВА</w:t>
      </w:r>
    </w:p>
    <w:p w14:paraId="484D6CE1" w14:textId="77777777" w:rsidR="00503F3F" w:rsidRPr="00865248" w:rsidRDefault="00503F3F" w:rsidP="00F44E84">
      <w:pPr>
        <w:widowControl w:val="0"/>
        <w:tabs>
          <w:tab w:val="left" w:pos="567"/>
        </w:tabs>
        <w:jc w:val="both"/>
        <w:rPr>
          <w:rFonts w:ascii="Times New Roman" w:hAnsi="Times New Roman" w:cs="Times New Roman"/>
          <w:color w:val="000000"/>
          <w:sz w:val="20"/>
          <w:szCs w:val="20"/>
        </w:rPr>
      </w:pPr>
      <w:r w:rsidRPr="00865248">
        <w:rPr>
          <w:rFonts w:ascii="Times New Roman" w:hAnsi="Times New Roman" w:cs="Times New Roman"/>
          <w:color w:val="000000"/>
          <w:sz w:val="20"/>
          <w:szCs w:val="20"/>
        </w:rPr>
        <w:t>19.1</w:t>
      </w:r>
      <w:r w:rsidRPr="00865248">
        <w:rPr>
          <w:rFonts w:ascii="Times New Roman" w:hAnsi="Times New Roman" w:cs="Times New Roman"/>
          <w:color w:val="000000"/>
          <w:sz w:val="20"/>
          <w:szCs w:val="20"/>
        </w:rPr>
        <w:tab/>
        <w:t>ПОДРЯДЧИК несет ответственность, освобождает от ответственности, защищает, возмещает ущерб и обеспечивает непривлечение к ответственности ГРУППЫ КОМПАНИИ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выполнением РАБОТ ГРУППОЙ ПОДРЯДЧИКА.</w:t>
      </w:r>
    </w:p>
    <w:p w14:paraId="5D56C6FB" w14:textId="77777777" w:rsidR="00503F3F" w:rsidRPr="00865248" w:rsidRDefault="00503F3F" w:rsidP="00F44E84">
      <w:pPr>
        <w:widowControl w:val="0"/>
        <w:tabs>
          <w:tab w:val="left" w:pos="567"/>
        </w:tabs>
        <w:jc w:val="both"/>
        <w:rPr>
          <w:rFonts w:ascii="Times New Roman" w:hAnsi="Times New Roman" w:cs="Times New Roman"/>
          <w:color w:val="000000"/>
          <w:sz w:val="20"/>
          <w:szCs w:val="20"/>
        </w:rPr>
      </w:pPr>
      <w:r w:rsidRPr="00865248">
        <w:rPr>
          <w:rFonts w:ascii="Times New Roman" w:hAnsi="Times New Roman" w:cs="Times New Roman"/>
          <w:color w:val="000000"/>
          <w:sz w:val="20"/>
          <w:szCs w:val="20"/>
        </w:rPr>
        <w:t>19.2</w:t>
      </w:r>
      <w:r w:rsidRPr="00865248">
        <w:rPr>
          <w:rFonts w:ascii="Times New Roman" w:hAnsi="Times New Roman" w:cs="Times New Roman"/>
          <w:color w:val="000000"/>
          <w:sz w:val="20"/>
          <w:szCs w:val="20"/>
        </w:rPr>
        <w:tab/>
        <w:t>В случае</w:t>
      </w:r>
      <w:r w:rsidR="00EE6941">
        <w:rPr>
          <w:rFonts w:ascii="Times New Roman" w:hAnsi="Times New Roman" w:cs="Times New Roman"/>
          <w:color w:val="000000"/>
          <w:sz w:val="20"/>
          <w:szCs w:val="20"/>
        </w:rPr>
        <w:t>,</w:t>
      </w:r>
      <w:r w:rsidRPr="00865248">
        <w:rPr>
          <w:rFonts w:ascii="Times New Roman" w:hAnsi="Times New Roman" w:cs="Times New Roman"/>
          <w:color w:val="000000"/>
          <w:sz w:val="20"/>
          <w:szCs w:val="20"/>
        </w:rPr>
        <w:t xml:space="preserve">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КОМПАНИЯ и ПОДРЯДЧИК получают право потребовать изменения/модификации РАБОТ или хода выполнения РАБОТ, а ПОДРЯДЧИК </w:t>
      </w:r>
      <w:r w:rsidRPr="00865248">
        <w:rPr>
          <w:rFonts w:ascii="Times New Roman" w:hAnsi="Times New Roman" w:cs="Times New Roman"/>
          <w:color w:val="000000"/>
          <w:sz w:val="20"/>
          <w:szCs w:val="20"/>
        </w:rPr>
        <w:lastRenderedPageBreak/>
        <w:t xml:space="preserve">обязан без увеличения цены осуществить такое изменение/модификацию РАБОТ или хода выполнения РАБОТ таким образом, чтобы избежать нарушения будь то реального, предполагаемого или потенциального. При этом ПОДРЯДЧИК должен обеспечить выполнение РАБОТ без ущерба качеству и срокам выполнения РАБОТ. </w:t>
      </w:r>
    </w:p>
    <w:p w14:paraId="651C83D1" w14:textId="77777777" w:rsidR="00503F3F" w:rsidRPr="00865248" w:rsidRDefault="00503F3F" w:rsidP="00F44E84">
      <w:pPr>
        <w:widowControl w:val="0"/>
        <w:tabs>
          <w:tab w:val="left" w:pos="567"/>
        </w:tabs>
        <w:jc w:val="both"/>
        <w:rPr>
          <w:rFonts w:ascii="Times New Roman" w:hAnsi="Times New Roman" w:cs="Times New Roman"/>
          <w:color w:val="000000"/>
          <w:sz w:val="20"/>
          <w:szCs w:val="20"/>
        </w:rPr>
      </w:pPr>
      <w:r w:rsidRPr="00865248">
        <w:rPr>
          <w:rFonts w:ascii="Times New Roman" w:hAnsi="Times New Roman" w:cs="Times New Roman"/>
          <w:color w:val="000000"/>
          <w:sz w:val="20"/>
          <w:szCs w:val="20"/>
        </w:rPr>
        <w:t>19.3</w:t>
      </w:r>
      <w:r w:rsidRPr="00865248">
        <w:rPr>
          <w:rFonts w:ascii="Times New Roman" w:hAnsi="Times New Roman" w:cs="Times New Roman"/>
          <w:color w:val="000000"/>
          <w:sz w:val="20"/>
          <w:szCs w:val="20"/>
        </w:rPr>
        <w:tab/>
        <w:t>ПОДРЯДЧИК должен взаимодействовать только с такими СУБПОДРЯДЧИКАМИ и покупать МАТЕРИАЛЫ и ОБОРУДОВАНИЕ для включения в состав РАБОТ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14:paraId="11F9D3B4" w14:textId="77777777" w:rsidR="004D5CA8" w:rsidRPr="00865248" w:rsidRDefault="004D5CA8" w:rsidP="00F44E84">
      <w:pPr>
        <w:widowControl w:val="0"/>
        <w:tabs>
          <w:tab w:val="left" w:pos="567"/>
        </w:tabs>
        <w:jc w:val="both"/>
        <w:rPr>
          <w:rFonts w:ascii="Times New Roman" w:hAnsi="Times New Roman" w:cs="Times New Roman"/>
          <w:b/>
          <w:bCs/>
          <w:sz w:val="20"/>
          <w:szCs w:val="20"/>
        </w:rPr>
      </w:pPr>
    </w:p>
    <w:p w14:paraId="383B4DA6" w14:textId="77777777" w:rsidR="00503F3F" w:rsidRPr="00865248" w:rsidRDefault="00503F3F" w:rsidP="00F44E84">
      <w:pPr>
        <w:widowControl w:val="0"/>
        <w:tabs>
          <w:tab w:val="left" w:pos="567"/>
        </w:tabs>
        <w:jc w:val="both"/>
        <w:rPr>
          <w:rFonts w:ascii="Times New Roman" w:hAnsi="Times New Roman" w:cs="Times New Roman"/>
          <w:b/>
          <w:bCs/>
          <w:sz w:val="20"/>
          <w:szCs w:val="20"/>
        </w:rPr>
      </w:pPr>
      <w:r w:rsidRPr="00865248">
        <w:rPr>
          <w:rFonts w:ascii="Times New Roman" w:hAnsi="Times New Roman" w:cs="Times New Roman"/>
          <w:b/>
          <w:bCs/>
          <w:sz w:val="20"/>
          <w:szCs w:val="20"/>
        </w:rPr>
        <w:t xml:space="preserve">Конец РАЗДЕЛА 2. </w:t>
      </w:r>
    </w:p>
    <w:p w14:paraId="561EA80E" w14:textId="30C38DD5" w:rsidR="00663E80" w:rsidRDefault="00CC6540" w:rsidP="00F44E84">
      <w:pPr>
        <w:widowControl w:val="0"/>
        <w:tabs>
          <w:tab w:val="left" w:pos="567"/>
        </w:tabs>
        <w:jc w:val="both"/>
        <w:rPr>
          <w:rFonts w:ascii="Times New Roman" w:hAnsi="Times New Roman" w:cs="Times New Roman"/>
          <w:b/>
          <w:bCs/>
          <w:sz w:val="20"/>
          <w:szCs w:val="20"/>
        </w:rPr>
      </w:pPr>
      <w:r>
        <w:rPr>
          <w:rFonts w:ascii="Times New Roman" w:hAnsi="Times New Roman" w:cs="Times New Roman"/>
          <w:b/>
          <w:bCs/>
          <w:sz w:val="20"/>
          <w:szCs w:val="20"/>
        </w:rPr>
        <w:br w:type="page"/>
      </w:r>
      <w:r w:rsidR="004D5CA8" w:rsidRPr="00865248">
        <w:rPr>
          <w:rFonts w:ascii="Times New Roman" w:hAnsi="Times New Roman" w:cs="Times New Roman"/>
          <w:b/>
          <w:bCs/>
          <w:sz w:val="20"/>
          <w:szCs w:val="20"/>
        </w:rPr>
        <w:lastRenderedPageBreak/>
        <w:t xml:space="preserve">РАЗДЕЛ 3 </w:t>
      </w:r>
      <w:r>
        <w:rPr>
          <w:rFonts w:ascii="Times New Roman" w:hAnsi="Times New Roman" w:cs="Times New Roman"/>
          <w:b/>
          <w:bCs/>
          <w:sz w:val="20"/>
          <w:szCs w:val="20"/>
        </w:rPr>
        <w:t>– СОСТАВ</w:t>
      </w:r>
      <w:r w:rsidRPr="00222DF0">
        <w:rPr>
          <w:rFonts w:ascii="Times New Roman" w:hAnsi="Times New Roman"/>
          <w:b/>
          <w:sz w:val="20"/>
        </w:rPr>
        <w:t xml:space="preserve"> РАБОТ</w:t>
      </w:r>
    </w:p>
    <w:p w14:paraId="7121F740" w14:textId="77777777" w:rsidR="00EE6941" w:rsidRDefault="00EE6941" w:rsidP="00F44E84">
      <w:pPr>
        <w:widowControl w:val="0"/>
        <w:tabs>
          <w:tab w:val="left" w:pos="567"/>
        </w:tabs>
        <w:jc w:val="both"/>
        <w:rPr>
          <w:rFonts w:ascii="Times New Roman" w:hAnsi="Times New Roman" w:cs="Times New Roman"/>
          <w:b/>
          <w:bCs/>
          <w:sz w:val="20"/>
          <w:szCs w:val="20"/>
        </w:rPr>
      </w:pPr>
    </w:p>
    <w:p w14:paraId="566DEE80" w14:textId="7BB3C21D" w:rsidR="00E14712" w:rsidRDefault="00E14712" w:rsidP="00E14712">
      <w:pPr>
        <w:numPr>
          <w:ilvl w:val="0"/>
          <w:numId w:val="10"/>
        </w:numPr>
        <w:tabs>
          <w:tab w:val="left" w:pos="426"/>
        </w:tabs>
        <w:autoSpaceDE/>
        <w:autoSpaceDN/>
        <w:adjustRightInd/>
        <w:ind w:left="0" w:firstLine="0"/>
        <w:jc w:val="both"/>
        <w:rPr>
          <w:rFonts w:ascii="Times New Roman" w:eastAsia="Times New Roman" w:hAnsi="Times New Roman" w:cs="Times New Roman"/>
          <w:b/>
          <w:sz w:val="20"/>
          <w:szCs w:val="20"/>
        </w:rPr>
      </w:pPr>
      <w:r w:rsidRPr="00865248">
        <w:rPr>
          <w:rFonts w:ascii="Times New Roman" w:eastAsia="Times New Roman" w:hAnsi="Times New Roman" w:cs="Times New Roman"/>
          <w:b/>
          <w:sz w:val="20"/>
          <w:szCs w:val="20"/>
        </w:rPr>
        <w:t>ОБЩИЕ ПОЛОЖЕНИЯ</w:t>
      </w:r>
      <w:r>
        <w:rPr>
          <w:rFonts w:ascii="Times New Roman" w:eastAsia="Times New Roman" w:hAnsi="Times New Roman" w:cs="Times New Roman"/>
          <w:b/>
          <w:sz w:val="20"/>
          <w:szCs w:val="20"/>
        </w:rPr>
        <w:t xml:space="preserve"> </w:t>
      </w:r>
      <w:r w:rsidR="006B4F67">
        <w:rPr>
          <w:rFonts w:ascii="Times New Roman" w:eastAsia="Times New Roman" w:hAnsi="Times New Roman" w:cs="Times New Roman"/>
          <w:b/>
          <w:sz w:val="20"/>
          <w:szCs w:val="20"/>
        </w:rPr>
        <w:t>И</w:t>
      </w:r>
      <w:r>
        <w:rPr>
          <w:rFonts w:ascii="Times New Roman" w:eastAsia="Times New Roman" w:hAnsi="Times New Roman" w:cs="Times New Roman"/>
          <w:b/>
          <w:sz w:val="20"/>
          <w:szCs w:val="20"/>
        </w:rPr>
        <w:t xml:space="preserve"> ЦЕЛЬ РАБОТ</w:t>
      </w:r>
    </w:p>
    <w:p w14:paraId="14BDF508" w14:textId="77777777" w:rsidR="00E14712" w:rsidRPr="00865248" w:rsidRDefault="00E14712" w:rsidP="00F44E84">
      <w:pPr>
        <w:widowControl w:val="0"/>
        <w:tabs>
          <w:tab w:val="left" w:pos="567"/>
        </w:tabs>
        <w:jc w:val="both"/>
        <w:rPr>
          <w:rFonts w:ascii="Times New Roman" w:hAnsi="Times New Roman" w:cs="Times New Roman"/>
          <w:b/>
          <w:bCs/>
          <w:sz w:val="20"/>
          <w:szCs w:val="20"/>
        </w:rPr>
      </w:pPr>
    </w:p>
    <w:p w14:paraId="401D922F" w14:textId="77777777" w:rsidR="00E14712" w:rsidRPr="00865248" w:rsidRDefault="00E14712" w:rsidP="00E14712">
      <w:pPr>
        <w:numPr>
          <w:ilvl w:val="1"/>
          <w:numId w:val="10"/>
        </w:numPr>
        <w:tabs>
          <w:tab w:val="left" w:pos="426"/>
        </w:tabs>
        <w:autoSpaceDE/>
        <w:autoSpaceDN/>
        <w:adjustRightInd/>
        <w:ind w:left="0" w:firstLine="0"/>
        <w:jc w:val="both"/>
        <w:rPr>
          <w:rFonts w:ascii="Times New Roman" w:eastAsia="Times New Roman" w:hAnsi="Times New Roman" w:cs="Times New Roman"/>
          <w:bCs/>
          <w:sz w:val="20"/>
          <w:szCs w:val="20"/>
        </w:rPr>
      </w:pPr>
      <w:r w:rsidRPr="00865248">
        <w:rPr>
          <w:rFonts w:ascii="Times New Roman" w:eastAsia="Times New Roman" w:hAnsi="Times New Roman" w:cs="Times New Roman"/>
          <w:caps/>
          <w:sz w:val="20"/>
          <w:szCs w:val="20"/>
        </w:rPr>
        <w:t>Определения</w:t>
      </w:r>
    </w:p>
    <w:p w14:paraId="497DE9D1" w14:textId="77777777" w:rsidR="00E14712" w:rsidRPr="00865248" w:rsidRDefault="00E14712" w:rsidP="00E14712">
      <w:pPr>
        <w:tabs>
          <w:tab w:val="left" w:pos="426"/>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ПЛАН РАБОТ</w:t>
      </w:r>
      <w:r w:rsidRPr="00865248">
        <w:rPr>
          <w:rFonts w:ascii="Times New Roman" w:eastAsia="Times New Roman" w:hAnsi="Times New Roman" w:cs="Times New Roman"/>
          <w:color w:val="000000"/>
          <w:sz w:val="20"/>
          <w:szCs w:val="20"/>
        </w:rPr>
        <w:t xml:space="preserve"> - последовательность операций, запланированная для проведения на СКВАЖИНЕ ПОДРЯДЧИКОМ, и принятая КОМПАНИЕЙ. ПЛАН РАБОТ формируется на основе геолого-технической информации о СКВАЖИНЕ предоставленной КОМПАНИЕЙ в НАРЯД-ЗАКАЗЕ, включает в себя подробное описание последовательности технологических операций, используемые единицы техники.</w:t>
      </w:r>
    </w:p>
    <w:p w14:paraId="7E7FE178" w14:textId="77777777" w:rsidR="00E14712" w:rsidRPr="00865248" w:rsidRDefault="00E14712" w:rsidP="00E14712">
      <w:pPr>
        <w:numPr>
          <w:ilvl w:val="1"/>
          <w:numId w:val="10"/>
        </w:numPr>
        <w:tabs>
          <w:tab w:val="left" w:pos="426"/>
        </w:tabs>
        <w:autoSpaceDE/>
        <w:autoSpaceDN/>
        <w:adjustRightInd/>
        <w:ind w:left="0" w:firstLine="0"/>
        <w:jc w:val="both"/>
        <w:rPr>
          <w:rFonts w:ascii="Times New Roman" w:eastAsia="Times New Roman" w:hAnsi="Times New Roman" w:cs="Times New Roman"/>
          <w:bCs/>
          <w:sz w:val="20"/>
          <w:szCs w:val="20"/>
        </w:rPr>
      </w:pPr>
      <w:r w:rsidRPr="00865248">
        <w:rPr>
          <w:rFonts w:ascii="Times New Roman" w:eastAsia="Times New Roman" w:hAnsi="Times New Roman" w:cs="Times New Roman"/>
          <w:bCs/>
          <w:sz w:val="20"/>
          <w:szCs w:val="20"/>
        </w:rPr>
        <w:t>ПРИНЯТЫЕ СОКРАЩЕНИЯ</w:t>
      </w:r>
    </w:p>
    <w:p w14:paraId="0AF9C40A"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b/>
          <w:color w:val="FF0000"/>
          <w:sz w:val="20"/>
          <w:szCs w:val="20"/>
        </w:rPr>
      </w:pPr>
      <w:r w:rsidRPr="00865248">
        <w:rPr>
          <w:rFonts w:ascii="Times New Roman" w:eastAsia="Times New Roman" w:hAnsi="Times New Roman" w:cs="Times New Roman"/>
          <w:b/>
          <w:color w:val="000000"/>
          <w:sz w:val="20"/>
          <w:szCs w:val="20"/>
        </w:rPr>
        <w:t xml:space="preserve">АДПУ </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w:t>
      </w:r>
      <w:r w:rsidRPr="00865248">
        <w:rPr>
          <w:rFonts w:ascii="Times New Roman" w:eastAsia="Times New Roman" w:hAnsi="Times New Roman" w:cs="Times New Roman"/>
          <w:b/>
          <w:color w:val="FF0000"/>
          <w:sz w:val="20"/>
          <w:szCs w:val="20"/>
        </w:rPr>
        <w:t xml:space="preserve"> </w:t>
      </w:r>
      <w:r w:rsidRPr="00865248">
        <w:rPr>
          <w:rFonts w:ascii="Times New Roman" w:eastAsia="Times New Roman" w:hAnsi="Times New Roman" w:cs="Times New Roman"/>
          <w:color w:val="000000"/>
          <w:sz w:val="20"/>
          <w:szCs w:val="20"/>
        </w:rPr>
        <w:t>Автомобильная депарафинизационная установка;</w:t>
      </w:r>
    </w:p>
    <w:p w14:paraId="2AE26875"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b/>
          <w:color w:val="000000"/>
          <w:sz w:val="20"/>
          <w:szCs w:val="20"/>
        </w:rPr>
      </w:pPr>
      <w:r w:rsidRPr="00865248">
        <w:rPr>
          <w:rFonts w:ascii="Times New Roman" w:eastAsia="Times New Roman" w:hAnsi="Times New Roman" w:cs="Times New Roman"/>
          <w:b/>
          <w:color w:val="000000"/>
          <w:sz w:val="20"/>
          <w:szCs w:val="20"/>
        </w:rPr>
        <w:t>АСПО</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Асфальтено-смолистые парафинистые отложения;</w:t>
      </w:r>
    </w:p>
    <w:p w14:paraId="4ACE2C84"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ГРП</w:t>
      </w:r>
      <w:r w:rsidRPr="00865248">
        <w:rPr>
          <w:rFonts w:ascii="Times New Roman" w:eastAsia="Times New Roman" w:hAnsi="Times New Roman" w:cs="Times New Roman"/>
          <w:color w:val="000000"/>
          <w:sz w:val="20"/>
          <w:szCs w:val="20"/>
        </w:rPr>
        <w:t xml:space="preserve"> </w:t>
      </w:r>
      <w:r w:rsidRPr="00865248">
        <w:rPr>
          <w:rFonts w:ascii="Times New Roman" w:eastAsia="Times New Roman" w:hAnsi="Times New Roman" w:cs="Times New Roman"/>
          <w:color w:val="000000"/>
          <w:sz w:val="20"/>
          <w:szCs w:val="20"/>
        </w:rPr>
        <w:tab/>
        <w:t>– Гидроразрыв пласта;</w:t>
      </w:r>
    </w:p>
    <w:p w14:paraId="628E9FE3"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b/>
          <w:color w:val="000000"/>
          <w:sz w:val="20"/>
          <w:szCs w:val="20"/>
        </w:rPr>
      </w:pPr>
      <w:r w:rsidRPr="00865248">
        <w:rPr>
          <w:rFonts w:ascii="Times New Roman" w:eastAsia="Times New Roman" w:hAnsi="Times New Roman" w:cs="Times New Roman"/>
          <w:b/>
          <w:color w:val="000000"/>
          <w:sz w:val="20"/>
          <w:szCs w:val="20"/>
        </w:rPr>
        <w:t xml:space="preserve">ГНВП </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Газонефтеводопроявления;</w:t>
      </w:r>
    </w:p>
    <w:p w14:paraId="1498C2CD"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b/>
          <w:color w:val="000000"/>
          <w:sz w:val="20"/>
          <w:szCs w:val="20"/>
        </w:rPr>
      </w:pPr>
      <w:r w:rsidRPr="00865248">
        <w:rPr>
          <w:rFonts w:ascii="Times New Roman" w:eastAsia="Times New Roman" w:hAnsi="Times New Roman" w:cs="Times New Roman"/>
          <w:b/>
          <w:color w:val="000000"/>
          <w:sz w:val="20"/>
          <w:szCs w:val="20"/>
        </w:rPr>
        <w:t xml:space="preserve">ГФР </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xml:space="preserve">– </w:t>
      </w:r>
      <w:r w:rsidRPr="00865248">
        <w:rPr>
          <w:rFonts w:ascii="Times New Roman" w:eastAsia="Times New Roman" w:hAnsi="Times New Roman" w:cs="Times New Roman"/>
          <w:sz w:val="20"/>
          <w:szCs w:val="20"/>
        </w:rPr>
        <w:t>Геофизические работы</w:t>
      </w:r>
      <w:r w:rsidRPr="00865248">
        <w:rPr>
          <w:rFonts w:ascii="Times New Roman" w:eastAsia="Times New Roman" w:hAnsi="Times New Roman" w:cs="Times New Roman"/>
          <w:b/>
          <w:color w:val="000000"/>
          <w:sz w:val="20"/>
          <w:szCs w:val="20"/>
        </w:rPr>
        <w:t>;</w:t>
      </w:r>
    </w:p>
    <w:p w14:paraId="4375E533"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 xml:space="preserve">КВД </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Кривая восстановления давления;</w:t>
      </w:r>
    </w:p>
    <w:p w14:paraId="1CE6AE3F"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 xml:space="preserve">КВУ </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Кривая восстановления уровня;</w:t>
      </w:r>
    </w:p>
    <w:p w14:paraId="58B75CC2"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НКТ</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Насосно-компрессорные трубы;</w:t>
      </w:r>
    </w:p>
    <w:p w14:paraId="0D6E6F52"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b/>
          <w:color w:val="000000"/>
          <w:sz w:val="20"/>
          <w:szCs w:val="20"/>
        </w:rPr>
      </w:pPr>
      <w:r w:rsidRPr="00865248">
        <w:rPr>
          <w:rFonts w:ascii="Times New Roman" w:eastAsia="Times New Roman" w:hAnsi="Times New Roman" w:cs="Times New Roman"/>
          <w:b/>
          <w:color w:val="000000"/>
          <w:sz w:val="20"/>
          <w:szCs w:val="20"/>
        </w:rPr>
        <w:t xml:space="preserve">ОПЗ </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Обработка призабойной зоны;</w:t>
      </w:r>
    </w:p>
    <w:p w14:paraId="60B16565"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ПЛА</w:t>
      </w:r>
      <w:r w:rsidRPr="00865248">
        <w:rPr>
          <w:rFonts w:ascii="Times New Roman" w:eastAsia="Times New Roman" w:hAnsi="Times New Roman" w:cs="Times New Roman"/>
          <w:color w:val="000000"/>
          <w:sz w:val="20"/>
          <w:szCs w:val="20"/>
        </w:rPr>
        <w:t xml:space="preserve"> </w:t>
      </w:r>
      <w:r w:rsidRPr="00865248">
        <w:rPr>
          <w:rFonts w:ascii="Times New Roman" w:eastAsia="Times New Roman" w:hAnsi="Times New Roman" w:cs="Times New Roman"/>
          <w:color w:val="000000"/>
          <w:sz w:val="20"/>
          <w:szCs w:val="20"/>
        </w:rPr>
        <w:tab/>
        <w:t>– План ликвидации аварий;</w:t>
      </w:r>
    </w:p>
    <w:p w14:paraId="108BADE9"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 xml:space="preserve">ППУ </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Парогенерирующая передвижная установка;</w:t>
      </w:r>
    </w:p>
    <w:p w14:paraId="599B6B6E"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 xml:space="preserve">СИЗ </w:t>
      </w:r>
      <w:r w:rsidRPr="00865248">
        <w:rPr>
          <w:rFonts w:ascii="Times New Roman" w:eastAsia="Times New Roman" w:hAnsi="Times New Roman" w:cs="Times New Roman"/>
          <w:b/>
          <w:color w:val="000000"/>
          <w:sz w:val="20"/>
          <w:szCs w:val="20"/>
        </w:rPr>
        <w:tab/>
      </w:r>
      <w:r w:rsidRPr="00865248">
        <w:rPr>
          <w:rFonts w:ascii="Times New Roman" w:eastAsia="Times New Roman" w:hAnsi="Times New Roman" w:cs="Times New Roman"/>
          <w:color w:val="000000"/>
          <w:sz w:val="20"/>
          <w:szCs w:val="20"/>
        </w:rPr>
        <w:t>– Средства индивидуальной защиты.</w:t>
      </w:r>
    </w:p>
    <w:p w14:paraId="3A75461C" w14:textId="77777777" w:rsidR="00E14712" w:rsidRPr="00865248" w:rsidRDefault="00E14712" w:rsidP="00E14712">
      <w:pPr>
        <w:tabs>
          <w:tab w:val="left" w:pos="426"/>
          <w:tab w:val="left" w:pos="1032"/>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b/>
          <w:color w:val="000000"/>
          <w:sz w:val="20"/>
          <w:szCs w:val="20"/>
        </w:rPr>
        <w:t>ГДИ</w:t>
      </w:r>
      <w:r w:rsidRPr="00865248">
        <w:rPr>
          <w:rFonts w:ascii="Times New Roman" w:eastAsia="Times New Roman" w:hAnsi="Times New Roman" w:cs="Times New Roman"/>
          <w:color w:val="000000"/>
          <w:sz w:val="20"/>
          <w:szCs w:val="20"/>
        </w:rPr>
        <w:t xml:space="preserve">           – Гидродинамические исследования.</w:t>
      </w:r>
    </w:p>
    <w:p w14:paraId="740A098E" w14:textId="5B2C2A0F" w:rsidR="00E14712" w:rsidRPr="00E14712" w:rsidRDefault="00E14712" w:rsidP="00E14712">
      <w:pPr>
        <w:tabs>
          <w:tab w:val="left" w:pos="426"/>
        </w:tabs>
        <w:autoSpaceDE/>
        <w:autoSpaceDN/>
        <w:adjustRightInd/>
        <w:rPr>
          <w:rFonts w:ascii="Times New Roman" w:eastAsia="Times New Roman" w:hAnsi="Times New Roman" w:cs="Times New Roman"/>
          <w:bCs/>
          <w:sz w:val="20"/>
          <w:szCs w:val="20"/>
        </w:rPr>
      </w:pPr>
      <w:r w:rsidRPr="00E14712">
        <w:rPr>
          <w:rFonts w:ascii="Times New Roman" w:eastAsia="Times New Roman" w:hAnsi="Times New Roman" w:cs="Times New Roman"/>
          <w:bCs/>
          <w:sz w:val="20"/>
          <w:szCs w:val="20"/>
        </w:rPr>
        <w:t>1.3. ЦЕЛЬ РАБОТ</w:t>
      </w:r>
    </w:p>
    <w:p w14:paraId="7C1C4563" w14:textId="56376078" w:rsidR="00A631A0" w:rsidRDefault="00CC6540" w:rsidP="00CC6540">
      <w:pPr>
        <w:tabs>
          <w:tab w:val="left" w:pos="426"/>
        </w:tabs>
        <w:autoSpaceDE/>
        <w:autoSpaceDN/>
        <w:adjustRightInd/>
        <w:jc w:val="both"/>
        <w:rPr>
          <w:rFonts w:ascii="Times New Roman" w:eastAsia="Times New Roman" w:hAnsi="Times New Roman" w:cs="Times New Roman"/>
          <w:bCs/>
          <w:color w:val="000000"/>
          <w:sz w:val="20"/>
          <w:szCs w:val="20"/>
        </w:rPr>
      </w:pPr>
      <w:r w:rsidRPr="00A631A0">
        <w:rPr>
          <w:rFonts w:ascii="Times New Roman" w:eastAsia="Times New Roman" w:hAnsi="Times New Roman" w:cs="Times New Roman"/>
          <w:bCs/>
          <w:color w:val="000000"/>
          <w:sz w:val="20"/>
          <w:szCs w:val="20"/>
        </w:rPr>
        <w:t>1.</w:t>
      </w:r>
      <w:r w:rsidR="00602F4E">
        <w:rPr>
          <w:rFonts w:ascii="Times New Roman" w:eastAsia="Times New Roman" w:hAnsi="Times New Roman" w:cs="Times New Roman"/>
          <w:bCs/>
          <w:color w:val="000000"/>
          <w:sz w:val="20"/>
          <w:szCs w:val="20"/>
        </w:rPr>
        <w:t>3.</w:t>
      </w:r>
      <w:r w:rsidRPr="00A631A0">
        <w:rPr>
          <w:rFonts w:ascii="Times New Roman" w:eastAsia="Times New Roman" w:hAnsi="Times New Roman" w:cs="Times New Roman"/>
          <w:bCs/>
          <w:color w:val="000000"/>
          <w:sz w:val="20"/>
          <w:szCs w:val="20"/>
        </w:rPr>
        <w:t>1</w:t>
      </w:r>
      <w:r>
        <w:rPr>
          <w:rFonts w:ascii="Times New Roman" w:eastAsia="Times New Roman" w:hAnsi="Times New Roman" w:cs="Times New Roman"/>
          <w:b/>
          <w:color w:val="000000"/>
          <w:sz w:val="20"/>
          <w:szCs w:val="20"/>
        </w:rPr>
        <w:t xml:space="preserve"> </w:t>
      </w:r>
      <w:r w:rsidRPr="00CC6540">
        <w:rPr>
          <w:rFonts w:ascii="Times New Roman" w:eastAsia="Times New Roman" w:hAnsi="Times New Roman" w:cs="Times New Roman"/>
          <w:bCs/>
          <w:color w:val="000000"/>
          <w:sz w:val="20"/>
          <w:szCs w:val="20"/>
        </w:rPr>
        <w:t>Отбор</w:t>
      </w:r>
      <w:r>
        <w:rPr>
          <w:rFonts w:ascii="Times New Roman" w:eastAsia="Times New Roman" w:hAnsi="Times New Roman" w:cs="Times New Roman"/>
          <w:b/>
          <w:color w:val="000000"/>
          <w:sz w:val="20"/>
          <w:szCs w:val="20"/>
        </w:rPr>
        <w:t xml:space="preserve"> </w:t>
      </w:r>
      <w:r w:rsidR="00A631A0">
        <w:rPr>
          <w:rFonts w:ascii="Times New Roman" w:eastAsia="Times New Roman" w:hAnsi="Times New Roman" w:cs="Times New Roman"/>
          <w:bCs/>
          <w:color w:val="000000"/>
          <w:sz w:val="20"/>
          <w:szCs w:val="20"/>
        </w:rPr>
        <w:t>и исследование глубинных проб нефти, в том числе: отбор проб, определение газосодержания при стандартной сепарации и при дифференциальном разгазировании по ступеням давления, определение физических свойств нефти в пластовых условиях – объемного коэффициента, давления насыщения, плотности, вязкости, молекулярной массы, коэффициентов изотермической сжимаемости и изобарического расширения; определения физико-химических свойств дегазированной нефти при нормальных условиях: плотности, вязкости, содержания воды, солей, механических примесей, температуры застывания, упругости насыщенных паров, содержани</w:t>
      </w:r>
      <w:r w:rsidR="006D1421">
        <w:rPr>
          <w:rFonts w:ascii="Times New Roman" w:eastAsia="Times New Roman" w:hAnsi="Times New Roman" w:cs="Times New Roman"/>
          <w:bCs/>
          <w:color w:val="000000"/>
          <w:sz w:val="20"/>
          <w:szCs w:val="20"/>
        </w:rPr>
        <w:t>е</w:t>
      </w:r>
      <w:r w:rsidR="00A631A0">
        <w:rPr>
          <w:rFonts w:ascii="Times New Roman" w:eastAsia="Times New Roman" w:hAnsi="Times New Roman" w:cs="Times New Roman"/>
          <w:bCs/>
          <w:color w:val="000000"/>
          <w:sz w:val="20"/>
          <w:szCs w:val="20"/>
        </w:rPr>
        <w:t xml:space="preserve"> серы, асфальтенов, смол, парафина, фракционного состава нефти, компонентного состава нефти, компонентного состава газа сепарации при различных давлениях сепарации и пластовой нефти.</w:t>
      </w:r>
    </w:p>
    <w:p w14:paraId="639ED02A" w14:textId="3F03B592" w:rsidR="00263824" w:rsidRDefault="00A631A0"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w:t>
      </w:r>
      <w:r w:rsidR="00602F4E">
        <w:rPr>
          <w:rFonts w:ascii="Times New Roman" w:eastAsia="Times New Roman" w:hAnsi="Times New Roman" w:cs="Times New Roman"/>
          <w:bCs/>
          <w:color w:val="000000"/>
          <w:sz w:val="20"/>
          <w:szCs w:val="20"/>
        </w:rPr>
        <w:t>3.</w:t>
      </w:r>
      <w:r>
        <w:rPr>
          <w:rFonts w:ascii="Times New Roman" w:eastAsia="Times New Roman" w:hAnsi="Times New Roman" w:cs="Times New Roman"/>
          <w:bCs/>
          <w:color w:val="000000"/>
          <w:sz w:val="20"/>
          <w:szCs w:val="20"/>
        </w:rPr>
        <w:t>2. Отбор и исследование поверхностных проб нефти, в том числе: отбор проб нефти, определение плотности нефти после стандартной сепарации, молекулярной массы</w:t>
      </w:r>
      <w:r w:rsidR="006D1421">
        <w:rPr>
          <w:rFonts w:ascii="Times New Roman" w:eastAsia="Times New Roman" w:hAnsi="Times New Roman" w:cs="Times New Roman"/>
          <w:bCs/>
          <w:color w:val="000000"/>
          <w:sz w:val="20"/>
          <w:szCs w:val="20"/>
        </w:rPr>
        <w:t xml:space="preserve"> нефти, вязкости, содержания в дегазированной нефти парафинов, смол, асфальтенов, воды, механических примесей, общей серы, солей, определение фракционного состава, температуры застывания нефти, температуры плавления парафина.</w:t>
      </w:r>
    </w:p>
    <w:p w14:paraId="5EA4B5FF" w14:textId="5F48A00A" w:rsidR="006D1421" w:rsidRDefault="006D1421"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w:t>
      </w:r>
      <w:r w:rsidR="00602F4E">
        <w:rPr>
          <w:rFonts w:ascii="Times New Roman" w:eastAsia="Times New Roman" w:hAnsi="Times New Roman" w:cs="Times New Roman"/>
          <w:bCs/>
          <w:color w:val="000000"/>
          <w:sz w:val="20"/>
          <w:szCs w:val="20"/>
        </w:rPr>
        <w:t>3.</w:t>
      </w:r>
      <w:r>
        <w:rPr>
          <w:rFonts w:ascii="Times New Roman" w:eastAsia="Times New Roman" w:hAnsi="Times New Roman" w:cs="Times New Roman"/>
          <w:bCs/>
          <w:color w:val="000000"/>
          <w:sz w:val="20"/>
          <w:szCs w:val="20"/>
        </w:rPr>
        <w:t>3. Отбор и исследование проб газа, в том числе: отбор проб газа с сепаратора или факельной линии, определение компонентного состава газа, плотности газа, молярной массы, содержания в газе сероводорода, меркаптанов.</w:t>
      </w:r>
    </w:p>
    <w:p w14:paraId="34A84FAB" w14:textId="6090F308" w:rsidR="00E14712" w:rsidRDefault="00E14712" w:rsidP="00602F4E">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w:t>
      </w:r>
      <w:r w:rsidR="00602F4E">
        <w:rPr>
          <w:rFonts w:ascii="Times New Roman" w:eastAsia="Times New Roman" w:hAnsi="Times New Roman" w:cs="Times New Roman"/>
          <w:bCs/>
          <w:color w:val="000000"/>
          <w:sz w:val="20"/>
          <w:szCs w:val="20"/>
        </w:rPr>
        <w:t>3.</w:t>
      </w:r>
      <w:r>
        <w:rPr>
          <w:rFonts w:ascii="Times New Roman" w:eastAsia="Times New Roman" w:hAnsi="Times New Roman" w:cs="Times New Roman"/>
          <w:bCs/>
          <w:color w:val="000000"/>
          <w:sz w:val="20"/>
          <w:szCs w:val="20"/>
        </w:rPr>
        <w:t xml:space="preserve">4. </w:t>
      </w:r>
      <w:r w:rsidRPr="00E14712">
        <w:rPr>
          <w:rFonts w:ascii="Times New Roman" w:eastAsia="Times New Roman" w:hAnsi="Times New Roman" w:cs="Times New Roman"/>
          <w:bCs/>
          <w:color w:val="000000"/>
          <w:sz w:val="20"/>
          <w:szCs w:val="20"/>
        </w:rPr>
        <w:t>Проведение и интерпретация гидродинамических исследований на скважинах с целью осуществления контроля за разработкой месторождений, выявления причин изменения рабочих параметров скважин и определения потенциала скважин.</w:t>
      </w:r>
    </w:p>
    <w:p w14:paraId="5A1F7808" w14:textId="60C1D056" w:rsidR="00602F4E" w:rsidRPr="00602F4E" w:rsidRDefault="00602F4E" w:rsidP="00602F4E">
      <w:pPr>
        <w:pStyle w:val="a3"/>
        <w:numPr>
          <w:ilvl w:val="1"/>
          <w:numId w:val="38"/>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602F4E">
        <w:rPr>
          <w:rFonts w:ascii="Times New Roman" w:eastAsia="Times New Roman" w:hAnsi="Times New Roman" w:cs="Times New Roman"/>
          <w:color w:val="000000"/>
          <w:sz w:val="20"/>
          <w:szCs w:val="20"/>
        </w:rPr>
        <w:t>Выполнение РАБОТ находится в полном ведении ПОДРЯДЧИКА с условием неизменного выполнения ПОДРЯДЧИКОМ требований настоящего ДОГОВОРА. ПОДРЯДЧИК обязуется выполнить каждую часть РАБОТ в соответствии с указанными в настоящем ДОГОВОРЕ техническими характеристиками и требованиям по конкретному виду РАБОТ.</w:t>
      </w:r>
    </w:p>
    <w:p w14:paraId="044CBB27" w14:textId="7FD973CA" w:rsidR="00602F4E" w:rsidRPr="00865248" w:rsidRDefault="00602F4E" w:rsidP="00602F4E">
      <w:pPr>
        <w:numPr>
          <w:ilvl w:val="1"/>
          <w:numId w:val="38"/>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sz w:val="20"/>
          <w:szCs w:val="20"/>
        </w:rPr>
        <w:t>Все РАБОТЫ на СКВАЖИНАХ основаны на согласованном</w:t>
      </w:r>
      <w:r w:rsidRPr="00865248">
        <w:rPr>
          <w:rFonts w:ascii="Times New Roman" w:eastAsia="Times New Roman" w:hAnsi="Times New Roman" w:cs="Times New Roman"/>
          <w:color w:val="000000"/>
          <w:sz w:val="20"/>
          <w:szCs w:val="20"/>
        </w:rPr>
        <w:t xml:space="preserve"> КОМПАНИЕЙ</w:t>
      </w:r>
      <w:r w:rsidRPr="00865248">
        <w:rPr>
          <w:rFonts w:ascii="Times New Roman" w:eastAsia="Times New Roman" w:hAnsi="Times New Roman" w:cs="Times New Roman"/>
          <w:sz w:val="20"/>
          <w:szCs w:val="20"/>
        </w:rPr>
        <w:t xml:space="preserve"> выборе СКВАЖИН кандидатов, выполненном квалифицированным инженерно-техническим персоналом КОМПАНИИ и ПЕРСОНАЛОМ ПОДРЯДЧИКА.</w:t>
      </w:r>
    </w:p>
    <w:p w14:paraId="0EB47E65" w14:textId="77777777" w:rsidR="00602F4E" w:rsidRPr="00865248" w:rsidRDefault="00602F4E" w:rsidP="00602F4E">
      <w:pPr>
        <w:numPr>
          <w:ilvl w:val="1"/>
          <w:numId w:val="38"/>
        </w:numPr>
        <w:tabs>
          <w:tab w:val="left" w:pos="426"/>
        </w:tabs>
        <w:autoSpaceDE/>
        <w:autoSpaceDN/>
        <w:adjustRightInd/>
        <w:ind w:left="0" w:firstLine="0"/>
        <w:jc w:val="both"/>
        <w:rPr>
          <w:rFonts w:ascii="Times New Roman" w:eastAsia="Times New Roman" w:hAnsi="Times New Roman" w:cs="Times New Roman"/>
          <w:sz w:val="20"/>
          <w:szCs w:val="20"/>
        </w:rPr>
      </w:pPr>
      <w:r w:rsidRPr="00865248">
        <w:rPr>
          <w:rFonts w:ascii="Times New Roman" w:eastAsia="Times New Roman" w:hAnsi="Times New Roman" w:cs="Times New Roman"/>
          <w:sz w:val="20"/>
          <w:szCs w:val="20"/>
        </w:rPr>
        <w:t>ПОДРЯДЧИК взаимодействует с КОМПАНИЕЙ и СЕРВИСНЫМИ КОМПАНИЯМИ, начиная с этапа подбора СКВАЖИН-кандидатов, и заканчивая составлением отчетов по СКВАЖИНАМ и оценкой результата выполнения РАБОТ. КОМПАНИЯ осуществляет свою производственную деятельность с учетом передового опыта и технологически ориентированного подхода к процессам подбора СКВАЖИН-кандидатов, исполнения, оценке и анализу результатов работ.</w:t>
      </w:r>
    </w:p>
    <w:p w14:paraId="3D619726" w14:textId="543C058A" w:rsidR="00602F4E" w:rsidRPr="00865248" w:rsidRDefault="00602F4E" w:rsidP="00602F4E">
      <w:pPr>
        <w:tabs>
          <w:tab w:val="left" w:pos="426"/>
        </w:tabs>
        <w:autoSpaceDE/>
        <w:autoSpaceDN/>
        <w:adjustRightInd/>
        <w:jc w:val="both"/>
        <w:rPr>
          <w:rFonts w:ascii="Times New Roman" w:eastAsia="Times New Roman" w:hAnsi="Times New Roman" w:cs="Times New Roman"/>
          <w:color w:val="000000"/>
          <w:sz w:val="20"/>
          <w:szCs w:val="20"/>
        </w:rPr>
      </w:pPr>
      <w:r w:rsidRPr="00865248">
        <w:rPr>
          <w:rFonts w:ascii="Times New Roman" w:eastAsia="Times New Roman" w:hAnsi="Times New Roman" w:cs="Times New Roman"/>
          <w:sz w:val="20"/>
          <w:szCs w:val="20"/>
        </w:rPr>
        <w:t>1.7 .  В случае</w:t>
      </w:r>
      <w:r>
        <w:rPr>
          <w:rFonts w:ascii="Times New Roman" w:eastAsia="Times New Roman" w:hAnsi="Times New Roman" w:cs="Times New Roman"/>
          <w:sz w:val="20"/>
          <w:szCs w:val="20"/>
        </w:rPr>
        <w:t>,</w:t>
      </w:r>
      <w:r w:rsidRPr="00865248">
        <w:rPr>
          <w:rFonts w:ascii="Times New Roman" w:eastAsia="Times New Roman" w:hAnsi="Times New Roman" w:cs="Times New Roman"/>
          <w:sz w:val="20"/>
          <w:szCs w:val="20"/>
        </w:rPr>
        <w:t xml:space="preserve"> если технологии и (или) используемые методы</w:t>
      </w:r>
      <w:r>
        <w:rPr>
          <w:rFonts w:ascii="Times New Roman" w:eastAsia="Times New Roman" w:hAnsi="Times New Roman" w:cs="Times New Roman"/>
          <w:sz w:val="20"/>
          <w:szCs w:val="20"/>
        </w:rPr>
        <w:t>,</w:t>
      </w:r>
      <w:r w:rsidRPr="00865248">
        <w:rPr>
          <w:rFonts w:ascii="Times New Roman" w:eastAsia="Times New Roman" w:hAnsi="Times New Roman" w:cs="Times New Roman"/>
          <w:sz w:val="20"/>
          <w:szCs w:val="20"/>
        </w:rPr>
        <w:t xml:space="preserve"> применяемые по настоящему ДОГОВОРУ</w:t>
      </w:r>
      <w:r>
        <w:rPr>
          <w:rFonts w:ascii="Times New Roman" w:eastAsia="Times New Roman" w:hAnsi="Times New Roman" w:cs="Times New Roman"/>
          <w:sz w:val="20"/>
          <w:szCs w:val="20"/>
        </w:rPr>
        <w:t>,</w:t>
      </w:r>
      <w:r w:rsidRPr="00865248">
        <w:rPr>
          <w:rFonts w:ascii="Times New Roman" w:eastAsia="Times New Roman" w:hAnsi="Times New Roman" w:cs="Times New Roman"/>
          <w:sz w:val="20"/>
          <w:szCs w:val="20"/>
        </w:rPr>
        <w:t xml:space="preserve"> не дают запланированного результата РАБОТ, КОМПАНИЯ имеет право отказаться от исполнения ДОГОВОРА в одностороннем порядке или расторгнуть договор на основании пункта 13.1 а) РАЗДЕЛА 2</w:t>
      </w:r>
      <w:r>
        <w:rPr>
          <w:rFonts w:ascii="Times New Roman" w:eastAsia="Times New Roman" w:hAnsi="Times New Roman" w:cs="Times New Roman"/>
          <w:sz w:val="20"/>
          <w:szCs w:val="20"/>
        </w:rPr>
        <w:t>.</w:t>
      </w:r>
    </w:p>
    <w:p w14:paraId="664AAEC4" w14:textId="77777777" w:rsidR="00602F4E" w:rsidRDefault="00602F4E" w:rsidP="00CC6540">
      <w:pPr>
        <w:tabs>
          <w:tab w:val="left" w:pos="426"/>
        </w:tabs>
        <w:autoSpaceDE/>
        <w:autoSpaceDN/>
        <w:adjustRightInd/>
        <w:jc w:val="both"/>
        <w:rPr>
          <w:rFonts w:ascii="Times New Roman" w:eastAsia="Times New Roman" w:hAnsi="Times New Roman" w:cs="Times New Roman"/>
          <w:bCs/>
          <w:color w:val="000000"/>
          <w:sz w:val="20"/>
          <w:szCs w:val="20"/>
        </w:rPr>
      </w:pPr>
    </w:p>
    <w:p w14:paraId="6FE6D033" w14:textId="77777777" w:rsidR="00C17F35" w:rsidRPr="00222DF0" w:rsidRDefault="00C17F35" w:rsidP="00CC6540">
      <w:pPr>
        <w:tabs>
          <w:tab w:val="left" w:pos="426"/>
        </w:tabs>
        <w:autoSpaceDE/>
        <w:autoSpaceDN/>
        <w:adjustRightInd/>
        <w:jc w:val="both"/>
        <w:rPr>
          <w:rFonts w:ascii="Times New Roman" w:hAnsi="Times New Roman"/>
          <w:color w:val="000000"/>
          <w:sz w:val="20"/>
        </w:rPr>
      </w:pPr>
    </w:p>
    <w:p w14:paraId="04CE2932" w14:textId="668BD0B2" w:rsidR="006D1421" w:rsidRDefault="006D1421" w:rsidP="006B4F67">
      <w:pPr>
        <w:tabs>
          <w:tab w:val="left" w:pos="426"/>
        </w:tabs>
        <w:autoSpaceDE/>
        <w:autoSpaceDN/>
        <w:adjustRightInd/>
        <w:jc w:val="center"/>
        <w:rPr>
          <w:rFonts w:ascii="Times New Roman" w:eastAsia="Times New Roman" w:hAnsi="Times New Roman" w:cs="Times New Roman"/>
          <w:b/>
          <w:color w:val="000000"/>
          <w:sz w:val="20"/>
          <w:szCs w:val="20"/>
        </w:rPr>
      </w:pPr>
      <w:r w:rsidRPr="00222DF0">
        <w:rPr>
          <w:rFonts w:ascii="Times New Roman" w:hAnsi="Times New Roman"/>
          <w:b/>
          <w:color w:val="000000"/>
          <w:sz w:val="20"/>
        </w:rPr>
        <w:t xml:space="preserve">2. </w:t>
      </w:r>
      <w:r w:rsidRPr="006D1421">
        <w:rPr>
          <w:rFonts w:ascii="Times New Roman" w:eastAsia="Times New Roman" w:hAnsi="Times New Roman" w:cs="Times New Roman"/>
          <w:b/>
          <w:color w:val="000000"/>
          <w:sz w:val="20"/>
          <w:szCs w:val="20"/>
        </w:rPr>
        <w:t>ОБЪЕМ РАБОТ</w:t>
      </w:r>
    </w:p>
    <w:p w14:paraId="740F0F98" w14:textId="4CE8ED89" w:rsidR="006D1421" w:rsidRDefault="006D1421" w:rsidP="00CC6540">
      <w:pPr>
        <w:tabs>
          <w:tab w:val="left" w:pos="426"/>
        </w:tabs>
        <w:autoSpaceDE/>
        <w:autoSpaceDN/>
        <w:adjustRightInd/>
        <w:jc w:val="both"/>
        <w:rPr>
          <w:rFonts w:ascii="Times New Roman" w:eastAsia="Times New Roman" w:hAnsi="Times New Roman" w:cs="Times New Roman"/>
          <w:bCs/>
          <w:color w:val="000000"/>
          <w:sz w:val="20"/>
          <w:szCs w:val="20"/>
        </w:rPr>
      </w:pPr>
      <w:r w:rsidRPr="00222DF0">
        <w:rPr>
          <w:rFonts w:ascii="Times New Roman" w:hAnsi="Times New Roman"/>
          <w:color w:val="000000"/>
          <w:sz w:val="20"/>
        </w:rPr>
        <w:t>2.1.</w:t>
      </w:r>
      <w:r w:rsidRPr="006D1421">
        <w:rPr>
          <w:rFonts w:ascii="Times New Roman" w:eastAsia="Times New Roman" w:hAnsi="Times New Roman" w:cs="Times New Roman"/>
          <w:bCs/>
          <w:color w:val="000000"/>
          <w:sz w:val="20"/>
          <w:szCs w:val="20"/>
        </w:rPr>
        <w:t xml:space="preserve"> </w:t>
      </w:r>
      <w:r w:rsidR="00602F4E" w:rsidRPr="00602F4E">
        <w:rPr>
          <w:rFonts w:ascii="Times New Roman" w:eastAsia="Times New Roman" w:hAnsi="Times New Roman" w:cs="Times New Roman"/>
          <w:bCs/>
          <w:color w:val="000000"/>
          <w:sz w:val="20"/>
          <w:szCs w:val="20"/>
        </w:rPr>
        <w:t>РАБОТЫ, выполняемые ПОДРЯДЧИКОМ, включают, но не ограничиваются, производством Гидродинамических исследований СКВАЖИН, расположенных лицензионном участке КОМПАНИИ</w:t>
      </w:r>
      <w:r w:rsidR="00602F4E">
        <w:rPr>
          <w:rFonts w:ascii="Times New Roman" w:eastAsia="Times New Roman" w:hAnsi="Times New Roman" w:cs="Times New Roman"/>
          <w:bCs/>
          <w:color w:val="000000"/>
          <w:sz w:val="20"/>
          <w:szCs w:val="20"/>
        </w:rPr>
        <w:t>; работами по отбору и исследованию проб нефти или газа</w:t>
      </w:r>
      <w:r w:rsidR="00602F4E" w:rsidRPr="00602F4E">
        <w:rPr>
          <w:rFonts w:ascii="Times New Roman" w:eastAsia="Times New Roman" w:hAnsi="Times New Roman" w:cs="Times New Roman"/>
          <w:bCs/>
          <w:color w:val="000000"/>
          <w:sz w:val="20"/>
          <w:szCs w:val="20"/>
        </w:rPr>
        <w:t xml:space="preserve">: время проведения и количество операций </w:t>
      </w:r>
      <w:r w:rsidR="00602F4E" w:rsidRPr="00602F4E">
        <w:rPr>
          <w:rFonts w:ascii="Times New Roman" w:eastAsia="Times New Roman" w:hAnsi="Times New Roman" w:cs="Times New Roman"/>
          <w:bCs/>
          <w:color w:val="000000"/>
          <w:sz w:val="20"/>
          <w:szCs w:val="20"/>
        </w:rPr>
        <w:lastRenderedPageBreak/>
        <w:t>указывается в НАРЯД-ЗАКАЗАХ.</w:t>
      </w:r>
      <w:r w:rsidR="00602F4E">
        <w:rPr>
          <w:rFonts w:ascii="Times New Roman" w:eastAsia="Times New Roman" w:hAnsi="Times New Roman" w:cs="Times New Roman"/>
          <w:bCs/>
          <w:color w:val="000000"/>
          <w:sz w:val="20"/>
          <w:szCs w:val="20"/>
        </w:rPr>
        <w:t xml:space="preserve"> </w:t>
      </w:r>
      <w:bookmarkStart w:id="5" w:name="_Hlk122450735"/>
      <w:r>
        <w:rPr>
          <w:rFonts w:ascii="Times New Roman" w:eastAsia="Times New Roman" w:hAnsi="Times New Roman" w:cs="Times New Roman"/>
          <w:bCs/>
          <w:color w:val="000000"/>
          <w:sz w:val="20"/>
          <w:szCs w:val="20"/>
        </w:rPr>
        <w:t>НАРЯД-</w:t>
      </w:r>
      <w:r w:rsidR="00602F4E">
        <w:rPr>
          <w:rFonts w:ascii="Times New Roman" w:eastAsia="Times New Roman" w:hAnsi="Times New Roman" w:cs="Times New Roman"/>
          <w:bCs/>
          <w:color w:val="000000"/>
          <w:sz w:val="20"/>
          <w:szCs w:val="20"/>
        </w:rPr>
        <w:t>ЗАКАЗА</w:t>
      </w:r>
      <w:r>
        <w:rPr>
          <w:rFonts w:ascii="Times New Roman" w:eastAsia="Times New Roman" w:hAnsi="Times New Roman" w:cs="Times New Roman"/>
          <w:bCs/>
          <w:color w:val="000000"/>
          <w:sz w:val="20"/>
          <w:szCs w:val="20"/>
        </w:rPr>
        <w:t xml:space="preserve"> </w:t>
      </w:r>
      <w:bookmarkEnd w:id="5"/>
      <w:r>
        <w:rPr>
          <w:rFonts w:ascii="Times New Roman" w:eastAsia="Times New Roman" w:hAnsi="Times New Roman" w:cs="Times New Roman"/>
          <w:bCs/>
          <w:color w:val="000000"/>
          <w:sz w:val="20"/>
          <w:szCs w:val="20"/>
        </w:rPr>
        <w:t>установленной формы подается КОМПАНИЕЙ ПОДРЯДЧИКУ за 24 часа до начала работ.</w:t>
      </w:r>
    </w:p>
    <w:p w14:paraId="00D62F69" w14:textId="77777777" w:rsidR="00C17F35" w:rsidRDefault="00C17F35" w:rsidP="00CC6540">
      <w:pPr>
        <w:tabs>
          <w:tab w:val="left" w:pos="426"/>
        </w:tabs>
        <w:autoSpaceDE/>
        <w:autoSpaceDN/>
        <w:adjustRightInd/>
        <w:jc w:val="both"/>
        <w:rPr>
          <w:rFonts w:ascii="Times New Roman" w:eastAsia="Times New Roman" w:hAnsi="Times New Roman" w:cs="Times New Roman"/>
          <w:bCs/>
          <w:color w:val="000000"/>
          <w:sz w:val="20"/>
          <w:szCs w:val="20"/>
        </w:rPr>
      </w:pPr>
    </w:p>
    <w:p w14:paraId="33E585EB" w14:textId="77777777" w:rsidR="006D1421" w:rsidRPr="006D1421" w:rsidRDefault="006D1421" w:rsidP="00E47735">
      <w:pPr>
        <w:tabs>
          <w:tab w:val="left" w:pos="426"/>
        </w:tabs>
        <w:autoSpaceDE/>
        <w:autoSpaceDN/>
        <w:adjustRightInd/>
        <w:jc w:val="center"/>
        <w:rPr>
          <w:rFonts w:ascii="Times New Roman" w:eastAsia="Times New Roman" w:hAnsi="Times New Roman" w:cs="Times New Roman"/>
          <w:b/>
          <w:color w:val="000000"/>
          <w:sz w:val="20"/>
          <w:szCs w:val="20"/>
        </w:rPr>
      </w:pPr>
      <w:r w:rsidRPr="006D1421">
        <w:rPr>
          <w:rFonts w:ascii="Times New Roman" w:eastAsia="Times New Roman" w:hAnsi="Times New Roman" w:cs="Times New Roman"/>
          <w:b/>
          <w:color w:val="000000"/>
          <w:sz w:val="20"/>
          <w:szCs w:val="20"/>
        </w:rPr>
        <w:t>3. ОБЯЗАННОСТИ СТОРОН</w:t>
      </w:r>
    </w:p>
    <w:p w14:paraId="074F59C0" w14:textId="77777777" w:rsidR="006D1421" w:rsidRDefault="00B741F6" w:rsidP="00CC6540">
      <w:pPr>
        <w:tabs>
          <w:tab w:val="left" w:pos="426"/>
        </w:tabs>
        <w:autoSpaceDE/>
        <w:autoSpaceDN/>
        <w:adjustRightInd/>
        <w:jc w:val="both"/>
        <w:rPr>
          <w:rFonts w:ascii="Times New Roman" w:eastAsia="Times New Roman" w:hAnsi="Times New Roman" w:cs="Times New Roman"/>
          <w:b/>
          <w:color w:val="000000"/>
          <w:sz w:val="20"/>
          <w:szCs w:val="20"/>
        </w:rPr>
      </w:pPr>
      <w:r w:rsidRPr="00B741F6">
        <w:rPr>
          <w:rFonts w:ascii="Times New Roman" w:eastAsia="Times New Roman" w:hAnsi="Times New Roman" w:cs="Times New Roman"/>
          <w:b/>
          <w:color w:val="000000"/>
          <w:sz w:val="20"/>
          <w:szCs w:val="20"/>
        </w:rPr>
        <w:t>3.1. КОМПАНИЯ обязана</w:t>
      </w:r>
      <w:r>
        <w:rPr>
          <w:rFonts w:ascii="Times New Roman" w:eastAsia="Times New Roman" w:hAnsi="Times New Roman" w:cs="Times New Roman"/>
          <w:b/>
          <w:color w:val="000000"/>
          <w:sz w:val="20"/>
          <w:szCs w:val="20"/>
        </w:rPr>
        <w:t>:</w:t>
      </w:r>
    </w:p>
    <w:p w14:paraId="0A32BD68" w14:textId="77777777" w:rsidR="00B741F6" w:rsidRDefault="00B741F6" w:rsidP="00CC6540">
      <w:pPr>
        <w:tabs>
          <w:tab w:val="left" w:pos="426"/>
        </w:tabs>
        <w:autoSpaceDE/>
        <w:autoSpaceDN/>
        <w:adjustRightInd/>
        <w:jc w:val="both"/>
        <w:rPr>
          <w:rFonts w:ascii="Times New Roman" w:eastAsia="Times New Roman" w:hAnsi="Times New Roman" w:cs="Times New Roman"/>
          <w:bCs/>
          <w:color w:val="000000"/>
          <w:sz w:val="20"/>
          <w:szCs w:val="20"/>
        </w:rPr>
      </w:pPr>
      <w:r w:rsidRPr="00B741F6">
        <w:rPr>
          <w:rFonts w:ascii="Times New Roman" w:eastAsia="Times New Roman" w:hAnsi="Times New Roman" w:cs="Times New Roman"/>
          <w:bCs/>
          <w:color w:val="000000"/>
          <w:sz w:val="20"/>
          <w:szCs w:val="20"/>
        </w:rPr>
        <w:t>3.1.1.</w:t>
      </w:r>
      <w:r>
        <w:rPr>
          <w:rFonts w:ascii="Times New Roman" w:eastAsia="Times New Roman" w:hAnsi="Times New Roman" w:cs="Times New Roman"/>
          <w:bCs/>
          <w:color w:val="000000"/>
          <w:sz w:val="20"/>
          <w:szCs w:val="20"/>
        </w:rPr>
        <w:t xml:space="preserve"> До начала работ КОМПАНИЯ обязана сдать, а ПОДРЯДЧИК принять объект на время проведения работ по двухстороннему акту, в котором должно быть отражено состояние скважины и прилегающей территории. После завершения работ на объекте оформляется двухсторонний акт возврата объекта, в котором отражается состояние скважины и прилегающей территории. При этом ПОДРЯДЧИК обязан прилегающую территорию </w:t>
      </w:r>
      <w:r w:rsidR="009D567D">
        <w:rPr>
          <w:rFonts w:ascii="Times New Roman" w:eastAsia="Times New Roman" w:hAnsi="Times New Roman" w:cs="Times New Roman"/>
          <w:bCs/>
          <w:color w:val="000000"/>
          <w:sz w:val="20"/>
          <w:szCs w:val="20"/>
        </w:rPr>
        <w:t>возвратить в том состоянии, в котором он ее принял.</w:t>
      </w:r>
    </w:p>
    <w:p w14:paraId="13F98EB2" w14:textId="3687F8FE" w:rsidR="00DF4A38" w:rsidRDefault="00D95EE7"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 xml:space="preserve">3.1.2. </w:t>
      </w:r>
      <w:r w:rsidR="00DF4A38" w:rsidRPr="00DF4A38">
        <w:rPr>
          <w:rFonts w:ascii="Times New Roman" w:eastAsia="Times New Roman" w:hAnsi="Times New Roman" w:cs="Times New Roman"/>
          <w:bCs/>
          <w:color w:val="000000"/>
          <w:sz w:val="20"/>
          <w:szCs w:val="20"/>
        </w:rPr>
        <w:t xml:space="preserve">КОМПАНИЯ </w:t>
      </w:r>
      <w:r w:rsidR="00DF4A38">
        <w:rPr>
          <w:rFonts w:ascii="Times New Roman" w:eastAsia="Times New Roman" w:hAnsi="Times New Roman" w:cs="Times New Roman"/>
          <w:bCs/>
          <w:color w:val="000000"/>
          <w:sz w:val="20"/>
          <w:szCs w:val="20"/>
        </w:rPr>
        <w:t>о</w:t>
      </w:r>
      <w:r w:rsidR="00DF4A38" w:rsidRPr="00DF4A38">
        <w:rPr>
          <w:rFonts w:ascii="Times New Roman" w:eastAsia="Times New Roman" w:hAnsi="Times New Roman" w:cs="Times New Roman"/>
          <w:bCs/>
          <w:color w:val="000000"/>
          <w:sz w:val="20"/>
          <w:szCs w:val="20"/>
        </w:rPr>
        <w:t>беспечивает распределение конкретных объемов РАБОТ и составление ежемесячного графика выполнения РАБОТ с учетом имеющихся производственных мощностей ПОДРЯДЧИКА (таким образом, чтобы один и тот же флот ПОДРЯДЧИКА не выполнял РАБОТЫ в одно и то же время более, чем на одном объекте КОМПАНИИ).</w:t>
      </w:r>
    </w:p>
    <w:p w14:paraId="579905C6" w14:textId="0225F546" w:rsidR="00D95EE7" w:rsidRDefault="00DF4A38"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 xml:space="preserve">3.1.3. </w:t>
      </w:r>
      <w:r w:rsidR="00D95EE7">
        <w:rPr>
          <w:rFonts w:ascii="Times New Roman" w:eastAsia="Times New Roman" w:hAnsi="Times New Roman" w:cs="Times New Roman"/>
          <w:bCs/>
          <w:color w:val="000000"/>
          <w:sz w:val="20"/>
          <w:szCs w:val="20"/>
        </w:rPr>
        <w:t>КОМПАНИЯ обязана своевременно подготовить оборудование и скважину к производству скважинных исследований, а именно: обеспечить исправность и герметичность запорной арматуры, очистить лифтовые трубы для беспрепятственного прохождения приборов</w:t>
      </w:r>
      <w:r w:rsidR="006645CE">
        <w:rPr>
          <w:rFonts w:ascii="Times New Roman" w:eastAsia="Times New Roman" w:hAnsi="Times New Roman" w:cs="Times New Roman"/>
          <w:bCs/>
          <w:color w:val="000000"/>
          <w:sz w:val="20"/>
          <w:szCs w:val="20"/>
        </w:rPr>
        <w:t xml:space="preserve"> до забоя, установить на скважине лубрикаторную площадку с полом выше верхнего фланца фонтанной арматуры на 1,3-1,5 м, изготовленную согласно «Правил безопасности в нефтяной и газовой промышленности».</w:t>
      </w:r>
    </w:p>
    <w:p w14:paraId="247F6DF6" w14:textId="63F76820" w:rsidR="006645CE" w:rsidRDefault="006645CE"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3.1.</w:t>
      </w:r>
      <w:r w:rsidR="00DF4A38">
        <w:rPr>
          <w:rFonts w:ascii="Times New Roman" w:eastAsia="Times New Roman" w:hAnsi="Times New Roman" w:cs="Times New Roman"/>
          <w:bCs/>
          <w:color w:val="000000"/>
          <w:sz w:val="20"/>
          <w:szCs w:val="20"/>
        </w:rPr>
        <w:t>4</w:t>
      </w:r>
      <w:r>
        <w:rPr>
          <w:rFonts w:ascii="Times New Roman" w:eastAsia="Times New Roman" w:hAnsi="Times New Roman" w:cs="Times New Roman"/>
          <w:bCs/>
          <w:color w:val="000000"/>
          <w:sz w:val="20"/>
          <w:szCs w:val="20"/>
        </w:rPr>
        <w:t xml:space="preserve">. </w:t>
      </w:r>
      <w:r w:rsidR="00195538" w:rsidRPr="001B4FE0">
        <w:rPr>
          <w:rFonts w:ascii="Times New Roman" w:hAnsi="Times New Roman" w:cs="Times New Roman"/>
          <w:color w:val="000000"/>
          <w:sz w:val="20"/>
          <w:szCs w:val="20"/>
        </w:rPr>
        <w:t>При наличии возможности подключать бригады подрядчика к источнику электроэнергии напряжением 0,4 кВ и обеспечивать электроэнергией. В случае отсутствия источников электроэнергии на скважине ПОДРЯДЧИК самостоятельно и за свой счет обеспечивает наличие ДЭС.</w:t>
      </w:r>
    </w:p>
    <w:p w14:paraId="47AA3D40" w14:textId="5124094E" w:rsidR="00C17F35" w:rsidRDefault="006645CE"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3.1.</w:t>
      </w:r>
      <w:r w:rsidR="00DF4A38">
        <w:rPr>
          <w:rFonts w:ascii="Times New Roman" w:eastAsia="Times New Roman" w:hAnsi="Times New Roman" w:cs="Times New Roman"/>
          <w:bCs/>
          <w:color w:val="000000"/>
          <w:sz w:val="20"/>
          <w:szCs w:val="20"/>
        </w:rPr>
        <w:t>5</w:t>
      </w:r>
      <w:r>
        <w:rPr>
          <w:rFonts w:ascii="Times New Roman" w:eastAsia="Times New Roman" w:hAnsi="Times New Roman" w:cs="Times New Roman"/>
          <w:bCs/>
          <w:color w:val="000000"/>
          <w:sz w:val="20"/>
          <w:szCs w:val="20"/>
        </w:rPr>
        <w:t>. Оплатить выполненные принятые работы в порядке, установленном ДОГОВОРОМ.</w:t>
      </w:r>
    </w:p>
    <w:p w14:paraId="68FC93A5" w14:textId="77777777" w:rsidR="006645CE" w:rsidRPr="006645CE" w:rsidRDefault="006645CE" w:rsidP="00CC6540">
      <w:pPr>
        <w:tabs>
          <w:tab w:val="left" w:pos="426"/>
        </w:tabs>
        <w:autoSpaceDE/>
        <w:autoSpaceDN/>
        <w:adjustRightInd/>
        <w:jc w:val="both"/>
        <w:rPr>
          <w:rFonts w:ascii="Times New Roman" w:eastAsia="Times New Roman" w:hAnsi="Times New Roman" w:cs="Times New Roman"/>
          <w:b/>
          <w:color w:val="000000"/>
          <w:sz w:val="20"/>
          <w:szCs w:val="20"/>
        </w:rPr>
      </w:pPr>
      <w:r w:rsidRPr="006645CE">
        <w:rPr>
          <w:rFonts w:ascii="Times New Roman" w:eastAsia="Times New Roman" w:hAnsi="Times New Roman" w:cs="Times New Roman"/>
          <w:b/>
          <w:color w:val="000000"/>
          <w:sz w:val="20"/>
          <w:szCs w:val="20"/>
        </w:rPr>
        <w:t>3.2 ПОДРЯДЧИК обязан:</w:t>
      </w:r>
    </w:p>
    <w:p w14:paraId="3CB90126" w14:textId="07B744D6" w:rsidR="006645CE" w:rsidRDefault="006645CE"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 xml:space="preserve">3.2.1. Выполнять работы </w:t>
      </w:r>
      <w:r w:rsidR="00DF4A38">
        <w:rPr>
          <w:rFonts w:ascii="Times New Roman" w:eastAsia="Times New Roman" w:hAnsi="Times New Roman" w:cs="Times New Roman"/>
          <w:bCs/>
          <w:color w:val="000000"/>
          <w:sz w:val="20"/>
          <w:szCs w:val="20"/>
        </w:rPr>
        <w:t xml:space="preserve">по гидродинамическим исследованиям скважин, </w:t>
      </w:r>
      <w:r>
        <w:rPr>
          <w:rFonts w:ascii="Times New Roman" w:eastAsia="Times New Roman" w:hAnsi="Times New Roman" w:cs="Times New Roman"/>
          <w:bCs/>
          <w:color w:val="000000"/>
          <w:sz w:val="20"/>
          <w:szCs w:val="20"/>
        </w:rPr>
        <w:t>по отбору и исследованию проб нефти и газа в объеме и сроках, указанных в поданно</w:t>
      </w:r>
      <w:r w:rsidR="00DF4A38">
        <w:rPr>
          <w:rFonts w:ascii="Times New Roman" w:eastAsia="Times New Roman" w:hAnsi="Times New Roman" w:cs="Times New Roman"/>
          <w:bCs/>
          <w:color w:val="000000"/>
          <w:sz w:val="20"/>
          <w:szCs w:val="20"/>
        </w:rPr>
        <w:t>м</w:t>
      </w:r>
      <w:r>
        <w:rPr>
          <w:rFonts w:ascii="Times New Roman" w:eastAsia="Times New Roman" w:hAnsi="Times New Roman" w:cs="Times New Roman"/>
          <w:bCs/>
          <w:color w:val="000000"/>
          <w:sz w:val="20"/>
          <w:szCs w:val="20"/>
        </w:rPr>
        <w:t xml:space="preserve"> КОМПАНИЕЙ НАРЯД-</w:t>
      </w:r>
      <w:r w:rsidR="00DF4A38">
        <w:rPr>
          <w:rFonts w:ascii="Times New Roman" w:eastAsia="Times New Roman" w:hAnsi="Times New Roman" w:cs="Times New Roman"/>
          <w:bCs/>
          <w:color w:val="000000"/>
          <w:sz w:val="20"/>
          <w:szCs w:val="20"/>
        </w:rPr>
        <w:t>ЗАКАЗЕ</w:t>
      </w:r>
      <w:r>
        <w:rPr>
          <w:rFonts w:ascii="Times New Roman" w:eastAsia="Times New Roman" w:hAnsi="Times New Roman" w:cs="Times New Roman"/>
          <w:bCs/>
          <w:color w:val="000000"/>
          <w:sz w:val="20"/>
          <w:szCs w:val="20"/>
        </w:rPr>
        <w:t xml:space="preserve"> на выполнение работ.</w:t>
      </w:r>
    </w:p>
    <w:p w14:paraId="20BD26A9" w14:textId="77777777" w:rsidR="00DF4A38" w:rsidRPr="00865248" w:rsidRDefault="00DF4A38" w:rsidP="00DF4A38">
      <w:pPr>
        <w:tabs>
          <w:tab w:val="left" w:pos="426"/>
          <w:tab w:val="num" w:pos="513"/>
        </w:tabs>
        <w:autoSpaceDE/>
        <w:autoSpaceDN/>
        <w:adjustRightInd/>
        <w:contextualSpacing/>
        <w:jc w:val="both"/>
        <w:rPr>
          <w:rFonts w:ascii="Times New Roman" w:eastAsia="Times New Roman" w:hAnsi="Times New Roman" w:cs="Times New Roman"/>
          <w:sz w:val="20"/>
          <w:szCs w:val="20"/>
        </w:rPr>
      </w:pPr>
      <w:r w:rsidRPr="00865248">
        <w:rPr>
          <w:rFonts w:ascii="Times New Roman" w:eastAsia="Times New Roman" w:hAnsi="Times New Roman" w:cs="Times New Roman"/>
          <w:sz w:val="20"/>
          <w:szCs w:val="20"/>
        </w:rPr>
        <w:t>РАБОТЫ включают выполнение ПОДРЯДЧИКОМ с использованием своих МАТЕРИАЛОВ и ОБОРУДОВАНИЯ следующего:</w:t>
      </w:r>
    </w:p>
    <w:p w14:paraId="1380D58C" w14:textId="23E93564" w:rsidR="00DF4A38" w:rsidRPr="00DF4A38" w:rsidRDefault="00DF4A38" w:rsidP="00DF4A38">
      <w:pPr>
        <w:pStyle w:val="a3"/>
        <w:numPr>
          <w:ilvl w:val="0"/>
          <w:numId w:val="39"/>
        </w:numPr>
        <w:tabs>
          <w:tab w:val="left" w:pos="426"/>
          <w:tab w:val="num" w:pos="861"/>
        </w:tabs>
        <w:autoSpaceDE/>
        <w:autoSpaceDN/>
        <w:adjustRightInd/>
        <w:ind w:left="0" w:firstLine="0"/>
        <w:jc w:val="both"/>
        <w:rPr>
          <w:rFonts w:ascii="Times New Roman" w:eastAsia="Times New Roman" w:hAnsi="Times New Roman" w:cs="Times New Roman"/>
          <w:sz w:val="20"/>
          <w:szCs w:val="20"/>
        </w:rPr>
      </w:pPr>
      <w:r w:rsidRPr="00DF4A38">
        <w:rPr>
          <w:rFonts w:ascii="Times New Roman" w:eastAsia="Times New Roman" w:hAnsi="Times New Roman" w:cs="Times New Roman"/>
          <w:sz w:val="20"/>
          <w:szCs w:val="20"/>
        </w:rPr>
        <w:t>проведение исследований</w:t>
      </w:r>
      <w:r>
        <w:rPr>
          <w:rFonts w:ascii="Times New Roman" w:eastAsia="Times New Roman" w:hAnsi="Times New Roman" w:cs="Times New Roman"/>
          <w:sz w:val="20"/>
          <w:szCs w:val="20"/>
        </w:rPr>
        <w:t xml:space="preserve">, отборов и других </w:t>
      </w:r>
      <w:r w:rsidRPr="00DF4A38">
        <w:rPr>
          <w:rFonts w:ascii="Times New Roman" w:eastAsia="Times New Roman" w:hAnsi="Times New Roman" w:cs="Times New Roman"/>
          <w:sz w:val="20"/>
          <w:szCs w:val="20"/>
        </w:rPr>
        <w:t>видов РАБОТ согласно Приложения №1</w:t>
      </w:r>
      <w:r w:rsidR="004127D1">
        <w:rPr>
          <w:rFonts w:ascii="Times New Roman" w:eastAsia="Times New Roman" w:hAnsi="Times New Roman" w:cs="Times New Roman"/>
          <w:sz w:val="20"/>
          <w:szCs w:val="20"/>
        </w:rPr>
        <w:t xml:space="preserve"> (Техническое задание)</w:t>
      </w:r>
      <w:r w:rsidRPr="00DF4A38">
        <w:rPr>
          <w:rFonts w:ascii="Times New Roman" w:eastAsia="Times New Roman" w:hAnsi="Times New Roman" w:cs="Times New Roman"/>
          <w:sz w:val="20"/>
          <w:szCs w:val="20"/>
        </w:rPr>
        <w:t xml:space="preserve">, Приложения №3 </w:t>
      </w:r>
      <w:r w:rsidR="004127D1">
        <w:rPr>
          <w:rFonts w:ascii="Times New Roman" w:eastAsia="Times New Roman" w:hAnsi="Times New Roman" w:cs="Times New Roman"/>
          <w:sz w:val="20"/>
          <w:szCs w:val="20"/>
        </w:rPr>
        <w:t>(Заявка)</w:t>
      </w:r>
      <w:r w:rsidRPr="00DF4A38">
        <w:rPr>
          <w:rFonts w:ascii="Times New Roman" w:eastAsia="Times New Roman" w:hAnsi="Times New Roman" w:cs="Times New Roman"/>
          <w:sz w:val="20"/>
          <w:szCs w:val="20"/>
        </w:rPr>
        <w:t>;</w:t>
      </w:r>
    </w:p>
    <w:p w14:paraId="3A194634" w14:textId="64C3962A" w:rsidR="00DF4A38" w:rsidRPr="00DF4A38" w:rsidRDefault="00DF4A38" w:rsidP="00DF4A38">
      <w:pPr>
        <w:pStyle w:val="a3"/>
        <w:numPr>
          <w:ilvl w:val="0"/>
          <w:numId w:val="39"/>
        </w:numPr>
        <w:tabs>
          <w:tab w:val="left" w:pos="426"/>
        </w:tabs>
        <w:autoSpaceDE/>
        <w:autoSpaceDN/>
        <w:adjustRightInd/>
        <w:ind w:left="0" w:firstLine="0"/>
        <w:jc w:val="both"/>
        <w:rPr>
          <w:rFonts w:ascii="Times New Roman" w:eastAsia="Times New Roman" w:hAnsi="Times New Roman" w:cs="Times New Roman"/>
          <w:bCs/>
          <w:color w:val="000000"/>
          <w:sz w:val="20"/>
          <w:szCs w:val="20"/>
        </w:rPr>
      </w:pPr>
      <w:r w:rsidRPr="00DF4A38">
        <w:rPr>
          <w:rFonts w:ascii="Times New Roman" w:eastAsia="Times New Roman" w:hAnsi="Times New Roman" w:cs="Times New Roman"/>
          <w:sz w:val="20"/>
          <w:szCs w:val="20"/>
        </w:rPr>
        <w:t>проведение обработки и интерпретации</w:t>
      </w:r>
      <w:r w:rsidRPr="00865248">
        <w:t xml:space="preserve"> </w:t>
      </w:r>
      <w:r w:rsidRPr="00DF4A38">
        <w:rPr>
          <w:rFonts w:ascii="Times New Roman" w:eastAsia="Times New Roman" w:hAnsi="Times New Roman" w:cs="Times New Roman"/>
          <w:sz w:val="20"/>
          <w:szCs w:val="20"/>
        </w:rPr>
        <w:t>МАТЕРИАЛОВ полевых данных, полученных в результате проведения работ, с составлением отчетности.</w:t>
      </w:r>
    </w:p>
    <w:p w14:paraId="206DF156" w14:textId="77777777" w:rsidR="006645CE" w:rsidRDefault="006645CE" w:rsidP="00DF4A38">
      <w:pPr>
        <w:tabs>
          <w:tab w:val="left" w:pos="426"/>
        </w:tabs>
        <w:autoSpaceDE/>
        <w:autoSpaceDN/>
        <w:adjustRightInd/>
        <w:contextualSpacing/>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3.2.2. Обеспечивать качественное выполнение работ в соответствии с технологическими регламентами, нормами и правилами безопасности производства работ и охраны окружающей среды, в соответствии с ФЗ «О промышленной безопасности опасных производственных объектов», ФЗ «Об охране</w:t>
      </w:r>
      <w:r w:rsidR="00416B1A">
        <w:rPr>
          <w:rFonts w:ascii="Times New Roman" w:eastAsia="Times New Roman" w:hAnsi="Times New Roman" w:cs="Times New Roman"/>
          <w:bCs/>
          <w:color w:val="000000"/>
          <w:sz w:val="20"/>
          <w:szCs w:val="20"/>
        </w:rPr>
        <w:t xml:space="preserve"> окружающей среды» и ФЗ РФ «О пожарной безопасности».</w:t>
      </w:r>
    </w:p>
    <w:p w14:paraId="34D0449D" w14:textId="77777777" w:rsidR="00416B1A" w:rsidRDefault="00416B1A"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3.2.3. Незамедлительно информировать КОМПАНИЮ об обнаруженной невозможности выполнения работы.</w:t>
      </w:r>
    </w:p>
    <w:p w14:paraId="34E502BE" w14:textId="77777777" w:rsidR="00416B1A" w:rsidRPr="00222DF0" w:rsidRDefault="00416B1A"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3.2.4. Немедленно сообщить КОМПАНИИ о возникновении аварийной ситуации и принимать все возможные меры по предотвращению развития аварии; прекратить выполнение работы до ликвидации осложнения и только после согласование с КОМПАНИЕЙ продолжить их.</w:t>
      </w:r>
    </w:p>
    <w:p w14:paraId="50A70658" w14:textId="77777777" w:rsidR="006645CE" w:rsidRDefault="005F78CC" w:rsidP="00CC6540">
      <w:pPr>
        <w:tabs>
          <w:tab w:val="left" w:pos="426"/>
        </w:tabs>
        <w:autoSpaceDE/>
        <w:autoSpaceDN/>
        <w:adjustRightInd/>
        <w:jc w:val="both"/>
        <w:rPr>
          <w:rFonts w:ascii="Times New Roman" w:eastAsia="Times New Roman" w:hAnsi="Times New Roman" w:cs="Times New Roman"/>
          <w:bCs/>
          <w:color w:val="000000"/>
          <w:sz w:val="20"/>
          <w:szCs w:val="20"/>
        </w:rPr>
      </w:pPr>
      <w:r w:rsidRPr="005F78CC">
        <w:rPr>
          <w:rFonts w:ascii="Times New Roman" w:eastAsia="Times New Roman" w:hAnsi="Times New Roman" w:cs="Times New Roman"/>
          <w:bCs/>
          <w:color w:val="000000"/>
          <w:sz w:val="20"/>
          <w:szCs w:val="20"/>
        </w:rPr>
        <w:t>3</w:t>
      </w:r>
      <w:r>
        <w:rPr>
          <w:rFonts w:ascii="Times New Roman" w:eastAsia="Times New Roman" w:hAnsi="Times New Roman" w:cs="Times New Roman"/>
          <w:bCs/>
          <w:color w:val="000000"/>
          <w:sz w:val="20"/>
          <w:szCs w:val="20"/>
        </w:rPr>
        <w:t>.2.5. Иметь все необходимые лицензии, сертификаты и разрешения государственных органов, которые требуются для выполнения работ по настоящему ДОГОВОРУ.</w:t>
      </w:r>
    </w:p>
    <w:p w14:paraId="32AB3736" w14:textId="639A1CF4" w:rsidR="005F78CC" w:rsidRDefault="005F78CC"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3.2.6. Обеспечить себя всей необходимой автотехникой для производства работ.</w:t>
      </w:r>
    </w:p>
    <w:p w14:paraId="6D71D2E7" w14:textId="77777777" w:rsidR="005F78CC" w:rsidRDefault="005F78CC"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3.2.7. Использовать при проведении работ по настоящему ДОГОВОРУ исключительно сертифицированные материалы и оборудование.</w:t>
      </w:r>
    </w:p>
    <w:p w14:paraId="42B4E247" w14:textId="77777777" w:rsidR="005F78CC" w:rsidRDefault="005F78CC"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3.2.8. ПОДРЯДЧИК обязан</w:t>
      </w:r>
      <w:r w:rsidR="00E47A8D">
        <w:rPr>
          <w:rFonts w:ascii="Times New Roman" w:eastAsia="Times New Roman" w:hAnsi="Times New Roman" w:cs="Times New Roman"/>
          <w:bCs/>
          <w:color w:val="000000"/>
          <w:sz w:val="20"/>
          <w:szCs w:val="20"/>
        </w:rPr>
        <w:t xml:space="preserve"> самостоятельно производить утилизацию отходов производства и потребления и хозяйственно-бытовых сточных вод, образующихся в процессе производства работ и жизнедеятельности работающих.</w:t>
      </w:r>
    </w:p>
    <w:p w14:paraId="30598919" w14:textId="124A2BAC" w:rsidR="00E47A8D" w:rsidRDefault="00C3617C" w:rsidP="00E47735">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ab/>
      </w:r>
      <w:r w:rsidR="00E47A8D">
        <w:rPr>
          <w:rFonts w:ascii="Times New Roman" w:eastAsia="Times New Roman" w:hAnsi="Times New Roman" w:cs="Times New Roman"/>
          <w:bCs/>
          <w:color w:val="000000"/>
          <w:sz w:val="20"/>
          <w:szCs w:val="20"/>
        </w:rPr>
        <w:t>Предоставлять по запросу в адрес КОМПАНИИ копии договоров со специализированными предприятиями, осуществляющими сбор, транспортировку и размещение отходов производства и потребления, образуемых в результате проведения работ на территории КОМПАНИИ, имеющие лицензию на деятельность по сбору, использованию, обезвреживанию, транспортировке, размещению отходов производства и потребления.</w:t>
      </w:r>
    </w:p>
    <w:p w14:paraId="75ED4C9C" w14:textId="72B41B6C" w:rsidR="00E47A8D" w:rsidRDefault="00C3617C" w:rsidP="00E47735">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ab/>
      </w:r>
      <w:r w:rsidR="00F64E2F">
        <w:rPr>
          <w:rFonts w:ascii="Times New Roman" w:eastAsia="Times New Roman" w:hAnsi="Times New Roman" w:cs="Times New Roman"/>
          <w:bCs/>
          <w:color w:val="000000"/>
          <w:sz w:val="20"/>
          <w:szCs w:val="20"/>
        </w:rPr>
        <w:t>Аналогично, по запросу представлять документы, подтверждающие факт приема-передачи отходов, образованных в результате деятельности ПОДРЯДЧИКА, специализированному предприятию, оказывающ</w:t>
      </w:r>
      <w:r>
        <w:rPr>
          <w:rFonts w:ascii="Times New Roman" w:eastAsia="Times New Roman" w:hAnsi="Times New Roman" w:cs="Times New Roman"/>
          <w:bCs/>
          <w:color w:val="000000"/>
          <w:sz w:val="20"/>
          <w:szCs w:val="20"/>
        </w:rPr>
        <w:t>ему</w:t>
      </w:r>
      <w:r w:rsidR="00F64E2F">
        <w:rPr>
          <w:rFonts w:ascii="Times New Roman" w:eastAsia="Times New Roman" w:hAnsi="Times New Roman" w:cs="Times New Roman"/>
          <w:bCs/>
          <w:color w:val="000000"/>
          <w:sz w:val="20"/>
          <w:szCs w:val="20"/>
        </w:rPr>
        <w:t xml:space="preserve"> данный вид работ (услуг).</w:t>
      </w:r>
    </w:p>
    <w:p w14:paraId="2BA0F648" w14:textId="77777777" w:rsidR="00F64E2F" w:rsidRDefault="00F64E2F" w:rsidP="002577B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3.2.9. ПОДРЯДЧИК обязан согласовать место размещения бригады с представителем КОМПАНИИ. Все оформляется двусторонним актом.</w:t>
      </w:r>
    </w:p>
    <w:p w14:paraId="5914FA80" w14:textId="26666247" w:rsidR="00BB73F0" w:rsidRDefault="00BB73F0" w:rsidP="002577B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3.2.10. ПОДРЯДЧИК гарантирует, что уже используемые им при выполнении настоящего ДОГОВОРА технические решения свободны от любых прав и притязаний, которые основаны на промышленной и другой интеллектуальной собственности третьих лиц. В случае возникновения таких притязаний ПОДРЯДЧИК самостоятельно урегулирует спорные вопросы.</w:t>
      </w:r>
    </w:p>
    <w:p w14:paraId="14DAF23E" w14:textId="1108B8D7" w:rsidR="008E527F" w:rsidRPr="00375FC8" w:rsidRDefault="008E527F" w:rsidP="002577B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 xml:space="preserve">3.2.11. Стороны пришли к соглашению, что ПОДРЯДЧИК является собственником всех </w:t>
      </w:r>
      <w:r w:rsidR="006C718E">
        <w:rPr>
          <w:rFonts w:ascii="Times New Roman" w:eastAsia="Times New Roman" w:hAnsi="Times New Roman" w:cs="Times New Roman"/>
          <w:bCs/>
          <w:color w:val="000000"/>
          <w:sz w:val="20"/>
          <w:szCs w:val="20"/>
        </w:rPr>
        <w:t xml:space="preserve">отходов производства и потребления, образующихся в результате его деятельности при выполнении работ, являющихся предметом настоящего ДОГОВОРА (как из </w:t>
      </w:r>
      <w:r w:rsidR="006C718E" w:rsidRPr="00375FC8">
        <w:rPr>
          <w:rFonts w:ascii="Times New Roman" w:eastAsia="Times New Roman" w:hAnsi="Times New Roman" w:cs="Times New Roman"/>
          <w:bCs/>
          <w:color w:val="000000"/>
          <w:sz w:val="20"/>
          <w:szCs w:val="20"/>
        </w:rPr>
        <w:t xml:space="preserve">собственного сырья и материалов, так и из давальческого сырья и материалов, </w:t>
      </w:r>
      <w:r w:rsidR="006C718E" w:rsidRPr="00375FC8">
        <w:rPr>
          <w:rFonts w:ascii="Times New Roman" w:eastAsia="Times New Roman" w:hAnsi="Times New Roman" w:cs="Times New Roman"/>
          <w:bCs/>
          <w:color w:val="000000"/>
          <w:sz w:val="20"/>
          <w:szCs w:val="20"/>
        </w:rPr>
        <w:lastRenderedPageBreak/>
        <w:t>предоставляемых КОМПАНИЕЙ). ПОДРЯДЧИК в счет Договорной цены самостоятельно разрабатывает и утверждает всю необходимую разрешительную документацию на обращение с вышеуказанными отходами. В счет Договорной цены ПОДРЯДЧИК самостоятельно производит расчет и уплату платежей за загрязнение окружающей среды.</w:t>
      </w:r>
    </w:p>
    <w:p w14:paraId="2E8C0406" w14:textId="77777777" w:rsidR="006C718E" w:rsidRPr="00274E99" w:rsidRDefault="006C718E" w:rsidP="002577B0">
      <w:pPr>
        <w:tabs>
          <w:tab w:val="left" w:pos="426"/>
        </w:tabs>
        <w:autoSpaceDE/>
        <w:autoSpaceDN/>
        <w:adjustRightInd/>
        <w:jc w:val="both"/>
        <w:rPr>
          <w:rFonts w:ascii="Times New Roman" w:eastAsia="Times New Roman" w:hAnsi="Times New Roman" w:cs="Times New Roman"/>
          <w:bCs/>
          <w:color w:val="000000"/>
          <w:sz w:val="20"/>
          <w:szCs w:val="20"/>
        </w:rPr>
      </w:pPr>
      <w:r w:rsidRPr="00375FC8">
        <w:rPr>
          <w:rFonts w:ascii="Times New Roman" w:eastAsia="Times New Roman" w:hAnsi="Times New Roman" w:cs="Times New Roman"/>
          <w:bCs/>
          <w:color w:val="000000"/>
          <w:sz w:val="20"/>
          <w:szCs w:val="20"/>
        </w:rPr>
        <w:t xml:space="preserve">3.2.12. В процессе выполнения </w:t>
      </w:r>
      <w:r w:rsidR="00CE4EE3" w:rsidRPr="00375FC8">
        <w:rPr>
          <w:rFonts w:ascii="Times New Roman" w:eastAsia="Times New Roman" w:hAnsi="Times New Roman" w:cs="Times New Roman"/>
          <w:bCs/>
          <w:color w:val="000000"/>
          <w:sz w:val="20"/>
          <w:szCs w:val="20"/>
        </w:rPr>
        <w:t>РАБОТ</w:t>
      </w:r>
      <w:r w:rsidRPr="00375FC8">
        <w:rPr>
          <w:rFonts w:ascii="Times New Roman" w:eastAsia="Times New Roman" w:hAnsi="Times New Roman" w:cs="Times New Roman"/>
          <w:bCs/>
          <w:color w:val="000000"/>
          <w:sz w:val="20"/>
          <w:szCs w:val="20"/>
        </w:rPr>
        <w:t>, предусмотренных настоящим ДОГОВОРОМ, ПОДРЯДЧИК обеспечивает собственными силами и средствами в счет Договорной цены систематическую уборку территории месторождения</w:t>
      </w:r>
      <w:r w:rsidR="006D5957" w:rsidRPr="00375FC8">
        <w:rPr>
          <w:rFonts w:ascii="Times New Roman" w:eastAsia="Times New Roman" w:hAnsi="Times New Roman" w:cs="Times New Roman"/>
          <w:bCs/>
          <w:color w:val="000000"/>
          <w:sz w:val="20"/>
          <w:szCs w:val="20"/>
        </w:rPr>
        <w:t xml:space="preserve"> от собственного мусора и всех</w:t>
      </w:r>
      <w:r w:rsidR="006D5957">
        <w:rPr>
          <w:rFonts w:ascii="Times New Roman" w:eastAsia="Times New Roman" w:hAnsi="Times New Roman" w:cs="Times New Roman"/>
          <w:bCs/>
          <w:color w:val="000000"/>
          <w:sz w:val="20"/>
          <w:szCs w:val="20"/>
        </w:rPr>
        <w:t xml:space="preserve"> иных отходов производства и потребления, образующихся в его деятельности, с последующим складированием отходов в места накопления, согласованные с КОМПАНИЕЙ, и вывозом на специализированные полигоны для захоронения отходов по договорам на размещение отходов, самостоятельно заключенным ПОДРЯДЧИКОМ со специализированными полигонами.</w:t>
      </w:r>
      <w:r w:rsidR="00274E99" w:rsidRPr="00274E99">
        <w:rPr>
          <w:rFonts w:ascii="Times New Roman" w:eastAsia="Times New Roman" w:hAnsi="Times New Roman" w:cs="Times New Roman"/>
          <w:bCs/>
          <w:color w:val="000000"/>
          <w:sz w:val="20"/>
          <w:szCs w:val="20"/>
        </w:rPr>
        <w:t xml:space="preserve"> </w:t>
      </w:r>
      <w:r w:rsidR="00274E99">
        <w:rPr>
          <w:rFonts w:ascii="Times New Roman" w:eastAsia="Times New Roman" w:hAnsi="Times New Roman" w:cs="Times New Roman"/>
          <w:bCs/>
          <w:color w:val="000000"/>
          <w:sz w:val="20"/>
          <w:szCs w:val="20"/>
        </w:rPr>
        <w:t>До сдачи выполненных работ ПОДРЯДЧИК полностью вывозит с месторождения все образованные отходы</w:t>
      </w:r>
      <w:r w:rsidR="00257116">
        <w:rPr>
          <w:rFonts w:ascii="Times New Roman" w:eastAsia="Times New Roman" w:hAnsi="Times New Roman" w:cs="Times New Roman"/>
          <w:bCs/>
          <w:color w:val="000000"/>
          <w:sz w:val="20"/>
          <w:szCs w:val="20"/>
        </w:rPr>
        <w:t xml:space="preserve"> производст</w:t>
      </w:r>
      <w:r w:rsidR="002577B0">
        <w:rPr>
          <w:rFonts w:ascii="Times New Roman" w:eastAsia="Times New Roman" w:hAnsi="Times New Roman" w:cs="Times New Roman"/>
          <w:bCs/>
          <w:color w:val="000000"/>
          <w:sz w:val="20"/>
          <w:szCs w:val="20"/>
        </w:rPr>
        <w:t>в</w:t>
      </w:r>
      <w:r w:rsidR="00257116">
        <w:rPr>
          <w:rFonts w:ascii="Times New Roman" w:eastAsia="Times New Roman" w:hAnsi="Times New Roman" w:cs="Times New Roman"/>
          <w:bCs/>
          <w:color w:val="000000"/>
          <w:sz w:val="20"/>
          <w:szCs w:val="20"/>
        </w:rPr>
        <w:t>а и потребления, собственником которых он является.</w:t>
      </w:r>
    </w:p>
    <w:p w14:paraId="4C83294E" w14:textId="77777777" w:rsidR="00E47A8D" w:rsidRDefault="002577B0"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3.2.13. По завершении РАБОТ, в течение 3 (трех) календарных дней, следующих за датой подписания Акт</w:t>
      </w:r>
      <w:r w:rsidR="00E94A89">
        <w:rPr>
          <w:rFonts w:ascii="Times New Roman" w:eastAsia="Times New Roman" w:hAnsi="Times New Roman" w:cs="Times New Roman"/>
          <w:bCs/>
          <w:color w:val="000000"/>
          <w:sz w:val="20"/>
          <w:szCs w:val="20"/>
        </w:rPr>
        <w:t xml:space="preserve">а </w:t>
      </w:r>
      <w:r>
        <w:rPr>
          <w:rFonts w:ascii="Times New Roman" w:eastAsia="Times New Roman" w:hAnsi="Times New Roman" w:cs="Times New Roman"/>
          <w:bCs/>
          <w:color w:val="000000"/>
          <w:sz w:val="20"/>
          <w:szCs w:val="20"/>
        </w:rPr>
        <w:t xml:space="preserve">о приемке </w:t>
      </w:r>
      <w:r w:rsidR="00E94A89">
        <w:rPr>
          <w:rFonts w:ascii="Times New Roman" w:eastAsia="Times New Roman" w:hAnsi="Times New Roman" w:cs="Times New Roman"/>
          <w:bCs/>
          <w:color w:val="000000"/>
          <w:sz w:val="20"/>
          <w:szCs w:val="20"/>
        </w:rPr>
        <w:t xml:space="preserve">выполненных работ, </w:t>
      </w:r>
      <w:r>
        <w:rPr>
          <w:rFonts w:ascii="Times New Roman" w:eastAsia="Times New Roman" w:hAnsi="Times New Roman" w:cs="Times New Roman"/>
          <w:bCs/>
          <w:color w:val="000000"/>
          <w:sz w:val="20"/>
          <w:szCs w:val="20"/>
        </w:rPr>
        <w:t>вывозит с территории месторождения</w:t>
      </w:r>
      <w:r w:rsidR="00E94A89">
        <w:rPr>
          <w:rFonts w:ascii="Times New Roman" w:eastAsia="Times New Roman" w:hAnsi="Times New Roman" w:cs="Times New Roman"/>
          <w:bCs/>
          <w:color w:val="000000"/>
          <w:sz w:val="20"/>
          <w:szCs w:val="20"/>
        </w:rPr>
        <w:t xml:space="preserve"> все собственные оборудования и технику, излишки материалов и т.п., производит демонтаж возведенных им временных зданий и сооружений, производит вывоз образованного от этих работ мусора и отходов и оставляет после себя месторождение и площадку в состоянии, соответствующем экологическим требованиям и санитарным нормам.</w:t>
      </w:r>
    </w:p>
    <w:p w14:paraId="5ED467FB" w14:textId="77777777" w:rsidR="00E94A89" w:rsidRDefault="00E94A89"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3.2.14. Питание для своих сотрудников ПОДРЯДЧИК организовывает самостоятельно, путем заключения договора с организацией, оказывающей услуги по организации питания на месторождении.</w:t>
      </w:r>
    </w:p>
    <w:p w14:paraId="15A5EF70" w14:textId="77777777" w:rsidR="00E94A89" w:rsidRDefault="00E94A89"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3.2.15 ПОДРЯДЧИК при выполнении работ по настоящему ДОГОВОРУ обязуется соблюдать условия Соглашения в области промышленной, пожарной, экологической безопасности, охраны труда и гражданской защиты.</w:t>
      </w:r>
    </w:p>
    <w:p w14:paraId="47F96F40" w14:textId="15394629" w:rsidR="004127D1" w:rsidRDefault="004127D1" w:rsidP="004127D1">
      <w:pPr>
        <w:pStyle w:val="a3"/>
        <w:numPr>
          <w:ilvl w:val="2"/>
          <w:numId w:val="40"/>
        </w:numPr>
        <w:tabs>
          <w:tab w:val="left" w:pos="426"/>
          <w:tab w:val="num" w:pos="513"/>
        </w:tabs>
        <w:autoSpaceDE/>
        <w:autoSpaceDN/>
        <w:adjustRightInd/>
        <w:ind w:left="0" w:firstLine="0"/>
        <w:jc w:val="both"/>
        <w:rPr>
          <w:rFonts w:ascii="Times New Roman" w:eastAsia="Times New Roman" w:hAnsi="Times New Roman" w:cs="Times New Roman"/>
          <w:color w:val="000000"/>
          <w:sz w:val="20"/>
          <w:szCs w:val="20"/>
        </w:rPr>
      </w:pPr>
      <w:r w:rsidRPr="004127D1">
        <w:rPr>
          <w:rFonts w:ascii="Times New Roman" w:eastAsia="Times New Roman" w:hAnsi="Times New Roman" w:cs="Times New Roman"/>
          <w:sz w:val="20"/>
          <w:szCs w:val="20"/>
        </w:rPr>
        <w:t>ПОДРЯДЧИК</w:t>
      </w:r>
      <w:r w:rsidRPr="004127D1">
        <w:rPr>
          <w:rFonts w:ascii="Times New Roman" w:eastAsia="Times New Roman" w:hAnsi="Times New Roman" w:cs="Times New Roman"/>
          <w:color w:val="000000"/>
          <w:sz w:val="20"/>
          <w:szCs w:val="20"/>
        </w:rPr>
        <w:t xml:space="preserve"> отвечает за снабжение СИЗ и их надлежащее состояние для всего                </w:t>
      </w:r>
      <w:r w:rsidRPr="004127D1">
        <w:rPr>
          <w:rFonts w:ascii="Times New Roman" w:eastAsia="Times New Roman" w:hAnsi="Times New Roman" w:cs="Times New Roman"/>
          <w:sz w:val="20"/>
          <w:szCs w:val="20"/>
        </w:rPr>
        <w:t>полевого</w:t>
      </w:r>
      <w:r w:rsidRPr="004127D1">
        <w:rPr>
          <w:rFonts w:ascii="Times New Roman" w:eastAsia="Times New Roman" w:hAnsi="Times New Roman" w:cs="Times New Roman"/>
          <w:color w:val="000000"/>
          <w:sz w:val="20"/>
          <w:szCs w:val="20"/>
        </w:rPr>
        <w:t xml:space="preserve"> ПЕРСОНАЛА ПОДРЯДЧИКА. Требуемые СИЗ включают: защитную одежду (соответствующую условиям окружающей среды), защитные очки, каски, защитную обувь, перчатки, комплект химзащиты, респираторы и/или соответствующие средства защиты органов дыхания. ПОДРЯДЧИК обязуется следить за применением ПЕРСОНАЛОМ ПОДРЯДЧИКА вышеперечисленных СИЗ на рабочих объектах КОМПАНИИ.</w:t>
      </w:r>
    </w:p>
    <w:p w14:paraId="472DCD74" w14:textId="77777777" w:rsidR="004127D1" w:rsidRDefault="004127D1" w:rsidP="004127D1">
      <w:pPr>
        <w:pStyle w:val="a3"/>
        <w:numPr>
          <w:ilvl w:val="2"/>
          <w:numId w:val="40"/>
        </w:numPr>
        <w:tabs>
          <w:tab w:val="left" w:pos="426"/>
          <w:tab w:val="num" w:pos="513"/>
        </w:tabs>
        <w:autoSpaceDE/>
        <w:autoSpaceDN/>
        <w:adjustRightInd/>
        <w:ind w:left="0" w:firstLine="0"/>
        <w:jc w:val="both"/>
        <w:rPr>
          <w:rFonts w:ascii="Times New Roman" w:eastAsia="Times New Roman" w:hAnsi="Times New Roman" w:cs="Times New Roman"/>
          <w:color w:val="000000"/>
          <w:sz w:val="20"/>
          <w:szCs w:val="20"/>
        </w:rPr>
      </w:pPr>
      <w:r w:rsidRPr="004127D1">
        <w:rPr>
          <w:rFonts w:ascii="Times New Roman" w:eastAsia="Times New Roman" w:hAnsi="Times New Roman" w:cs="Times New Roman"/>
          <w:sz w:val="20"/>
          <w:szCs w:val="20"/>
        </w:rPr>
        <w:t>ПОДРЯДЧИК</w:t>
      </w:r>
      <w:r w:rsidRPr="004127D1">
        <w:rPr>
          <w:rFonts w:ascii="Times New Roman" w:eastAsia="Times New Roman" w:hAnsi="Times New Roman" w:cs="Times New Roman"/>
          <w:color w:val="000000"/>
          <w:sz w:val="20"/>
          <w:szCs w:val="20"/>
        </w:rPr>
        <w:t xml:space="preserve"> в </w:t>
      </w:r>
      <w:r w:rsidRPr="004127D1">
        <w:rPr>
          <w:rFonts w:ascii="Times New Roman" w:eastAsia="Times New Roman" w:hAnsi="Times New Roman" w:cs="Times New Roman"/>
          <w:sz w:val="20"/>
          <w:szCs w:val="20"/>
        </w:rPr>
        <w:t>упреждающем</w:t>
      </w:r>
      <w:r w:rsidRPr="004127D1">
        <w:rPr>
          <w:rFonts w:ascii="Times New Roman" w:eastAsia="Times New Roman" w:hAnsi="Times New Roman" w:cs="Times New Roman"/>
          <w:color w:val="000000"/>
          <w:sz w:val="20"/>
          <w:szCs w:val="20"/>
        </w:rPr>
        <w:t xml:space="preserve"> режиме отслеживает, оценивает и продвигает применение новых </w:t>
      </w:r>
      <w:r w:rsidRPr="004127D1">
        <w:rPr>
          <w:rFonts w:ascii="Times New Roman" w:eastAsia="Times New Roman" w:hAnsi="Times New Roman" w:cs="Times New Roman"/>
          <w:sz w:val="20"/>
          <w:szCs w:val="20"/>
        </w:rPr>
        <w:t>технологий</w:t>
      </w:r>
      <w:r w:rsidRPr="004127D1">
        <w:rPr>
          <w:rFonts w:ascii="Times New Roman" w:eastAsia="Times New Roman" w:hAnsi="Times New Roman" w:cs="Times New Roman"/>
          <w:color w:val="000000"/>
          <w:sz w:val="20"/>
          <w:szCs w:val="20"/>
        </w:rPr>
        <w:t xml:space="preserve">, направленных на повышение рентабельности и увеличение ценности РАБОТ за счет применения новых технологий. КОМПАНИЯ обязуется предоставить ПОДРЯДЧИКУ информацию об имеющихся технологических наработках и передовом опыте. Предполагается, что ПОДРЯДЧИК использует предоставляемую ему возможность применения полученных данных и опыта КОМПАНИИ в процессе выполнения </w:t>
      </w:r>
      <w:r w:rsidRPr="004127D1">
        <w:rPr>
          <w:rFonts w:ascii="Times New Roman" w:eastAsia="Times New Roman" w:hAnsi="Times New Roman" w:cs="Times New Roman"/>
          <w:caps/>
          <w:color w:val="000000"/>
          <w:sz w:val="20"/>
          <w:szCs w:val="20"/>
        </w:rPr>
        <w:t>работ</w:t>
      </w:r>
      <w:r w:rsidRPr="004127D1">
        <w:rPr>
          <w:rFonts w:ascii="Times New Roman" w:eastAsia="Times New Roman" w:hAnsi="Times New Roman" w:cs="Times New Roman"/>
          <w:color w:val="000000"/>
          <w:sz w:val="20"/>
          <w:szCs w:val="20"/>
        </w:rPr>
        <w:t>. Также предполагается, что ПОДРЯДЧИК предоставит КОМПАНИИ свои знания передовой отраслевой практики и технологий.</w:t>
      </w:r>
    </w:p>
    <w:p w14:paraId="432FC7DD" w14:textId="77777777" w:rsidR="004127D1" w:rsidRDefault="004127D1" w:rsidP="004127D1">
      <w:pPr>
        <w:pStyle w:val="a3"/>
        <w:numPr>
          <w:ilvl w:val="2"/>
          <w:numId w:val="40"/>
        </w:numPr>
        <w:tabs>
          <w:tab w:val="left" w:pos="426"/>
          <w:tab w:val="num" w:pos="513"/>
        </w:tabs>
        <w:autoSpaceDE/>
        <w:autoSpaceDN/>
        <w:adjustRightInd/>
        <w:ind w:left="0" w:firstLine="0"/>
        <w:jc w:val="both"/>
        <w:rPr>
          <w:rFonts w:ascii="Times New Roman" w:eastAsia="Times New Roman" w:hAnsi="Times New Roman" w:cs="Times New Roman"/>
          <w:color w:val="000000"/>
          <w:sz w:val="20"/>
          <w:szCs w:val="20"/>
        </w:rPr>
      </w:pPr>
      <w:r w:rsidRPr="004127D1">
        <w:rPr>
          <w:rFonts w:ascii="Times New Roman" w:eastAsia="Times New Roman" w:hAnsi="Times New Roman" w:cs="Times New Roman"/>
          <w:sz w:val="20"/>
          <w:szCs w:val="20"/>
        </w:rPr>
        <w:t>ПОДРЯДЧИК</w:t>
      </w:r>
      <w:r w:rsidRPr="004127D1">
        <w:rPr>
          <w:rFonts w:ascii="Times New Roman" w:eastAsia="Times New Roman" w:hAnsi="Times New Roman" w:cs="Times New Roman"/>
          <w:color w:val="000000"/>
          <w:sz w:val="20"/>
          <w:szCs w:val="20"/>
        </w:rPr>
        <w:t xml:space="preserve"> обязуется применять необходимые системы повышения качества </w:t>
      </w:r>
      <w:r w:rsidRPr="004127D1">
        <w:rPr>
          <w:rFonts w:ascii="Times New Roman" w:eastAsia="Times New Roman" w:hAnsi="Times New Roman" w:cs="Times New Roman"/>
          <w:sz w:val="20"/>
          <w:szCs w:val="20"/>
        </w:rPr>
        <w:t>выполнения</w:t>
      </w:r>
      <w:r w:rsidRPr="004127D1">
        <w:rPr>
          <w:rFonts w:ascii="Times New Roman" w:eastAsia="Times New Roman" w:hAnsi="Times New Roman" w:cs="Times New Roman"/>
          <w:color w:val="000000"/>
          <w:sz w:val="20"/>
          <w:szCs w:val="20"/>
        </w:rPr>
        <w:t xml:space="preserve"> и эффективности </w:t>
      </w:r>
      <w:r w:rsidRPr="004127D1">
        <w:rPr>
          <w:rFonts w:ascii="Times New Roman" w:eastAsia="Times New Roman" w:hAnsi="Times New Roman" w:cs="Times New Roman"/>
          <w:sz w:val="20"/>
          <w:szCs w:val="20"/>
        </w:rPr>
        <w:t>РАБОТ</w:t>
      </w:r>
      <w:r w:rsidRPr="004127D1">
        <w:rPr>
          <w:rFonts w:ascii="Times New Roman" w:eastAsia="Times New Roman" w:hAnsi="Times New Roman" w:cs="Times New Roman"/>
          <w:color w:val="000000"/>
          <w:sz w:val="20"/>
          <w:szCs w:val="20"/>
        </w:rPr>
        <w:t xml:space="preserve"> для обеспечения возможности полного контроля своих РАБОТ, предоставлять гарантии точности и соблюдения своего дизайна, а также повышать уровень всех видов РАБОТ, выполняемых ПОДРЯДЧИКОМ.</w:t>
      </w:r>
    </w:p>
    <w:p w14:paraId="1B133245" w14:textId="77777777" w:rsidR="004127D1" w:rsidRPr="004127D1" w:rsidRDefault="004127D1" w:rsidP="004127D1">
      <w:pPr>
        <w:pStyle w:val="a3"/>
        <w:numPr>
          <w:ilvl w:val="2"/>
          <w:numId w:val="40"/>
        </w:numPr>
        <w:tabs>
          <w:tab w:val="left" w:pos="426"/>
          <w:tab w:val="num" w:pos="513"/>
        </w:tabs>
        <w:autoSpaceDE/>
        <w:autoSpaceDN/>
        <w:adjustRightInd/>
        <w:ind w:left="0" w:firstLine="0"/>
        <w:jc w:val="both"/>
        <w:rPr>
          <w:rFonts w:ascii="Times New Roman" w:eastAsia="Times New Roman" w:hAnsi="Times New Roman" w:cs="Times New Roman"/>
          <w:color w:val="000000"/>
          <w:sz w:val="20"/>
          <w:szCs w:val="20"/>
        </w:rPr>
      </w:pPr>
      <w:r w:rsidRPr="004127D1">
        <w:rPr>
          <w:rFonts w:ascii="Times New Roman" w:eastAsia="Times New Roman" w:hAnsi="Times New Roman" w:cs="Times New Roman"/>
          <w:sz w:val="20"/>
          <w:szCs w:val="20"/>
        </w:rPr>
        <w:t>ЛОГИСТИКА И МТО. На стадии материально-технического обеспечения, которая длится в течение всего времени выполнения РАБОТ, ПОДРЯДЧИК должен обеспечить / выполнить следующее:</w:t>
      </w:r>
    </w:p>
    <w:p w14:paraId="4A7C3165" w14:textId="77777777" w:rsidR="004127D1" w:rsidRPr="00BF6A50" w:rsidRDefault="004127D1" w:rsidP="004127D1">
      <w:pPr>
        <w:numPr>
          <w:ilvl w:val="0"/>
          <w:numId w:val="13"/>
        </w:numPr>
        <w:tabs>
          <w:tab w:val="left" w:pos="426"/>
          <w:tab w:val="num" w:pos="912"/>
        </w:tabs>
        <w:autoSpaceDE/>
        <w:autoSpaceDN/>
        <w:adjustRightInd/>
        <w:ind w:left="0" w:firstLine="0"/>
        <w:contextualSpacing/>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Транспортировку ОБОРУДОВАНИЯ и МАТЕРИАЛОВ ПОДРЯДЧИКА. Транспортные средства ПОДРЯДЧИКА должны быть постоянно закрыты и защищены от климатических воздействий.</w:t>
      </w:r>
    </w:p>
    <w:p w14:paraId="197FCF9A" w14:textId="77777777" w:rsidR="004127D1" w:rsidRPr="00BF6A50" w:rsidRDefault="004127D1" w:rsidP="004127D1">
      <w:pPr>
        <w:numPr>
          <w:ilvl w:val="0"/>
          <w:numId w:val="13"/>
        </w:numPr>
        <w:tabs>
          <w:tab w:val="left" w:pos="426"/>
          <w:tab w:val="num" w:pos="912"/>
        </w:tabs>
        <w:autoSpaceDE/>
        <w:autoSpaceDN/>
        <w:adjustRightInd/>
        <w:ind w:left="0" w:firstLine="0"/>
        <w:contextualSpacing/>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Предотвращение ГНВП (за исключением открыто фонтанирующих СКВАЖИН).</w:t>
      </w:r>
    </w:p>
    <w:p w14:paraId="574C0D9A" w14:textId="77777777" w:rsidR="004127D1" w:rsidRPr="00BF6A50" w:rsidRDefault="004127D1" w:rsidP="004127D1">
      <w:pPr>
        <w:numPr>
          <w:ilvl w:val="0"/>
          <w:numId w:val="13"/>
        </w:numPr>
        <w:tabs>
          <w:tab w:val="left" w:pos="426"/>
          <w:tab w:val="num" w:pos="912"/>
        </w:tabs>
        <w:autoSpaceDE/>
        <w:autoSpaceDN/>
        <w:adjustRightInd/>
        <w:ind w:left="0" w:firstLine="0"/>
        <w:contextualSpacing/>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Снабжение питьевой водой для внутреннего потребления ПОДРЯДЧИКА.</w:t>
      </w:r>
    </w:p>
    <w:p w14:paraId="1BB2B1CD" w14:textId="77777777" w:rsidR="004127D1" w:rsidRPr="008C4FC1" w:rsidRDefault="004127D1" w:rsidP="004127D1">
      <w:pPr>
        <w:numPr>
          <w:ilvl w:val="0"/>
          <w:numId w:val="13"/>
        </w:numPr>
        <w:tabs>
          <w:tab w:val="left" w:pos="426"/>
          <w:tab w:val="num" w:pos="912"/>
        </w:tabs>
        <w:autoSpaceDE/>
        <w:autoSpaceDN/>
        <w:adjustRightInd/>
        <w:ind w:left="0" w:firstLine="0"/>
        <w:contextualSpacing/>
        <w:jc w:val="both"/>
        <w:rPr>
          <w:rFonts w:ascii="Times New Roman" w:eastAsia="Times New Roman" w:hAnsi="Times New Roman" w:cs="Times New Roman"/>
          <w:color w:val="000000"/>
          <w:sz w:val="20"/>
          <w:szCs w:val="20"/>
        </w:rPr>
      </w:pPr>
      <w:r w:rsidRPr="008C4FC1">
        <w:rPr>
          <w:rFonts w:ascii="Times New Roman" w:eastAsia="Times New Roman" w:hAnsi="Times New Roman" w:cs="Times New Roman"/>
          <w:color w:val="000000"/>
          <w:sz w:val="20"/>
          <w:szCs w:val="20"/>
        </w:rPr>
        <w:t>Подготовка суточных сводок и еженедельных отчетов.</w:t>
      </w:r>
    </w:p>
    <w:p w14:paraId="19DF5AB4" w14:textId="77777777" w:rsidR="00C17F35" w:rsidRDefault="00C17F35" w:rsidP="00CC6540">
      <w:pPr>
        <w:tabs>
          <w:tab w:val="left" w:pos="426"/>
        </w:tabs>
        <w:autoSpaceDE/>
        <w:autoSpaceDN/>
        <w:adjustRightInd/>
        <w:jc w:val="both"/>
        <w:rPr>
          <w:rFonts w:ascii="Times New Roman" w:eastAsia="Times New Roman" w:hAnsi="Times New Roman" w:cs="Times New Roman"/>
          <w:bCs/>
          <w:color w:val="000000"/>
          <w:sz w:val="20"/>
          <w:szCs w:val="20"/>
        </w:rPr>
      </w:pPr>
    </w:p>
    <w:p w14:paraId="28A77C04" w14:textId="77777777" w:rsidR="00E94A89" w:rsidRPr="006D1421" w:rsidRDefault="00E94A89" w:rsidP="006B4F67">
      <w:pPr>
        <w:tabs>
          <w:tab w:val="left" w:pos="426"/>
        </w:tabs>
        <w:autoSpaceDE/>
        <w:autoSpaceDN/>
        <w:adjustRightInd/>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w:t>
      </w:r>
      <w:bookmarkStart w:id="6" w:name="_Hlk183011650"/>
      <w:r w:rsidRPr="006D1421">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ПОРЯДОК СДАЧИ И ПРИЕМКИ РАБОТ</w:t>
      </w:r>
      <w:bookmarkEnd w:id="6"/>
    </w:p>
    <w:p w14:paraId="3C4D6A03" w14:textId="5338DB2C" w:rsidR="002577B0" w:rsidRDefault="00E94A89"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 xml:space="preserve">4.1. При завершении работ (не позднее </w:t>
      </w:r>
      <w:r w:rsidR="00187E48">
        <w:rPr>
          <w:rFonts w:ascii="Times New Roman" w:eastAsia="Times New Roman" w:hAnsi="Times New Roman" w:cs="Times New Roman"/>
          <w:bCs/>
          <w:color w:val="000000"/>
          <w:sz w:val="20"/>
          <w:szCs w:val="20"/>
        </w:rPr>
        <w:t>20</w:t>
      </w:r>
      <w:r>
        <w:rPr>
          <w:rFonts w:ascii="Times New Roman" w:eastAsia="Times New Roman" w:hAnsi="Times New Roman" w:cs="Times New Roman"/>
          <w:bCs/>
          <w:color w:val="000000"/>
          <w:sz w:val="20"/>
          <w:szCs w:val="20"/>
        </w:rPr>
        <w:t xml:space="preserve"> числа отчетного месяца (месяца выполнения работ)), ПОДРЯДЧИК предоставляет КОМПАНИИ отчет по выполненному объему работ, акт о приемке выполне</w:t>
      </w:r>
      <w:r w:rsidR="00CE4EE3">
        <w:rPr>
          <w:rFonts w:ascii="Times New Roman" w:eastAsia="Times New Roman" w:hAnsi="Times New Roman" w:cs="Times New Roman"/>
          <w:bCs/>
          <w:color w:val="000000"/>
          <w:sz w:val="20"/>
          <w:szCs w:val="20"/>
        </w:rPr>
        <w:t>нных работ и счет-фактуру.</w:t>
      </w:r>
    </w:p>
    <w:p w14:paraId="00E8D6A7" w14:textId="77777777" w:rsidR="00CE4EE3" w:rsidRDefault="00CE4EE3" w:rsidP="00CC6540">
      <w:pPr>
        <w:tabs>
          <w:tab w:val="left" w:pos="426"/>
        </w:tabs>
        <w:autoSpaceDE/>
        <w:autoSpaceDN/>
        <w:adjustRightInd/>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4.2. Отчет предоставляется в 1-м экземпляре на бумажном носителе и в 1-м экземпляре на электронном носителе.</w:t>
      </w:r>
    </w:p>
    <w:p w14:paraId="7F7F64CF" w14:textId="2F904DF3" w:rsidR="00CE4EE3" w:rsidRDefault="00CE4EE3" w:rsidP="00187E48">
      <w:pPr>
        <w:widowControl w:val="0"/>
        <w:tabs>
          <w:tab w:val="left" w:pos="567"/>
        </w:tabs>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4.3.</w:t>
      </w:r>
      <w:r w:rsidRPr="00187E48">
        <w:rPr>
          <w:rFonts w:ascii="Times New Roman" w:hAnsi="Times New Roman"/>
          <w:color w:val="000000"/>
          <w:sz w:val="20"/>
        </w:rPr>
        <w:t xml:space="preserve"> КОМПАНИЯ </w:t>
      </w:r>
      <w:r>
        <w:rPr>
          <w:rFonts w:ascii="Times New Roman" w:eastAsia="Times New Roman" w:hAnsi="Times New Roman" w:cs="Times New Roman"/>
          <w:bCs/>
          <w:color w:val="000000"/>
          <w:sz w:val="20"/>
          <w:szCs w:val="20"/>
        </w:rPr>
        <w:t>в течение 14 дней со дня получения документов, указанных в п. 4.</w:t>
      </w:r>
      <w:r w:rsidRPr="00222DF0">
        <w:rPr>
          <w:rFonts w:ascii="Times New Roman" w:hAnsi="Times New Roman"/>
          <w:color w:val="000000"/>
          <w:sz w:val="20"/>
        </w:rPr>
        <w:t>1</w:t>
      </w:r>
      <w:r w:rsidR="00187E48">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настоящего ДОГОВОРА, обязан</w:t>
      </w:r>
      <w:r w:rsidR="00187E48">
        <w:rPr>
          <w:rFonts w:ascii="Times New Roman" w:eastAsia="Times New Roman" w:hAnsi="Times New Roman" w:cs="Times New Roman"/>
          <w:bCs/>
          <w:color w:val="000000"/>
          <w:sz w:val="20"/>
          <w:szCs w:val="20"/>
        </w:rPr>
        <w:t>а</w:t>
      </w:r>
      <w:r>
        <w:rPr>
          <w:rFonts w:ascii="Times New Roman" w:eastAsia="Times New Roman" w:hAnsi="Times New Roman" w:cs="Times New Roman"/>
          <w:bCs/>
          <w:color w:val="000000"/>
          <w:sz w:val="20"/>
          <w:szCs w:val="20"/>
        </w:rPr>
        <w:t xml:space="preserve"> направить ПОДРЯДЧИКУ подписанный со своей стороны акт о приемке выполненных работ либо письменный мотированный отказ от подписания представленного акта</w:t>
      </w:r>
      <w:r w:rsidR="00187E48">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с указанием выявленных недостатков и сроков их устранения.</w:t>
      </w:r>
    </w:p>
    <w:p w14:paraId="554B567B" w14:textId="77777777" w:rsidR="00EE6941" w:rsidRDefault="00EE6941" w:rsidP="00EE6941">
      <w:pPr>
        <w:tabs>
          <w:tab w:val="left" w:pos="426"/>
        </w:tabs>
        <w:autoSpaceDE/>
        <w:autoSpaceDN/>
        <w:adjustRightInd/>
        <w:jc w:val="both"/>
        <w:rPr>
          <w:rFonts w:ascii="Times New Roman" w:eastAsia="Times New Roman" w:hAnsi="Times New Roman" w:cs="Times New Roman"/>
          <w:b/>
          <w:color w:val="000000"/>
          <w:sz w:val="20"/>
          <w:szCs w:val="20"/>
        </w:rPr>
      </w:pPr>
    </w:p>
    <w:p w14:paraId="21E14970" w14:textId="6A252228" w:rsidR="005B46FB" w:rsidRPr="005B46FB" w:rsidRDefault="005B46FB" w:rsidP="006B4F67">
      <w:pPr>
        <w:pStyle w:val="a3"/>
        <w:numPr>
          <w:ilvl w:val="0"/>
          <w:numId w:val="41"/>
        </w:numPr>
        <w:tabs>
          <w:tab w:val="left" w:pos="284"/>
        </w:tabs>
        <w:autoSpaceDE/>
        <w:autoSpaceDN/>
        <w:adjustRightInd/>
        <w:ind w:left="0" w:firstLine="0"/>
        <w:jc w:val="center"/>
        <w:rPr>
          <w:rFonts w:ascii="Times New Roman" w:eastAsia="Times New Roman" w:hAnsi="Times New Roman" w:cs="Times New Roman"/>
          <w:b/>
          <w:color w:val="000000"/>
          <w:sz w:val="20"/>
          <w:szCs w:val="20"/>
        </w:rPr>
      </w:pPr>
      <w:r w:rsidRPr="005B46FB">
        <w:rPr>
          <w:rFonts w:ascii="Times New Roman" w:eastAsia="Times New Roman" w:hAnsi="Times New Roman" w:cs="Times New Roman"/>
          <w:b/>
          <w:color w:val="000000"/>
          <w:sz w:val="20"/>
          <w:szCs w:val="20"/>
        </w:rPr>
        <w:t>ТРЕБОВАНИЯ К БАЗЕ ПРОИЗВОДСТВЕННОГО ОБСЛУЖИВАНИЯ</w:t>
      </w:r>
    </w:p>
    <w:p w14:paraId="5ACB0116" w14:textId="77777777" w:rsidR="005B46FB" w:rsidRPr="008C4FC1" w:rsidRDefault="005B46FB" w:rsidP="005B46FB">
      <w:pPr>
        <w:tabs>
          <w:tab w:val="left" w:pos="426"/>
        </w:tabs>
        <w:autoSpaceDE/>
        <w:autoSpaceDN/>
        <w:adjustRightInd/>
        <w:jc w:val="both"/>
        <w:rPr>
          <w:rFonts w:ascii="Times New Roman" w:eastAsia="Times New Roman" w:hAnsi="Times New Roman" w:cs="Times New Roman"/>
          <w:color w:val="000000"/>
          <w:sz w:val="20"/>
          <w:szCs w:val="20"/>
        </w:rPr>
      </w:pPr>
      <w:r w:rsidRPr="008C4FC1">
        <w:rPr>
          <w:rFonts w:ascii="Times New Roman" w:eastAsia="Times New Roman" w:hAnsi="Times New Roman" w:cs="Times New Roman"/>
          <w:color w:val="000000"/>
          <w:sz w:val="20"/>
          <w:szCs w:val="20"/>
        </w:rPr>
        <w:t>Минимальные требования, предъявляемые к производственной базе в целом, а также к складским помещениям, цехам и мастерским, следующие:</w:t>
      </w:r>
    </w:p>
    <w:p w14:paraId="38F59A0F" w14:textId="77777777" w:rsidR="005B46FB" w:rsidRPr="008C4FC1" w:rsidRDefault="005B46FB" w:rsidP="005B46FB">
      <w:pPr>
        <w:numPr>
          <w:ilvl w:val="0"/>
          <w:numId w:val="34"/>
        </w:numPr>
        <w:tabs>
          <w:tab w:val="left" w:pos="426"/>
          <w:tab w:val="num" w:pos="1146"/>
        </w:tabs>
        <w:autoSpaceDE/>
        <w:autoSpaceDN/>
        <w:adjustRightInd/>
        <w:ind w:left="426"/>
        <w:jc w:val="both"/>
        <w:rPr>
          <w:rFonts w:ascii="Times New Roman" w:eastAsia="Times New Roman" w:hAnsi="Times New Roman" w:cs="Times New Roman"/>
          <w:color w:val="000000"/>
          <w:sz w:val="20"/>
          <w:szCs w:val="20"/>
        </w:rPr>
      </w:pPr>
      <w:r w:rsidRPr="008C4FC1">
        <w:rPr>
          <w:rFonts w:ascii="Times New Roman" w:eastAsia="Times New Roman" w:hAnsi="Times New Roman" w:cs="Times New Roman"/>
          <w:color w:val="000000"/>
          <w:sz w:val="20"/>
          <w:szCs w:val="20"/>
        </w:rPr>
        <w:t>оснащение ремонтных мастерских всем необходимым оборудованием и запасными частями;</w:t>
      </w:r>
    </w:p>
    <w:p w14:paraId="41240EF6" w14:textId="77777777" w:rsidR="005B46FB" w:rsidRPr="008C4FC1" w:rsidRDefault="005B46FB" w:rsidP="005B46FB">
      <w:pPr>
        <w:numPr>
          <w:ilvl w:val="0"/>
          <w:numId w:val="34"/>
        </w:numPr>
        <w:tabs>
          <w:tab w:val="left" w:pos="426"/>
          <w:tab w:val="num" w:pos="1146"/>
        </w:tabs>
        <w:autoSpaceDE/>
        <w:autoSpaceDN/>
        <w:adjustRightInd/>
        <w:ind w:left="426"/>
        <w:jc w:val="both"/>
        <w:rPr>
          <w:rFonts w:ascii="Times New Roman" w:eastAsia="Times New Roman" w:hAnsi="Times New Roman" w:cs="Times New Roman"/>
          <w:color w:val="000000"/>
          <w:sz w:val="20"/>
          <w:szCs w:val="20"/>
        </w:rPr>
      </w:pPr>
      <w:r w:rsidRPr="008C4FC1">
        <w:rPr>
          <w:rFonts w:ascii="Times New Roman" w:eastAsia="Times New Roman" w:hAnsi="Times New Roman" w:cs="Times New Roman"/>
          <w:color w:val="000000"/>
          <w:sz w:val="20"/>
          <w:szCs w:val="20"/>
        </w:rPr>
        <w:t>проведение ремонта передвижной техники и прочего ОБОРУДОВАНИЯ в крытых помещениях;</w:t>
      </w:r>
    </w:p>
    <w:p w14:paraId="1F5EC138" w14:textId="77777777" w:rsidR="005B46FB" w:rsidRPr="008C4FC1" w:rsidRDefault="005B46FB" w:rsidP="005B46FB">
      <w:pPr>
        <w:numPr>
          <w:ilvl w:val="0"/>
          <w:numId w:val="34"/>
        </w:numPr>
        <w:tabs>
          <w:tab w:val="left" w:pos="426"/>
          <w:tab w:val="num" w:pos="1146"/>
        </w:tabs>
        <w:autoSpaceDE/>
        <w:autoSpaceDN/>
        <w:adjustRightInd/>
        <w:ind w:left="426"/>
        <w:jc w:val="both"/>
        <w:rPr>
          <w:rFonts w:ascii="Times New Roman" w:eastAsia="Times New Roman" w:hAnsi="Times New Roman" w:cs="Times New Roman"/>
          <w:color w:val="000000"/>
          <w:sz w:val="20"/>
          <w:szCs w:val="20"/>
        </w:rPr>
      </w:pPr>
      <w:r w:rsidRPr="008C4FC1">
        <w:rPr>
          <w:rFonts w:ascii="Times New Roman" w:eastAsia="Times New Roman" w:hAnsi="Times New Roman" w:cs="Times New Roman"/>
          <w:color w:val="000000"/>
          <w:sz w:val="20"/>
          <w:szCs w:val="20"/>
        </w:rPr>
        <w:lastRenderedPageBreak/>
        <w:t>выполнение погрузочно-разгрузочных работ с использованием сертифицированного подъемного оборудования;</w:t>
      </w:r>
    </w:p>
    <w:p w14:paraId="1127509F" w14:textId="77777777" w:rsidR="005B46FB" w:rsidRPr="008C4FC1" w:rsidRDefault="005B46FB" w:rsidP="005B46FB">
      <w:pPr>
        <w:numPr>
          <w:ilvl w:val="0"/>
          <w:numId w:val="34"/>
        </w:numPr>
        <w:tabs>
          <w:tab w:val="left" w:pos="426"/>
          <w:tab w:val="num" w:pos="1146"/>
        </w:tabs>
        <w:autoSpaceDE/>
        <w:autoSpaceDN/>
        <w:adjustRightInd/>
        <w:ind w:left="426"/>
        <w:jc w:val="both"/>
        <w:rPr>
          <w:rFonts w:ascii="Times New Roman" w:eastAsia="Times New Roman" w:hAnsi="Times New Roman" w:cs="Times New Roman"/>
          <w:color w:val="000000"/>
        </w:rPr>
      </w:pPr>
      <w:r w:rsidRPr="008C4FC1">
        <w:rPr>
          <w:rFonts w:ascii="Times New Roman" w:eastAsia="Times New Roman" w:hAnsi="Times New Roman" w:cs="Times New Roman"/>
          <w:color w:val="000000"/>
          <w:sz w:val="20"/>
          <w:szCs w:val="20"/>
        </w:rPr>
        <w:t>соответствие минимальным требованиям ПРИМЕНИМОГО ПРАВА.</w:t>
      </w:r>
    </w:p>
    <w:p w14:paraId="2C4C9DFC" w14:textId="77777777" w:rsidR="005B46FB" w:rsidRPr="008C4FC1" w:rsidRDefault="005B46FB" w:rsidP="005B46FB">
      <w:pPr>
        <w:tabs>
          <w:tab w:val="left" w:pos="426"/>
        </w:tabs>
        <w:autoSpaceDE/>
        <w:autoSpaceDN/>
        <w:adjustRightInd/>
        <w:jc w:val="both"/>
        <w:rPr>
          <w:rFonts w:ascii="Times New Roman" w:eastAsia="Times New Roman" w:hAnsi="Times New Roman" w:cs="Times New Roman"/>
          <w:color w:val="000000"/>
        </w:rPr>
      </w:pPr>
    </w:p>
    <w:p w14:paraId="12558532" w14:textId="77777777" w:rsidR="005B46FB" w:rsidRPr="008C4FC1" w:rsidRDefault="005B46FB" w:rsidP="00D474F2">
      <w:pPr>
        <w:numPr>
          <w:ilvl w:val="0"/>
          <w:numId w:val="41"/>
        </w:numPr>
        <w:tabs>
          <w:tab w:val="left" w:pos="426"/>
        </w:tabs>
        <w:autoSpaceDE/>
        <w:autoSpaceDN/>
        <w:adjustRightInd/>
        <w:ind w:left="0" w:firstLine="0"/>
        <w:jc w:val="center"/>
        <w:rPr>
          <w:rFonts w:ascii="Times New Roman" w:eastAsia="Times New Roman" w:hAnsi="Times New Roman" w:cs="Times New Roman"/>
          <w:b/>
          <w:color w:val="000000"/>
          <w:sz w:val="20"/>
          <w:szCs w:val="20"/>
        </w:rPr>
      </w:pPr>
      <w:r w:rsidRPr="008C4FC1">
        <w:rPr>
          <w:rFonts w:ascii="Times New Roman" w:eastAsia="Times New Roman" w:hAnsi="Times New Roman" w:cs="Times New Roman"/>
          <w:b/>
          <w:color w:val="000000"/>
          <w:sz w:val="20"/>
          <w:szCs w:val="20"/>
        </w:rPr>
        <w:t>ДОПОЛНИТЕЛЬНЫЕ ТРЕБОВАНИЯ К ОБОРУДОВАНИЮ ПОДРЯДЧИКА</w:t>
      </w:r>
    </w:p>
    <w:p w14:paraId="2FDB9E56" w14:textId="77777777" w:rsidR="005B46FB" w:rsidRPr="005B46FB" w:rsidRDefault="005B46FB" w:rsidP="005B46FB">
      <w:pPr>
        <w:pStyle w:val="a3"/>
        <w:numPr>
          <w:ilvl w:val="0"/>
          <w:numId w:val="16"/>
        </w:numPr>
        <w:tabs>
          <w:tab w:val="left" w:pos="426"/>
        </w:tabs>
        <w:autoSpaceDE/>
        <w:autoSpaceDN/>
        <w:adjustRightInd/>
        <w:contextualSpacing w:val="0"/>
        <w:jc w:val="both"/>
        <w:rPr>
          <w:rFonts w:ascii="Times New Roman" w:eastAsia="Times New Roman" w:hAnsi="Times New Roman" w:cs="Times New Roman"/>
          <w:vanish/>
          <w:color w:val="000000"/>
          <w:sz w:val="20"/>
          <w:szCs w:val="20"/>
        </w:rPr>
      </w:pPr>
    </w:p>
    <w:p w14:paraId="5D871A11" w14:textId="77777777" w:rsidR="005B46FB" w:rsidRPr="005B46FB" w:rsidRDefault="005B46FB" w:rsidP="005B46FB">
      <w:pPr>
        <w:pStyle w:val="a3"/>
        <w:numPr>
          <w:ilvl w:val="0"/>
          <w:numId w:val="16"/>
        </w:numPr>
        <w:tabs>
          <w:tab w:val="left" w:pos="426"/>
        </w:tabs>
        <w:autoSpaceDE/>
        <w:autoSpaceDN/>
        <w:adjustRightInd/>
        <w:contextualSpacing w:val="0"/>
        <w:jc w:val="both"/>
        <w:rPr>
          <w:rFonts w:ascii="Times New Roman" w:eastAsia="Times New Roman" w:hAnsi="Times New Roman" w:cs="Times New Roman"/>
          <w:vanish/>
          <w:color w:val="000000"/>
          <w:sz w:val="20"/>
          <w:szCs w:val="20"/>
        </w:rPr>
      </w:pPr>
    </w:p>
    <w:p w14:paraId="75E38EED" w14:textId="17561C44"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b/>
          <w:sz w:val="20"/>
          <w:szCs w:val="20"/>
        </w:rPr>
      </w:pPr>
      <w:r w:rsidRPr="008C4FC1">
        <w:rPr>
          <w:rFonts w:ascii="Times New Roman" w:eastAsia="Times New Roman" w:hAnsi="Times New Roman" w:cs="Times New Roman"/>
          <w:color w:val="000000"/>
          <w:sz w:val="20"/>
          <w:szCs w:val="20"/>
        </w:rPr>
        <w:t xml:space="preserve">ПОДРЯДЧИК использует собственное ОБОРУДОВАНИЕ для выполнения РАБОТ по ДОГОВОРУ или арендуемое </w:t>
      </w:r>
      <w:r w:rsidRPr="008C4FC1">
        <w:rPr>
          <w:rFonts w:ascii="Times New Roman" w:eastAsia="Times New Roman" w:hAnsi="Times New Roman" w:cs="Times New Roman"/>
          <w:caps/>
          <w:color w:val="000000"/>
          <w:sz w:val="20"/>
          <w:szCs w:val="20"/>
        </w:rPr>
        <w:t>оборудование</w:t>
      </w:r>
      <w:r w:rsidRPr="008C4FC1">
        <w:rPr>
          <w:rFonts w:ascii="Times New Roman" w:eastAsia="Times New Roman" w:hAnsi="Times New Roman" w:cs="Times New Roman"/>
          <w:color w:val="000000"/>
          <w:sz w:val="20"/>
          <w:szCs w:val="20"/>
        </w:rPr>
        <w:t>, закрепленное за ПОДРЯДЧИКОМ на основе договора аренды. ОБОРУДОВАНИЕ ПОДРЯДЧИКА должно быть использовано исключительно в целях выполнения РАБОТ в рамках настоящего ДОГОВОРА и может быть заменено лишь по взаимному согласию КОМПАНИИ И</w:t>
      </w:r>
      <w:r w:rsidRPr="00BF6A50">
        <w:rPr>
          <w:rFonts w:ascii="Times New Roman" w:eastAsia="Times New Roman" w:hAnsi="Times New Roman" w:cs="Times New Roman"/>
          <w:sz w:val="20"/>
          <w:szCs w:val="20"/>
        </w:rPr>
        <w:t xml:space="preserve"> ПОДРЯДЧИКА.</w:t>
      </w:r>
    </w:p>
    <w:p w14:paraId="35EF0A0B"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ПОДРЯДЧИК полностью отвечает за применение технологий и ОБОРУДОВАНИЯ, которые, в качестве обязательного предварительного условия, должны полностью соответствовать передовой нефтепромысловой практике</w:t>
      </w:r>
    </w:p>
    <w:p w14:paraId="2E6109DC" w14:textId="77777777" w:rsidR="005B46FB" w:rsidRPr="00BF6A50" w:rsidDel="00B04B8C"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Предоставление </w:t>
      </w:r>
      <w:r w:rsidRPr="00BF6A50">
        <w:rPr>
          <w:rFonts w:ascii="Times New Roman" w:eastAsia="Times New Roman" w:hAnsi="Times New Roman" w:cs="Times New Roman"/>
          <w:caps/>
          <w:sz w:val="20"/>
          <w:szCs w:val="20"/>
        </w:rPr>
        <w:t>оборудования,</w:t>
      </w:r>
      <w:r w:rsidRPr="00BF6A50">
        <w:rPr>
          <w:rFonts w:ascii="Times New Roman" w:eastAsia="Times New Roman" w:hAnsi="Times New Roman" w:cs="Times New Roman"/>
          <w:sz w:val="20"/>
          <w:szCs w:val="20"/>
        </w:rPr>
        <w:t xml:space="preserve"> не соответствующего указанному в калькуляции (спецификации), будет являться основанием для недопуска к выполнению </w:t>
      </w:r>
      <w:r w:rsidRPr="00BF6A50">
        <w:rPr>
          <w:rFonts w:ascii="Times New Roman" w:eastAsia="Times New Roman" w:hAnsi="Times New Roman" w:cs="Times New Roman"/>
          <w:caps/>
          <w:sz w:val="20"/>
          <w:szCs w:val="20"/>
        </w:rPr>
        <w:t>работ</w:t>
      </w:r>
      <w:r w:rsidRPr="00BF6A50">
        <w:rPr>
          <w:rFonts w:ascii="Times New Roman" w:eastAsia="Times New Roman" w:hAnsi="Times New Roman" w:cs="Times New Roman"/>
          <w:sz w:val="20"/>
          <w:szCs w:val="20"/>
        </w:rPr>
        <w:t>.</w:t>
      </w:r>
    </w:p>
    <w:p w14:paraId="5BC409CC"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ПОДРЯДЧИК должен отслеживать возможности оказания необходимых элементов РАБОТ на каждом этапе производственной деятельности, сводя к минимуму отсрочки и простои.</w:t>
      </w:r>
    </w:p>
    <w:p w14:paraId="0AB8BEE3"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ПОДРЯДЧИК проводит мобилизацию и демобилизацию своего ОБОРУДОВАНИЯ в соответствии с конкретными требованиями по каждой операции. ПОДРЯДЧИК обязан иметь в наличии необходимое запасное ОБОРУДОВАНИЕ, запчасти, инструменты и т.п. в целях минимизации простоев и перерывов в РАБОТЕ по причине отказов ОБОРУДОВАНИЯ и т.п.</w:t>
      </w:r>
    </w:p>
    <w:p w14:paraId="6C7FD3E4"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ПОДРЯДЧИК должен иметь удовлетворяющее требованиям и надёжное освещение на СКВАЖИНЕ для проведения РАБОТ в темное время суток. Насосное ОБОРУДОВАНИЕ должно иметь стационарные системы освещения, кроме того, необходимо иметь отдельные передвижные установки освещения, которые могут располагаться в двух точках на СКВАЖИНЕ независимо друг от друга.</w:t>
      </w:r>
    </w:p>
    <w:p w14:paraId="7EF0D254"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 xml:space="preserve">ПОДРЯДЧИК самостоятельно осуществляет контроль за запасами МАТЕРИАЛОВ, а также выполняет ремонт и обслуживание </w:t>
      </w:r>
      <w:r w:rsidRPr="00BF6A50">
        <w:rPr>
          <w:rFonts w:ascii="Times New Roman" w:eastAsia="Times New Roman" w:hAnsi="Times New Roman" w:cs="Times New Roman"/>
          <w:caps/>
          <w:color w:val="000000"/>
          <w:sz w:val="20"/>
          <w:szCs w:val="20"/>
        </w:rPr>
        <w:t>оборудования</w:t>
      </w:r>
      <w:r w:rsidRPr="00BF6A50">
        <w:rPr>
          <w:rFonts w:ascii="Times New Roman" w:eastAsia="Times New Roman" w:hAnsi="Times New Roman" w:cs="Times New Roman"/>
          <w:color w:val="000000"/>
          <w:sz w:val="20"/>
          <w:szCs w:val="20"/>
        </w:rPr>
        <w:t xml:space="preserve"> ПОДРЯДЧИКА и прилагает все усилия к тому, чтобы обеспечить </w:t>
      </w:r>
      <w:r w:rsidRPr="00BF6A50">
        <w:rPr>
          <w:rFonts w:ascii="Times New Roman" w:eastAsia="Times New Roman" w:hAnsi="Times New Roman" w:cs="Times New Roman"/>
          <w:sz w:val="20"/>
          <w:szCs w:val="20"/>
        </w:rPr>
        <w:t>наличие</w:t>
      </w:r>
      <w:r w:rsidRPr="00BF6A50">
        <w:rPr>
          <w:rFonts w:ascii="Times New Roman" w:eastAsia="Times New Roman" w:hAnsi="Times New Roman" w:cs="Times New Roman"/>
          <w:color w:val="000000"/>
          <w:sz w:val="20"/>
          <w:szCs w:val="20"/>
        </w:rPr>
        <w:t xml:space="preserve"> достаточного количества запчастей для проведения планового техобслуживания и на случай прогнозируемых нештатных ситуаций.</w:t>
      </w:r>
    </w:p>
    <w:p w14:paraId="77C1CE22"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 xml:space="preserve">КОМПАНИЯ вправе в любое время проводить инспекцию ОБОРУДОВАНИЯ и МАТЕРИАЛОВ ПОДРЯДЧИКА на предмет их состояния и отсутствия </w:t>
      </w:r>
      <w:r w:rsidRPr="00BF6A50">
        <w:rPr>
          <w:rFonts w:ascii="Times New Roman" w:eastAsia="Times New Roman" w:hAnsi="Times New Roman" w:cs="Times New Roman"/>
          <w:caps/>
          <w:color w:val="000000"/>
          <w:sz w:val="20"/>
          <w:szCs w:val="20"/>
        </w:rPr>
        <w:t>дефектов</w:t>
      </w:r>
      <w:r w:rsidRPr="00BF6A50">
        <w:rPr>
          <w:rFonts w:ascii="Times New Roman" w:eastAsia="Times New Roman" w:hAnsi="Times New Roman" w:cs="Times New Roman"/>
          <w:color w:val="000000"/>
          <w:sz w:val="20"/>
          <w:szCs w:val="20"/>
        </w:rPr>
        <w:t>. Проведение КОМПАНИЕЙ такой инспекции не означает приемку КОМПАНИЕЙ по качеству вышеозначенных ОБОРУДОВАНИЯ и МАТЕРИАЛОВ и запасов и не освобождает ПОДРЯДЧИКА от его обязательств по настоящему ДОГОВОРУ.</w:t>
      </w:r>
    </w:p>
    <w:p w14:paraId="610DE4A9"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 xml:space="preserve">ПОДРЯДЧИК обязан немедленно известить ПРЕДСТАВИТЕЛЯ </w:t>
      </w:r>
      <w:r w:rsidRPr="00BF6A50">
        <w:rPr>
          <w:rFonts w:ascii="Times New Roman" w:eastAsia="Times New Roman" w:hAnsi="Times New Roman" w:cs="Times New Roman"/>
          <w:sz w:val="20"/>
          <w:szCs w:val="20"/>
        </w:rPr>
        <w:t>КОМПАНИИ</w:t>
      </w:r>
      <w:r w:rsidRPr="00BF6A50">
        <w:rPr>
          <w:rFonts w:ascii="Times New Roman" w:eastAsia="Times New Roman" w:hAnsi="Times New Roman" w:cs="Times New Roman"/>
          <w:color w:val="000000"/>
          <w:sz w:val="20"/>
          <w:szCs w:val="20"/>
        </w:rPr>
        <w:t xml:space="preserve">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данного элемента. Если неисправность ОБОРУДОВАНИЯ занимает более 24 (двадцати четырёх) часов, ПОДРЯДЧИК обязан предъявить письменный план ремонта такого ОБОРУДОВАНИЯ на утверждение ПРЕДСТАВИТЕЛЯ КОМПАНИИ. План должен содержать дату и время ремонта, наличие необходимых запчастей и т.п.</w:t>
      </w:r>
    </w:p>
    <w:p w14:paraId="6D0A2067"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color w:val="000000"/>
          <w:sz w:val="20"/>
          <w:szCs w:val="20"/>
        </w:rPr>
        <w:t xml:space="preserve">ПОДРЯДЧИК обязан подтвердить годность всех МАТЕРИАЛОВ соответствующими сертификатами. ПОДРЯДЧИК </w:t>
      </w:r>
      <w:r w:rsidRPr="00BF6A50">
        <w:rPr>
          <w:rFonts w:ascii="Times New Roman" w:eastAsia="Times New Roman" w:hAnsi="Times New Roman" w:cs="Times New Roman"/>
          <w:sz w:val="20"/>
          <w:szCs w:val="20"/>
        </w:rPr>
        <w:t>должен</w:t>
      </w:r>
      <w:r w:rsidRPr="00BF6A50">
        <w:rPr>
          <w:rFonts w:ascii="Times New Roman" w:eastAsia="Times New Roman" w:hAnsi="Times New Roman" w:cs="Times New Roman"/>
          <w:color w:val="000000"/>
          <w:sz w:val="20"/>
          <w:szCs w:val="20"/>
        </w:rPr>
        <w:t xml:space="preserve"> обеспечить наличие всех МАТЕРИАЛОВ и запчастей в количестве, необходимом для безотлагательного проведения РАБОТ. Если МАТЕРИАЛЫ и запчасти находятся не на МЕСТЕ ПРОВЕДЕНИЯ РАБОТ, они должны быть в месте, согласованном с КОМПАНИЕЙ. ПОДРЯДЧИК обеспечивает запчасти и инструмент для техобслуживания, что является неотъемлемой частью его обычной деятельности.</w:t>
      </w:r>
    </w:p>
    <w:p w14:paraId="3889F6AC" w14:textId="77777777" w:rsidR="005B46FB" w:rsidRPr="00BF6A50" w:rsidRDefault="005B46FB" w:rsidP="005B46FB">
      <w:pPr>
        <w:numPr>
          <w:ilvl w:val="1"/>
          <w:numId w:val="16"/>
        </w:numPr>
        <w:tabs>
          <w:tab w:val="left" w:pos="42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ОБОРУДОВАНИЕ, необходимое для выполнения РАБОТ, должно соответствовать назначению и включать все </w:t>
      </w:r>
      <w:r w:rsidRPr="00BF6A50">
        <w:rPr>
          <w:rFonts w:ascii="Times New Roman" w:eastAsia="Times New Roman" w:hAnsi="Times New Roman" w:cs="Times New Roman"/>
          <w:color w:val="000000"/>
          <w:sz w:val="20"/>
          <w:szCs w:val="20"/>
        </w:rPr>
        <w:t>необходимые</w:t>
      </w:r>
      <w:r w:rsidRPr="00BF6A50">
        <w:rPr>
          <w:rFonts w:ascii="Times New Roman" w:eastAsia="Times New Roman" w:hAnsi="Times New Roman" w:cs="Times New Roman"/>
          <w:sz w:val="20"/>
          <w:szCs w:val="20"/>
        </w:rPr>
        <w:t xml:space="preserve"> комплектующие и элементы для обеспечения РАБОТ</w:t>
      </w:r>
      <w:r w:rsidRPr="00AB2EC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по ГДИ скважин.</w:t>
      </w:r>
    </w:p>
    <w:p w14:paraId="1FC8E3A7" w14:textId="77777777" w:rsidR="005B46FB" w:rsidRPr="00BF6A50" w:rsidRDefault="005B46FB" w:rsidP="005B46FB">
      <w:pPr>
        <w:numPr>
          <w:ilvl w:val="1"/>
          <w:numId w:val="16"/>
        </w:numPr>
        <w:tabs>
          <w:tab w:val="left" w:pos="426"/>
          <w:tab w:val="num" w:pos="114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Проведение калибровки оборудования</w:t>
      </w:r>
    </w:p>
    <w:p w14:paraId="78D235DC" w14:textId="77777777" w:rsidR="005B46FB" w:rsidRPr="00BF6A50" w:rsidRDefault="005B46FB" w:rsidP="005B46FB">
      <w:pPr>
        <w:numPr>
          <w:ilvl w:val="1"/>
          <w:numId w:val="16"/>
        </w:numPr>
        <w:tabs>
          <w:tab w:val="left" w:pos="426"/>
          <w:tab w:val="num" w:pos="1146"/>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Всё ОБОРУДОВАНИЕ </w:t>
      </w:r>
      <w:r w:rsidRPr="00BF6A50">
        <w:rPr>
          <w:rFonts w:ascii="Times New Roman" w:eastAsia="Times New Roman" w:hAnsi="Times New Roman" w:cs="Times New Roman"/>
          <w:caps/>
          <w:sz w:val="20"/>
          <w:szCs w:val="20"/>
        </w:rPr>
        <w:t>подрядчика</w:t>
      </w:r>
      <w:r w:rsidRPr="00BF6A50">
        <w:rPr>
          <w:rFonts w:ascii="Times New Roman" w:eastAsia="Times New Roman" w:hAnsi="Times New Roman" w:cs="Times New Roman"/>
          <w:sz w:val="20"/>
          <w:szCs w:val="20"/>
        </w:rPr>
        <w:t xml:space="preserve"> должно находиться в исправном состоянии в соответствии с техническими характеристиками производителя. Все записывающие устройства и системы компьютерного контроля должны быть в исправном состоянии и постоянно работать в автоматическом режиме.</w:t>
      </w:r>
    </w:p>
    <w:p w14:paraId="336941F8" w14:textId="77777777" w:rsidR="005B46FB" w:rsidRPr="00BF6A50" w:rsidRDefault="005B46FB" w:rsidP="005B46FB">
      <w:pPr>
        <w:tabs>
          <w:tab w:val="left" w:pos="426"/>
        </w:tabs>
        <w:autoSpaceDE/>
        <w:autoSpaceDN/>
        <w:adjustRightInd/>
        <w:jc w:val="both"/>
        <w:rPr>
          <w:rFonts w:ascii="Times New Roman" w:eastAsia="Times New Roman" w:hAnsi="Times New Roman" w:cs="Times New Roman"/>
        </w:rPr>
      </w:pPr>
    </w:p>
    <w:p w14:paraId="6814831C" w14:textId="77777777" w:rsidR="005B46FB" w:rsidRPr="00BF6A50" w:rsidRDefault="005B46FB" w:rsidP="00D474F2">
      <w:pPr>
        <w:numPr>
          <w:ilvl w:val="0"/>
          <w:numId w:val="41"/>
        </w:numPr>
        <w:tabs>
          <w:tab w:val="left" w:pos="426"/>
        </w:tabs>
        <w:autoSpaceDE/>
        <w:autoSpaceDN/>
        <w:adjustRightInd/>
        <w:ind w:left="0" w:firstLine="0"/>
        <w:jc w:val="center"/>
        <w:rPr>
          <w:rFonts w:ascii="Times New Roman" w:eastAsia="Times New Roman" w:hAnsi="Times New Roman" w:cs="Times New Roman"/>
        </w:rPr>
      </w:pPr>
      <w:r w:rsidRPr="00BF6A50">
        <w:rPr>
          <w:rFonts w:ascii="Times New Roman" w:eastAsia="Times New Roman" w:hAnsi="Times New Roman" w:cs="Times New Roman"/>
          <w:b/>
          <w:sz w:val="20"/>
          <w:szCs w:val="20"/>
        </w:rPr>
        <w:t>ТРАНСПОРТИРОВКА</w:t>
      </w:r>
      <w:r w:rsidRPr="00BF6A50">
        <w:rPr>
          <w:rFonts w:ascii="Times New Roman" w:eastAsia="Times New Roman" w:hAnsi="Times New Roman" w:cs="Times New Roman"/>
          <w:b/>
          <w:sz w:val="20"/>
          <w:szCs w:val="20"/>
          <w:lang w:val="en-US"/>
        </w:rPr>
        <w:t xml:space="preserve"> ОБОРУДОВАНИЯ И ПЕРСОНАЛА</w:t>
      </w:r>
    </w:p>
    <w:p w14:paraId="6E826214" w14:textId="77777777" w:rsidR="005B46FB" w:rsidRPr="005B46FB" w:rsidRDefault="005B46FB" w:rsidP="005B46FB">
      <w:pPr>
        <w:pStyle w:val="a3"/>
        <w:numPr>
          <w:ilvl w:val="0"/>
          <w:numId w:val="24"/>
        </w:numPr>
        <w:tabs>
          <w:tab w:val="left" w:pos="426"/>
        </w:tabs>
        <w:autoSpaceDE/>
        <w:autoSpaceDN/>
        <w:adjustRightInd/>
        <w:contextualSpacing w:val="0"/>
        <w:jc w:val="both"/>
        <w:rPr>
          <w:rFonts w:ascii="Times New Roman" w:eastAsia="Times New Roman" w:hAnsi="Times New Roman" w:cs="Times New Roman"/>
          <w:vanish/>
          <w:color w:val="000000"/>
          <w:sz w:val="20"/>
          <w:szCs w:val="20"/>
        </w:rPr>
      </w:pPr>
    </w:p>
    <w:p w14:paraId="751C9B5B" w14:textId="77777777" w:rsidR="005B46FB" w:rsidRPr="005B46FB" w:rsidRDefault="005B46FB" w:rsidP="005B46FB">
      <w:pPr>
        <w:pStyle w:val="a3"/>
        <w:numPr>
          <w:ilvl w:val="0"/>
          <w:numId w:val="24"/>
        </w:numPr>
        <w:tabs>
          <w:tab w:val="left" w:pos="426"/>
        </w:tabs>
        <w:autoSpaceDE/>
        <w:autoSpaceDN/>
        <w:adjustRightInd/>
        <w:contextualSpacing w:val="0"/>
        <w:jc w:val="both"/>
        <w:rPr>
          <w:rFonts w:ascii="Times New Roman" w:eastAsia="Times New Roman" w:hAnsi="Times New Roman" w:cs="Times New Roman"/>
          <w:vanish/>
          <w:color w:val="000000"/>
          <w:sz w:val="20"/>
          <w:szCs w:val="20"/>
        </w:rPr>
      </w:pPr>
    </w:p>
    <w:p w14:paraId="75F6B5F7" w14:textId="1AF99D84" w:rsidR="005B46FB" w:rsidRPr="00BF6A50"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 xml:space="preserve">Производственные затраты ПОДРЯДЧИКА по мобилизации </w:t>
      </w:r>
      <w:r w:rsidRPr="00BF6A50">
        <w:rPr>
          <w:rFonts w:ascii="Times New Roman" w:eastAsia="Times New Roman" w:hAnsi="Times New Roman" w:cs="Times New Roman"/>
          <w:caps/>
          <w:color w:val="000000"/>
          <w:sz w:val="20"/>
          <w:szCs w:val="20"/>
        </w:rPr>
        <w:t>персонала</w:t>
      </w:r>
      <w:r w:rsidRPr="00BF6A50">
        <w:rPr>
          <w:rFonts w:ascii="Times New Roman" w:eastAsia="Times New Roman" w:hAnsi="Times New Roman" w:cs="Times New Roman"/>
          <w:color w:val="000000"/>
          <w:sz w:val="20"/>
          <w:szCs w:val="20"/>
        </w:rPr>
        <w:t>, флота, насосной установки, оборудования для хранения и перевозки МАТЕРИАЛОВ, насосов для растворов и остального сопутствующего ОБОРУДОВАНИЯ, передвижки в пределах месторождения и демобилизации вышеперечисленного оплачиваются ПОДРЯДЧИКОМ и включены в ставки, указанные в РАЗДЕЛЕ 4.</w:t>
      </w:r>
    </w:p>
    <w:p w14:paraId="14AFBB0C" w14:textId="77777777" w:rsidR="005B46FB" w:rsidRPr="00BF6A50"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 xml:space="preserve">ПОДРЯДЧИК несет ответственность за перевозку ОБОРУДОВАНИЯ и МАТЕРИАЛОВ с базы ПОДРЯДЧИКА на СКВАЖИНУ и обратно. Несмотря на вышеуказанное, исключение составляет перемещение ПЕРСОНАЛА и ОБОРУДОВАНИЯ ПОДРЯДЧИКА во время отсутствия зимних путей наземного сообщения. В этом случае обязанность </w:t>
      </w:r>
      <w:r w:rsidRPr="00BF6A50">
        <w:rPr>
          <w:rFonts w:ascii="Times New Roman" w:eastAsia="Times New Roman" w:hAnsi="Times New Roman" w:cs="Times New Roman"/>
          <w:caps/>
          <w:color w:val="000000"/>
          <w:sz w:val="20"/>
          <w:szCs w:val="20"/>
        </w:rPr>
        <w:t>подрядчика</w:t>
      </w:r>
      <w:r w:rsidRPr="00BF6A50">
        <w:rPr>
          <w:rFonts w:ascii="Times New Roman" w:eastAsia="Times New Roman" w:hAnsi="Times New Roman" w:cs="Times New Roman"/>
          <w:color w:val="000000"/>
          <w:sz w:val="20"/>
          <w:szCs w:val="20"/>
        </w:rPr>
        <w:t xml:space="preserve"> по перевозке ограничиваются доставкой МАТЕРИАЛОВ или ОБОРУДОВАНИЯ до указанного КОМПАНИЕЙ вертолётного / морского / речного порта и обратно.</w:t>
      </w:r>
    </w:p>
    <w:p w14:paraId="34A767A5" w14:textId="77777777" w:rsidR="005B46FB" w:rsidRPr="000A6D70"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lastRenderedPageBreak/>
        <w:t xml:space="preserve">Все ОБОРУДОВАНИЕ и МАТЕРИАЛЫ должны быть зафиксированы, снабжены грузоподъемными стропами, упакованы (по возможности в контейнеры) и при необходимости защищены от повреждений во время транспортировки. На всех транспортных единицах, стропах и прочем подъемном оборудовании разборчиво указывается допустимая рабочая нагрузка, и все они сопровождаются действующей </w:t>
      </w:r>
      <w:r w:rsidRPr="000A6D70">
        <w:rPr>
          <w:rFonts w:ascii="Times New Roman" w:eastAsia="Times New Roman" w:hAnsi="Times New Roman" w:cs="Times New Roman"/>
          <w:color w:val="000000"/>
          <w:sz w:val="20"/>
          <w:szCs w:val="20"/>
        </w:rPr>
        <w:t>сертификационной документацией во время нахождения на СКВАЖИНЕ.</w:t>
      </w:r>
    </w:p>
    <w:p w14:paraId="153FE5D5" w14:textId="77777777" w:rsidR="005B46FB" w:rsidRPr="000A6D70"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 требованию КОМПАНИИ </w:t>
      </w:r>
      <w:r w:rsidRPr="000A6D70">
        <w:rPr>
          <w:rFonts w:ascii="Times New Roman" w:eastAsia="Times New Roman" w:hAnsi="Times New Roman" w:cs="Times New Roman"/>
          <w:color w:val="000000"/>
          <w:sz w:val="20"/>
          <w:szCs w:val="20"/>
        </w:rPr>
        <w:t>ПОДРЯДЧИК предоставляет подробные списки объемов, наименований, серийных и идентификационных номеров по всем МАТЕРИАЛАМ и ОБОРУДОВАНИЮ, используемым на СКВАЖИНЕ КОМПАНИИ.</w:t>
      </w:r>
    </w:p>
    <w:p w14:paraId="4F60DB65" w14:textId="77777777" w:rsidR="005B46FB" w:rsidRPr="00BF6A50"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ПОДРЯДЧИК постоянно соблюдает требования соответствующих нормативов и правил транспортировки опасных грузов.</w:t>
      </w:r>
    </w:p>
    <w:p w14:paraId="51CD8250" w14:textId="77777777" w:rsidR="005B46FB" w:rsidRPr="00BF6A50"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 xml:space="preserve">До начала мобилизации ОБОРУДОВАНИЯ ПОДРЯДЧИК предоставляет </w:t>
      </w:r>
      <w:r>
        <w:rPr>
          <w:rFonts w:ascii="Times New Roman" w:eastAsia="Times New Roman" w:hAnsi="Times New Roman" w:cs="Times New Roman"/>
          <w:color w:val="000000"/>
          <w:sz w:val="20"/>
          <w:szCs w:val="20"/>
        </w:rPr>
        <w:t xml:space="preserve">по требованию </w:t>
      </w:r>
      <w:r w:rsidRPr="00BF6A50">
        <w:rPr>
          <w:rFonts w:ascii="Times New Roman" w:eastAsia="Times New Roman" w:hAnsi="Times New Roman" w:cs="Times New Roman"/>
          <w:color w:val="000000"/>
          <w:sz w:val="20"/>
          <w:szCs w:val="20"/>
        </w:rPr>
        <w:t>КОМПАНИИ план обеспечения и контроля качества. После согласования с КОМПАНИЕЙ такой план становится неотъемлемой частью настоящего ДОГОВОРА.</w:t>
      </w:r>
    </w:p>
    <w:p w14:paraId="540D21FC" w14:textId="77777777" w:rsidR="005B46FB" w:rsidRPr="00BF6A50"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Список ОБОРУДОВАНИЯ ПОДРЯДЧИКА, предлагаемого для выполнения РАБОТ, должен быть приведен в соответствие настоящему ДОГОВОРУ.</w:t>
      </w:r>
    </w:p>
    <w:p w14:paraId="16DDA21B" w14:textId="77777777" w:rsidR="005B46FB" w:rsidRPr="00BF6A50"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 xml:space="preserve">ПОДРЯДЧИК обязан не допускать случаев въезда и парковки личного транспорта </w:t>
      </w:r>
      <w:r w:rsidRPr="00BF6A50">
        <w:rPr>
          <w:rFonts w:ascii="Times New Roman" w:eastAsia="Times New Roman" w:hAnsi="Times New Roman" w:cs="Times New Roman"/>
          <w:caps/>
          <w:color w:val="000000"/>
          <w:sz w:val="20"/>
          <w:szCs w:val="20"/>
        </w:rPr>
        <w:t>персонала Подрядчика</w:t>
      </w:r>
      <w:r w:rsidRPr="00BF6A50">
        <w:rPr>
          <w:rFonts w:ascii="Times New Roman" w:eastAsia="Times New Roman" w:hAnsi="Times New Roman" w:cs="Times New Roman"/>
          <w:color w:val="000000"/>
          <w:sz w:val="20"/>
          <w:szCs w:val="20"/>
        </w:rPr>
        <w:t xml:space="preserve"> на производственные территории КОМПАНИИ, а также согласовать с КОМПАНИЕЙ доставку </w:t>
      </w:r>
      <w:r w:rsidRPr="00BF6A50">
        <w:rPr>
          <w:rFonts w:ascii="Times New Roman" w:eastAsia="Times New Roman" w:hAnsi="Times New Roman" w:cs="Times New Roman"/>
          <w:caps/>
          <w:color w:val="000000"/>
          <w:sz w:val="20"/>
          <w:szCs w:val="20"/>
        </w:rPr>
        <w:t>персонала Подрядчика</w:t>
      </w:r>
      <w:r w:rsidRPr="00BF6A50">
        <w:rPr>
          <w:rFonts w:ascii="Times New Roman" w:eastAsia="Times New Roman" w:hAnsi="Times New Roman" w:cs="Times New Roman"/>
          <w:color w:val="000000"/>
          <w:sz w:val="20"/>
          <w:szCs w:val="20"/>
        </w:rPr>
        <w:t xml:space="preserve"> к </w:t>
      </w:r>
      <w:r w:rsidRPr="00BF6A50">
        <w:rPr>
          <w:rFonts w:ascii="Times New Roman" w:eastAsia="Times New Roman" w:hAnsi="Times New Roman" w:cs="Times New Roman"/>
          <w:caps/>
          <w:color w:val="000000"/>
          <w:sz w:val="20"/>
          <w:szCs w:val="20"/>
        </w:rPr>
        <w:t>месту выполнения работ</w:t>
      </w:r>
      <w:r w:rsidRPr="00BF6A50">
        <w:rPr>
          <w:rFonts w:ascii="Times New Roman" w:eastAsia="Times New Roman" w:hAnsi="Times New Roman" w:cs="Times New Roman"/>
          <w:color w:val="000000"/>
          <w:sz w:val="20"/>
          <w:szCs w:val="20"/>
        </w:rPr>
        <w:t xml:space="preserve"> путем направления КОМПАНИИ письменного уведомления с указанием:</w:t>
      </w:r>
    </w:p>
    <w:p w14:paraId="4FA0AC51" w14:textId="77777777" w:rsidR="005B46FB" w:rsidRPr="00BF6A50" w:rsidRDefault="005B46FB" w:rsidP="005B46FB">
      <w:pPr>
        <w:numPr>
          <w:ilvl w:val="2"/>
          <w:numId w:val="17"/>
        </w:numPr>
        <w:tabs>
          <w:tab w:val="left" w:pos="426"/>
          <w:tab w:val="num" w:pos="1032"/>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времени осуществления перевозки;</w:t>
      </w:r>
    </w:p>
    <w:p w14:paraId="61FF7657" w14:textId="77777777" w:rsidR="005B46FB" w:rsidRPr="00BF6A50" w:rsidRDefault="005B46FB" w:rsidP="005B46FB">
      <w:pPr>
        <w:numPr>
          <w:ilvl w:val="2"/>
          <w:numId w:val="17"/>
        </w:numPr>
        <w:tabs>
          <w:tab w:val="left" w:pos="426"/>
          <w:tab w:val="num" w:pos="1032"/>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маршрута перевозки;</w:t>
      </w:r>
    </w:p>
    <w:p w14:paraId="206BDC6C" w14:textId="77777777" w:rsidR="005B46FB" w:rsidRPr="00BF6A50" w:rsidRDefault="005B46FB" w:rsidP="005B46FB">
      <w:pPr>
        <w:numPr>
          <w:ilvl w:val="2"/>
          <w:numId w:val="17"/>
        </w:numPr>
        <w:tabs>
          <w:tab w:val="left" w:pos="426"/>
          <w:tab w:val="num" w:pos="1032"/>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транспортных средств (включая марку, государственный регистрационный номер автомобиля);</w:t>
      </w:r>
    </w:p>
    <w:p w14:paraId="64F3D587" w14:textId="77777777" w:rsidR="005B46FB" w:rsidRPr="00BF6A50" w:rsidRDefault="005B46FB" w:rsidP="005B46FB">
      <w:pPr>
        <w:numPr>
          <w:ilvl w:val="2"/>
          <w:numId w:val="17"/>
        </w:numPr>
        <w:tabs>
          <w:tab w:val="left" w:pos="426"/>
          <w:tab w:val="num" w:pos="1032"/>
        </w:tabs>
        <w:autoSpaceDE/>
        <w:autoSpaceDN/>
        <w:adjustRightInd/>
        <w:ind w:left="0" w:firstLine="0"/>
        <w:jc w:val="both"/>
        <w:rPr>
          <w:rFonts w:ascii="Times New Roman" w:eastAsia="Times New Roman" w:hAnsi="Times New Roman" w:cs="Times New Roman"/>
          <w:color w:val="000000"/>
          <w:sz w:val="20"/>
          <w:szCs w:val="20"/>
        </w:rPr>
      </w:pPr>
      <w:r w:rsidRPr="00BF6A50">
        <w:rPr>
          <w:rFonts w:ascii="Times New Roman" w:eastAsia="Times New Roman" w:hAnsi="Times New Roman" w:cs="Times New Roman"/>
          <w:color w:val="000000"/>
          <w:sz w:val="20"/>
          <w:szCs w:val="20"/>
        </w:rPr>
        <w:t xml:space="preserve">перечня </w:t>
      </w:r>
      <w:r w:rsidRPr="00BF6A50">
        <w:rPr>
          <w:rFonts w:ascii="Times New Roman" w:eastAsia="Times New Roman" w:hAnsi="Times New Roman" w:cs="Times New Roman"/>
          <w:caps/>
          <w:color w:val="000000"/>
          <w:sz w:val="20"/>
          <w:szCs w:val="20"/>
        </w:rPr>
        <w:t>персонала Подрядчика.</w:t>
      </w:r>
    </w:p>
    <w:p w14:paraId="79538204" w14:textId="77777777" w:rsidR="005B46FB" w:rsidRDefault="005B46FB" w:rsidP="005B46FB">
      <w:pPr>
        <w:numPr>
          <w:ilvl w:val="1"/>
          <w:numId w:val="24"/>
        </w:numPr>
        <w:tabs>
          <w:tab w:val="left" w:pos="426"/>
        </w:tabs>
        <w:autoSpaceDE/>
        <w:autoSpaceDN/>
        <w:adjustRightInd/>
        <w:ind w:left="0" w:firstLine="0"/>
        <w:jc w:val="both"/>
        <w:rPr>
          <w:rFonts w:ascii="Times New Roman" w:eastAsia="Times New Roman" w:hAnsi="Times New Roman" w:cs="Times New Roman"/>
        </w:rPr>
      </w:pPr>
      <w:r w:rsidRPr="00BF6A50">
        <w:rPr>
          <w:rFonts w:ascii="Times New Roman" w:eastAsia="Times New Roman" w:hAnsi="Times New Roman" w:cs="Times New Roman"/>
          <w:color w:val="000000"/>
          <w:sz w:val="20"/>
          <w:szCs w:val="20"/>
        </w:rPr>
        <w:t xml:space="preserve">КОМПАНИЯ вправе запретить въезд и парковку личного транспорта </w:t>
      </w:r>
      <w:r w:rsidRPr="00BF6A50">
        <w:rPr>
          <w:rFonts w:ascii="Times New Roman" w:eastAsia="Times New Roman" w:hAnsi="Times New Roman" w:cs="Times New Roman"/>
          <w:caps/>
          <w:color w:val="000000"/>
          <w:sz w:val="20"/>
          <w:szCs w:val="20"/>
        </w:rPr>
        <w:t xml:space="preserve">персонала </w:t>
      </w:r>
      <w:r>
        <w:rPr>
          <w:rFonts w:ascii="Times New Roman" w:eastAsia="Times New Roman" w:hAnsi="Times New Roman" w:cs="Times New Roman"/>
          <w:color w:val="000000"/>
          <w:sz w:val="20"/>
          <w:szCs w:val="20"/>
        </w:rPr>
        <w:t>ПОДРЯДЧИКА</w:t>
      </w:r>
      <w:r w:rsidRPr="00BF6A50">
        <w:rPr>
          <w:rFonts w:ascii="Times New Roman" w:eastAsia="Times New Roman" w:hAnsi="Times New Roman" w:cs="Times New Roman"/>
          <w:color w:val="000000"/>
          <w:sz w:val="20"/>
          <w:szCs w:val="20"/>
        </w:rPr>
        <w:t xml:space="preserve"> на производственные территории КОМПАНИИ.</w:t>
      </w:r>
    </w:p>
    <w:p w14:paraId="66481B9F" w14:textId="77777777" w:rsidR="005B46FB" w:rsidRDefault="005B46FB" w:rsidP="00EE6941">
      <w:pPr>
        <w:tabs>
          <w:tab w:val="left" w:pos="426"/>
        </w:tabs>
        <w:autoSpaceDE/>
        <w:autoSpaceDN/>
        <w:adjustRightInd/>
        <w:jc w:val="both"/>
        <w:rPr>
          <w:rFonts w:ascii="Times New Roman" w:eastAsia="Times New Roman" w:hAnsi="Times New Roman" w:cs="Times New Roman"/>
          <w:b/>
          <w:color w:val="000000"/>
          <w:sz w:val="20"/>
          <w:szCs w:val="20"/>
        </w:rPr>
      </w:pPr>
    </w:p>
    <w:p w14:paraId="464186AC" w14:textId="77777777" w:rsidR="00F315FF" w:rsidRDefault="00D211C6" w:rsidP="00CE4EE3">
      <w:pPr>
        <w:keepLines/>
        <w:tabs>
          <w:tab w:val="left" w:pos="0"/>
          <w:tab w:val="left" w:pos="462"/>
        </w:tabs>
        <w:overflowPunct w:val="0"/>
        <w:jc w:val="both"/>
        <w:textAlignment w:val="baseline"/>
        <w:rPr>
          <w:rFonts w:ascii="Times New Roman" w:eastAsia="Times New Roman" w:hAnsi="Times New Roman" w:cs="Times New Roman"/>
          <w:b/>
          <w:sz w:val="20"/>
          <w:szCs w:val="20"/>
        </w:rPr>
      </w:pPr>
      <w:r w:rsidRPr="00BF6A50">
        <w:rPr>
          <w:rFonts w:ascii="Times New Roman" w:eastAsia="Times New Roman" w:hAnsi="Times New Roman" w:cs="Times New Roman"/>
          <w:b/>
          <w:sz w:val="20"/>
          <w:szCs w:val="20"/>
        </w:rPr>
        <w:t xml:space="preserve">Конец РАЗДЕЛА 3. </w:t>
      </w:r>
    </w:p>
    <w:p w14:paraId="5AD85417" w14:textId="008A51E3" w:rsidR="00CD0627" w:rsidRDefault="00CC6540" w:rsidP="00F44E84">
      <w:pPr>
        <w:tabs>
          <w:tab w:val="left" w:pos="0"/>
        </w:tabs>
        <w:autoSpaceDE/>
        <w:autoSpaceDN/>
        <w:adjustRightInd/>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r w:rsidR="00CD0627" w:rsidRPr="00BF6A50">
        <w:rPr>
          <w:rFonts w:ascii="Times New Roman" w:eastAsia="Times New Roman" w:hAnsi="Times New Roman" w:cs="Times New Roman"/>
          <w:b/>
          <w:sz w:val="20"/>
          <w:szCs w:val="20"/>
        </w:rPr>
        <w:lastRenderedPageBreak/>
        <w:t>РАЗДЕЛ 4</w:t>
      </w:r>
      <w:r w:rsidR="00D474F2">
        <w:rPr>
          <w:rFonts w:ascii="Times New Roman" w:eastAsia="Times New Roman" w:hAnsi="Times New Roman" w:cs="Times New Roman"/>
          <w:b/>
          <w:sz w:val="20"/>
          <w:szCs w:val="20"/>
        </w:rPr>
        <w:t xml:space="preserve"> </w:t>
      </w:r>
      <w:r w:rsidR="00D474F2" w:rsidRPr="00BF6A50">
        <w:rPr>
          <w:rFonts w:ascii="Times New Roman" w:hAnsi="Times New Roman" w:cs="Times New Roman"/>
          <w:b/>
          <w:bCs/>
          <w:sz w:val="20"/>
          <w:szCs w:val="20"/>
        </w:rPr>
        <w:t>– УСЛОВИЯ ПРИЕМКИ И ОПЛАТЫ</w:t>
      </w:r>
    </w:p>
    <w:p w14:paraId="306C7F9A" w14:textId="77777777" w:rsidR="00C3617C" w:rsidRPr="00BF6A50" w:rsidRDefault="00C3617C" w:rsidP="00F44E84">
      <w:pPr>
        <w:tabs>
          <w:tab w:val="left" w:pos="0"/>
        </w:tabs>
        <w:autoSpaceDE/>
        <w:autoSpaceDN/>
        <w:adjustRightInd/>
        <w:rPr>
          <w:rFonts w:ascii="Times New Roman" w:eastAsia="Times New Roman" w:hAnsi="Times New Roman" w:cs="Times New Roman"/>
        </w:rPr>
      </w:pPr>
    </w:p>
    <w:p w14:paraId="381EEDDE" w14:textId="77777777" w:rsidR="00D211C6" w:rsidRPr="00BF6A50" w:rsidRDefault="00D211C6" w:rsidP="00D474F2">
      <w:pPr>
        <w:numPr>
          <w:ilvl w:val="0"/>
          <w:numId w:val="6"/>
        </w:numPr>
        <w:tabs>
          <w:tab w:val="left" w:pos="0"/>
          <w:tab w:val="left" w:pos="432"/>
        </w:tabs>
        <w:autoSpaceDE/>
        <w:autoSpaceDN/>
        <w:adjustRightInd/>
        <w:ind w:left="0" w:firstLine="0"/>
        <w:jc w:val="center"/>
        <w:rPr>
          <w:rFonts w:ascii="Times New Roman" w:eastAsia="Times New Roman" w:hAnsi="Times New Roman" w:cs="Times New Roman"/>
          <w:b/>
          <w:sz w:val="20"/>
          <w:szCs w:val="20"/>
          <w:lang w:val="en-US"/>
        </w:rPr>
      </w:pPr>
      <w:r w:rsidRPr="00BF6A50">
        <w:rPr>
          <w:rFonts w:ascii="Times New Roman" w:eastAsia="Times New Roman" w:hAnsi="Times New Roman" w:cs="Times New Roman"/>
          <w:b/>
          <w:sz w:val="20"/>
          <w:szCs w:val="20"/>
          <w:lang w:val="en-US"/>
        </w:rPr>
        <w:t>ВВЕДЕНИЕ</w:t>
      </w:r>
    </w:p>
    <w:p w14:paraId="15982CA0" w14:textId="77777777" w:rsidR="00D211C6" w:rsidRPr="0048133E" w:rsidRDefault="00D211C6" w:rsidP="0050652A">
      <w:pPr>
        <w:numPr>
          <w:ilvl w:val="1"/>
          <w:numId w:val="4"/>
        </w:numPr>
        <w:tabs>
          <w:tab w:val="left" w:pos="0"/>
          <w:tab w:val="num" w:pos="432"/>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КОМПАНИЯ производит оплату на основании ставок, указанных ниже и приведенных в </w:t>
      </w:r>
      <w:r w:rsidRPr="0048133E">
        <w:rPr>
          <w:rFonts w:ascii="Times New Roman" w:eastAsia="Times New Roman" w:hAnsi="Times New Roman" w:cs="Times New Roman"/>
          <w:sz w:val="20"/>
          <w:szCs w:val="20"/>
        </w:rPr>
        <w:t>Приложении</w:t>
      </w:r>
      <w:r w:rsidR="00CD0627" w:rsidRPr="0048133E">
        <w:rPr>
          <w:rFonts w:ascii="Times New Roman" w:eastAsia="Times New Roman" w:hAnsi="Times New Roman" w:cs="Times New Roman"/>
          <w:sz w:val="20"/>
          <w:szCs w:val="20"/>
        </w:rPr>
        <w:t xml:space="preserve"> </w:t>
      </w:r>
      <w:r w:rsidR="008B0D98" w:rsidRPr="0048133E">
        <w:rPr>
          <w:rFonts w:ascii="Times New Roman" w:eastAsia="Times New Roman" w:hAnsi="Times New Roman" w:cs="Times New Roman"/>
          <w:sz w:val="20"/>
          <w:szCs w:val="20"/>
        </w:rPr>
        <w:t>№</w:t>
      </w:r>
      <w:r w:rsidR="00F54BDC" w:rsidRPr="0048133E">
        <w:rPr>
          <w:rFonts w:ascii="Times New Roman" w:eastAsia="Times New Roman" w:hAnsi="Times New Roman" w:cs="Times New Roman"/>
          <w:sz w:val="20"/>
          <w:szCs w:val="20"/>
        </w:rPr>
        <w:t>2</w:t>
      </w:r>
      <w:r w:rsidRPr="0048133E">
        <w:rPr>
          <w:rFonts w:ascii="Times New Roman" w:eastAsia="Times New Roman" w:hAnsi="Times New Roman" w:cs="Times New Roman"/>
          <w:sz w:val="20"/>
          <w:szCs w:val="20"/>
        </w:rPr>
        <w:t xml:space="preserve"> к настоящему ДОГОВОРУ.</w:t>
      </w:r>
    </w:p>
    <w:p w14:paraId="09F4BAD6" w14:textId="77777777" w:rsidR="00D211C6" w:rsidRPr="00BF6A50" w:rsidRDefault="00D211C6" w:rsidP="0050652A">
      <w:pPr>
        <w:numPr>
          <w:ilvl w:val="1"/>
          <w:numId w:val="4"/>
        </w:numPr>
        <w:tabs>
          <w:tab w:val="left" w:pos="0"/>
          <w:tab w:val="num" w:pos="432"/>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Никакие иные ставки, не указанные в настоящем ДОГОВОРЕ, не будут приниматься к оплате.</w:t>
      </w:r>
    </w:p>
    <w:p w14:paraId="0CB06CE0" w14:textId="4D680B3D" w:rsidR="00D211C6" w:rsidRDefault="00D211C6" w:rsidP="0050652A">
      <w:pPr>
        <w:numPr>
          <w:ilvl w:val="1"/>
          <w:numId w:val="4"/>
        </w:numPr>
        <w:tabs>
          <w:tab w:val="left" w:pos="0"/>
          <w:tab w:val="num" w:pos="432"/>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Валютой ДОГОВОРА является Российский рубль (РР)</w:t>
      </w:r>
      <w:r w:rsidR="00A62F37">
        <w:rPr>
          <w:rFonts w:ascii="Times New Roman" w:eastAsia="Times New Roman" w:hAnsi="Times New Roman" w:cs="Times New Roman"/>
          <w:sz w:val="20"/>
          <w:szCs w:val="20"/>
        </w:rPr>
        <w:t>.</w:t>
      </w:r>
    </w:p>
    <w:p w14:paraId="2B840A43" w14:textId="77777777" w:rsidR="00C3617C" w:rsidRPr="00BF6A50" w:rsidRDefault="00C3617C" w:rsidP="00C3617C">
      <w:pPr>
        <w:tabs>
          <w:tab w:val="left" w:pos="0"/>
        </w:tabs>
        <w:autoSpaceDE/>
        <w:autoSpaceDN/>
        <w:adjustRightInd/>
        <w:jc w:val="both"/>
        <w:rPr>
          <w:rFonts w:ascii="Times New Roman" w:eastAsia="Times New Roman" w:hAnsi="Times New Roman" w:cs="Times New Roman"/>
          <w:sz w:val="20"/>
          <w:szCs w:val="20"/>
        </w:rPr>
      </w:pPr>
    </w:p>
    <w:p w14:paraId="674D8BA3" w14:textId="77777777" w:rsidR="00D211C6" w:rsidRPr="00BF6A50" w:rsidRDefault="00D211C6" w:rsidP="00D474F2">
      <w:pPr>
        <w:numPr>
          <w:ilvl w:val="0"/>
          <w:numId w:val="6"/>
        </w:numPr>
        <w:tabs>
          <w:tab w:val="left" w:pos="0"/>
          <w:tab w:val="num" w:pos="456"/>
        </w:tabs>
        <w:autoSpaceDE/>
        <w:autoSpaceDN/>
        <w:adjustRightInd/>
        <w:ind w:left="0" w:firstLine="0"/>
        <w:jc w:val="center"/>
        <w:rPr>
          <w:rFonts w:ascii="Times New Roman" w:eastAsia="Times New Roman" w:hAnsi="Times New Roman" w:cs="Times New Roman"/>
          <w:b/>
          <w:sz w:val="20"/>
          <w:szCs w:val="20"/>
        </w:rPr>
      </w:pPr>
      <w:r w:rsidRPr="00BF6A50">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24F2EA3F" w14:textId="77777777" w:rsidR="00D211C6" w:rsidRPr="00035040" w:rsidRDefault="00B96D15" w:rsidP="0050652A">
      <w:pPr>
        <w:numPr>
          <w:ilvl w:val="2"/>
          <w:numId w:val="26"/>
        </w:numPr>
        <w:tabs>
          <w:tab w:val="left" w:pos="0"/>
          <w:tab w:val="num" w:pos="720"/>
        </w:tabs>
        <w:overflowPunct w:val="0"/>
        <w:autoSpaceDE/>
        <w:autoSpaceDN/>
        <w:adjustRightInd/>
        <w:ind w:left="0" w:firstLine="0"/>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4155B" w:rsidRPr="00035040">
        <w:rPr>
          <w:rFonts w:ascii="Times New Roman" w:eastAsia="Times New Roman" w:hAnsi="Times New Roman" w:cs="Times New Roman"/>
          <w:sz w:val="20"/>
          <w:szCs w:val="20"/>
        </w:rPr>
        <w:t xml:space="preserve">Стоимость выполнения </w:t>
      </w:r>
      <w:r w:rsidR="00B821C3" w:rsidRPr="00035040">
        <w:rPr>
          <w:rFonts w:ascii="Times New Roman" w:eastAsia="Times New Roman" w:hAnsi="Times New Roman" w:cs="Times New Roman"/>
          <w:sz w:val="20"/>
          <w:szCs w:val="20"/>
        </w:rPr>
        <w:t>РАБОТ</w:t>
      </w:r>
      <w:r w:rsidR="00F4155B" w:rsidRPr="00035040">
        <w:rPr>
          <w:rFonts w:ascii="Times New Roman" w:eastAsia="Times New Roman" w:hAnsi="Times New Roman" w:cs="Times New Roman"/>
          <w:sz w:val="20"/>
          <w:szCs w:val="20"/>
        </w:rPr>
        <w:t xml:space="preserve"> (Цена) рас</w:t>
      </w:r>
      <w:r w:rsidR="00B821C3" w:rsidRPr="00035040">
        <w:rPr>
          <w:rFonts w:ascii="Times New Roman" w:eastAsia="Times New Roman" w:hAnsi="Times New Roman" w:cs="Times New Roman"/>
          <w:sz w:val="20"/>
          <w:szCs w:val="20"/>
        </w:rPr>
        <w:t xml:space="preserve">считывается на основании ставок и расценок, </w:t>
      </w:r>
      <w:r w:rsidR="00B821C3" w:rsidRPr="0048133E">
        <w:rPr>
          <w:rFonts w:ascii="Times New Roman" w:eastAsia="Times New Roman" w:hAnsi="Times New Roman" w:cs="Times New Roman"/>
          <w:sz w:val="20"/>
          <w:szCs w:val="20"/>
        </w:rPr>
        <w:t>предусмотренных в Приложении № 2 настоящего</w:t>
      </w:r>
      <w:r w:rsidR="00B821C3" w:rsidRPr="00035040">
        <w:rPr>
          <w:rFonts w:ascii="Times New Roman" w:eastAsia="Times New Roman" w:hAnsi="Times New Roman" w:cs="Times New Roman"/>
          <w:sz w:val="20"/>
          <w:szCs w:val="20"/>
        </w:rPr>
        <w:t xml:space="preserve"> ДОГОВОРА. Ставки и расценки не включают в себя налог на добавленную стоимость. Стоимость работ подлежит изменению в случае взаимного согласования сторон. Все изменения в стоимости РАБОТ оформляются дополнительным соглашением к ДОГОВОРУ.</w:t>
      </w:r>
    </w:p>
    <w:p w14:paraId="16113A4C" w14:textId="77777777" w:rsidR="00F4155B" w:rsidRDefault="006679D5" w:rsidP="00A51CF8">
      <w:pPr>
        <w:widowControl w:val="0"/>
        <w:tabs>
          <w:tab w:val="left" w:pos="567"/>
        </w:tabs>
        <w:jc w:val="both"/>
        <w:rPr>
          <w:rFonts w:ascii="Times New Roman" w:hAnsi="Times New Roman" w:cs="Times New Roman"/>
          <w:sz w:val="20"/>
          <w:szCs w:val="20"/>
        </w:rPr>
      </w:pPr>
      <w:r w:rsidRPr="00035040">
        <w:rPr>
          <w:rFonts w:ascii="Times New Roman" w:hAnsi="Times New Roman" w:cs="Times New Roman"/>
          <w:sz w:val="20"/>
          <w:szCs w:val="20"/>
        </w:rPr>
        <w:t>2.</w:t>
      </w:r>
      <w:r w:rsidR="00B96D15" w:rsidRPr="00035040">
        <w:rPr>
          <w:rFonts w:ascii="Times New Roman" w:hAnsi="Times New Roman" w:cs="Times New Roman"/>
          <w:sz w:val="20"/>
          <w:szCs w:val="20"/>
        </w:rPr>
        <w:t>1.</w:t>
      </w:r>
      <w:r w:rsidRPr="00035040">
        <w:rPr>
          <w:rFonts w:ascii="Times New Roman" w:hAnsi="Times New Roman" w:cs="Times New Roman"/>
          <w:sz w:val="20"/>
          <w:szCs w:val="20"/>
        </w:rPr>
        <w:t xml:space="preserve">2. КОМПАНИЯ оплачивает выполненные РАБОТЫ не ранее </w:t>
      </w:r>
      <w:r w:rsidR="00B81D74" w:rsidRPr="00035040">
        <w:rPr>
          <w:rFonts w:ascii="Times New Roman" w:hAnsi="Times New Roman" w:cs="Times New Roman"/>
          <w:sz w:val="20"/>
          <w:szCs w:val="20"/>
        </w:rPr>
        <w:t>90</w:t>
      </w:r>
      <w:r w:rsidR="000771FD" w:rsidRPr="00035040">
        <w:rPr>
          <w:rFonts w:ascii="Times New Roman" w:hAnsi="Times New Roman" w:cs="Times New Roman"/>
          <w:sz w:val="20"/>
          <w:szCs w:val="20"/>
        </w:rPr>
        <w:t xml:space="preserve"> (</w:t>
      </w:r>
      <w:r w:rsidR="00B81D74" w:rsidRPr="00035040">
        <w:rPr>
          <w:rFonts w:ascii="Times New Roman" w:hAnsi="Times New Roman" w:cs="Times New Roman"/>
          <w:sz w:val="20"/>
          <w:szCs w:val="20"/>
        </w:rPr>
        <w:t>девяноста</w:t>
      </w:r>
      <w:r w:rsidR="000771FD" w:rsidRPr="00035040">
        <w:rPr>
          <w:rFonts w:ascii="Times New Roman" w:hAnsi="Times New Roman" w:cs="Times New Roman"/>
          <w:sz w:val="20"/>
          <w:szCs w:val="20"/>
        </w:rPr>
        <w:t>)</w:t>
      </w:r>
      <w:r w:rsidRPr="00035040">
        <w:rPr>
          <w:rFonts w:ascii="Times New Roman" w:hAnsi="Times New Roman" w:cs="Times New Roman"/>
          <w:sz w:val="20"/>
          <w:szCs w:val="20"/>
        </w:rPr>
        <w:t xml:space="preserve"> и не позднее </w:t>
      </w:r>
      <w:r w:rsidR="00B81D74" w:rsidRPr="00035040">
        <w:rPr>
          <w:rFonts w:ascii="Times New Roman" w:hAnsi="Times New Roman" w:cs="Times New Roman"/>
          <w:sz w:val="20"/>
          <w:szCs w:val="20"/>
        </w:rPr>
        <w:t>120</w:t>
      </w:r>
      <w:r w:rsidRPr="00035040">
        <w:rPr>
          <w:rFonts w:ascii="Times New Roman" w:hAnsi="Times New Roman" w:cs="Times New Roman"/>
          <w:sz w:val="20"/>
          <w:szCs w:val="20"/>
        </w:rPr>
        <w:t xml:space="preserve"> (</w:t>
      </w:r>
      <w:r w:rsidR="00B81D74" w:rsidRPr="00035040">
        <w:rPr>
          <w:rFonts w:ascii="Times New Roman" w:hAnsi="Times New Roman" w:cs="Times New Roman"/>
          <w:sz w:val="20"/>
          <w:szCs w:val="20"/>
        </w:rPr>
        <w:t>ста двадцати</w:t>
      </w:r>
      <w:r w:rsidRPr="00035040">
        <w:rPr>
          <w:rFonts w:ascii="Times New Roman" w:hAnsi="Times New Roman" w:cs="Times New Roman"/>
          <w:sz w:val="20"/>
          <w:szCs w:val="20"/>
        </w:rPr>
        <w:t>) календарных дней</w:t>
      </w:r>
      <w:r w:rsidR="00F4155B" w:rsidRPr="00035040">
        <w:rPr>
          <w:rFonts w:ascii="Times New Roman" w:hAnsi="Times New Roman" w:cs="Times New Roman"/>
          <w:sz w:val="20"/>
          <w:szCs w:val="20"/>
        </w:rPr>
        <w:t xml:space="preserve"> с даты получения документов на оплату, в соответствие </w:t>
      </w:r>
      <w:r w:rsidR="00F4155B" w:rsidRPr="0048133E">
        <w:rPr>
          <w:rFonts w:ascii="Times New Roman" w:hAnsi="Times New Roman" w:cs="Times New Roman"/>
          <w:sz w:val="20"/>
          <w:szCs w:val="20"/>
        </w:rPr>
        <w:t>с п. 6.1 РАЗДЕЛА 4 настоящего ДОГОВОРА.</w:t>
      </w:r>
    </w:p>
    <w:p w14:paraId="2DF62D0F" w14:textId="77777777" w:rsidR="00B96D15" w:rsidRDefault="00B96D15" w:rsidP="00F4155B">
      <w:pPr>
        <w:widowControl w:val="0"/>
        <w:tabs>
          <w:tab w:val="left" w:pos="567"/>
        </w:tabs>
        <w:jc w:val="both"/>
        <w:rPr>
          <w:rFonts w:ascii="Times New Roman" w:hAnsi="Times New Roman" w:cs="Times New Roman"/>
          <w:sz w:val="20"/>
          <w:szCs w:val="20"/>
        </w:rPr>
      </w:pPr>
      <w:r>
        <w:rPr>
          <w:rFonts w:ascii="Times New Roman" w:hAnsi="Times New Roman" w:cs="Times New Roman"/>
          <w:sz w:val="20"/>
          <w:szCs w:val="20"/>
        </w:rPr>
        <w:t>2.1.3. Стоимость работ с применением материалов и оборудовани</w:t>
      </w:r>
      <w:r w:rsidR="00A51CF8">
        <w:rPr>
          <w:rFonts w:ascii="Times New Roman" w:hAnsi="Times New Roman" w:cs="Times New Roman"/>
          <w:sz w:val="20"/>
          <w:szCs w:val="20"/>
        </w:rPr>
        <w:t>я, не указанных в настоящем ДОГОВОРЕ, будет определяться дополнительным соглашением к ДОГОВОРУ.</w:t>
      </w:r>
    </w:p>
    <w:p w14:paraId="582B5BCF" w14:textId="77777777" w:rsidR="00A51CF8" w:rsidRDefault="00A51CF8" w:rsidP="00F4155B">
      <w:pPr>
        <w:widowControl w:val="0"/>
        <w:tabs>
          <w:tab w:val="left" w:pos="567"/>
        </w:tabs>
        <w:jc w:val="both"/>
        <w:rPr>
          <w:rFonts w:ascii="Times New Roman" w:hAnsi="Times New Roman" w:cs="Times New Roman"/>
          <w:sz w:val="20"/>
          <w:szCs w:val="20"/>
        </w:rPr>
      </w:pPr>
      <w:r>
        <w:rPr>
          <w:rFonts w:ascii="Times New Roman" w:hAnsi="Times New Roman" w:cs="Times New Roman"/>
          <w:sz w:val="20"/>
          <w:szCs w:val="20"/>
        </w:rPr>
        <w:t>2.1.4. Стоимость выполненных работ по настоящему ДОГОВОРУ зависит от объема выполненных работ.</w:t>
      </w:r>
    </w:p>
    <w:p w14:paraId="126DF95B" w14:textId="77777777" w:rsidR="00A51CF8" w:rsidRDefault="00A51CF8" w:rsidP="00F4155B">
      <w:pPr>
        <w:widowControl w:val="0"/>
        <w:tabs>
          <w:tab w:val="left" w:pos="567"/>
        </w:tabs>
        <w:jc w:val="both"/>
        <w:rPr>
          <w:rFonts w:ascii="Times New Roman" w:hAnsi="Times New Roman" w:cs="Times New Roman"/>
          <w:sz w:val="20"/>
          <w:szCs w:val="20"/>
        </w:rPr>
      </w:pPr>
      <w:r>
        <w:rPr>
          <w:rFonts w:ascii="Times New Roman" w:hAnsi="Times New Roman" w:cs="Times New Roman"/>
          <w:sz w:val="20"/>
          <w:szCs w:val="20"/>
        </w:rPr>
        <w:t>2.1.5. Обязательными условиями осуществления</w:t>
      </w:r>
      <w:r w:rsidR="00377AA5">
        <w:rPr>
          <w:rFonts w:ascii="Times New Roman" w:hAnsi="Times New Roman" w:cs="Times New Roman"/>
          <w:sz w:val="20"/>
          <w:szCs w:val="20"/>
        </w:rPr>
        <w:t xml:space="preserve"> любых платежей по ДОГОВОРУ является получение КОМПАНИЕЙ</w:t>
      </w:r>
      <w:r w:rsidR="00A360F1">
        <w:rPr>
          <w:rFonts w:ascii="Times New Roman" w:hAnsi="Times New Roman" w:cs="Times New Roman"/>
          <w:sz w:val="20"/>
          <w:szCs w:val="20"/>
        </w:rPr>
        <w:t xml:space="preserve"> счета-фактуры ПОДРЯДЧИКА, с подписанными актами, оформленными в соответствии с требованиями Действующего Законодательства и настоящего ДОГОВОРА. ПОДРЯДЧИК предоставляет счета-фактуры не позднее 20 числа отчетного месяца.</w:t>
      </w:r>
    </w:p>
    <w:p w14:paraId="2003D3C7" w14:textId="77777777" w:rsidR="00D211C6" w:rsidRPr="00BF6A50" w:rsidRDefault="00D211C6" w:rsidP="0050652A">
      <w:pPr>
        <w:numPr>
          <w:ilvl w:val="2"/>
          <w:numId w:val="27"/>
        </w:numPr>
        <w:tabs>
          <w:tab w:val="num"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14:paraId="4DE04A37" w14:textId="77777777" w:rsidR="00D211C6" w:rsidRPr="00BF6A50" w:rsidRDefault="00D211C6"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В </w:t>
      </w:r>
      <w:r w:rsidRPr="00BF6A50">
        <w:rPr>
          <w:rFonts w:ascii="Times New Roman" w:eastAsia="Times New Roman" w:hAnsi="Times New Roman" w:cs="Times New Roman"/>
          <w:iCs/>
          <w:sz w:val="20"/>
          <w:szCs w:val="20"/>
        </w:rPr>
        <w:t>течение</w:t>
      </w:r>
      <w:r w:rsidRPr="00BF6A50">
        <w:rPr>
          <w:rFonts w:ascii="Times New Roman" w:eastAsia="Times New Roman" w:hAnsi="Times New Roman" w:cs="Times New Roman"/>
          <w:sz w:val="20"/>
          <w:szCs w:val="20"/>
        </w:rPr>
        <w:t xml:space="preserve"> 5 (пяти) рабочих дней с момента подписания настоящего ДОГОВОРА ПОДРЯДЧИК обязуется направить КОМПАНИИ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w:t>
      </w:r>
      <w:r w:rsidR="00A360F1">
        <w:rPr>
          <w:rFonts w:ascii="Times New Roman" w:eastAsia="Times New Roman" w:hAnsi="Times New Roman" w:cs="Times New Roman"/>
          <w:sz w:val="20"/>
          <w:szCs w:val="20"/>
        </w:rPr>
        <w:t>ЗАЯВКИ</w:t>
      </w:r>
      <w:r w:rsidRPr="00BF6A50">
        <w:rPr>
          <w:rFonts w:ascii="Times New Roman" w:eastAsia="Times New Roman" w:hAnsi="Times New Roman" w:cs="Times New Roman"/>
          <w:sz w:val="20"/>
          <w:szCs w:val="20"/>
        </w:rPr>
        <w:t>, Акты о приемке выполненных работ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КОМПАНИИ и предоставить указанные в настоящем абзаце документы в отношении указанных лиц.</w:t>
      </w:r>
    </w:p>
    <w:p w14:paraId="308C006A" w14:textId="77777777" w:rsidR="00D211C6" w:rsidRPr="00BF6A50" w:rsidRDefault="00D211C6"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05F8B396" w14:textId="77777777" w:rsidR="00D211C6" w:rsidRPr="00BF6A50" w:rsidRDefault="00D211C6"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w:t>
      </w:r>
      <w:r w:rsidR="00F10AE0">
        <w:rPr>
          <w:rFonts w:ascii="Times New Roman" w:eastAsia="Times New Roman" w:hAnsi="Times New Roman" w:cs="Times New Roman"/>
          <w:sz w:val="20"/>
          <w:szCs w:val="20"/>
        </w:rPr>
        <w:t>,</w:t>
      </w:r>
      <w:r w:rsidRPr="00BF6A50">
        <w:rPr>
          <w:rFonts w:ascii="Times New Roman" w:eastAsia="Times New Roman" w:hAnsi="Times New Roman" w:cs="Times New Roman"/>
          <w:sz w:val="20"/>
          <w:szCs w:val="20"/>
        </w:rPr>
        <w:t xml:space="preserve"> после расшифровки подписи должны содержать реквизиты уполномочивающего документа (наименование, дата, номер).</w:t>
      </w:r>
    </w:p>
    <w:p w14:paraId="310E2323" w14:textId="77777777" w:rsidR="00D211C6" w:rsidRPr="00BF6A50" w:rsidRDefault="00D211C6"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BF6A50">
        <w:rPr>
          <w:rFonts w:ascii="Times New Roman" w:eastAsia="Times New Roman" w:hAnsi="Times New Roman" w:cs="Times New Roman"/>
          <w:iCs/>
          <w:sz w:val="20"/>
          <w:szCs w:val="20"/>
        </w:rPr>
        <w:t>Вместе с оригиналами счетов-фактур направляются надлежащим образом заверенные копии документов</w:t>
      </w:r>
      <w:r w:rsidRPr="00BF6A50">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0666BE8D" w14:textId="77777777" w:rsidR="00D211C6" w:rsidRPr="00BF6A50" w:rsidRDefault="00D211C6"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EA8C99E" w14:textId="77777777" w:rsidR="00D211C6" w:rsidRPr="00BF6A50" w:rsidRDefault="00D211C6"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В случае нарушения требований по оформлению счетов-фактур или не предоставления оригинала счета-фактуры в установленные Налоговым кодексом (включая счета-фактуры на предоплату) сроки, КОМПАНИЯ, вправе отсрочить соответствующий платеж на срок просрочки предоставления надлежаще оформленного оригинала счета-фактуры.</w:t>
      </w:r>
    </w:p>
    <w:p w14:paraId="1C4B7430" w14:textId="77777777" w:rsidR="00D211C6" w:rsidRPr="00BF6A50" w:rsidRDefault="00D211C6"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В случае получения счета-фактуры не 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5B51B59" w14:textId="77777777" w:rsidR="00D211C6" w:rsidRPr="00BF6A50" w:rsidRDefault="002F5744"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 </w:t>
      </w:r>
      <w:r w:rsidR="00D211C6" w:rsidRPr="00BF6A50">
        <w:rPr>
          <w:rFonts w:ascii="Times New Roman" w:eastAsia="Times New Roman" w:hAnsi="Times New Roman" w:cs="Times New Roman"/>
          <w:sz w:val="20"/>
          <w:szCs w:val="20"/>
        </w:rPr>
        <w:t>Датой оплаты считается дата списания денежных средств с расчетного счета КОМПАНИИ. По требованию ПОДРЯДЧИКА КОМПАНИЯ предоставляет ПОДРЯДЧИКУ копии платежных поручений.</w:t>
      </w:r>
    </w:p>
    <w:p w14:paraId="5FE6EADD" w14:textId="24E360ED" w:rsidR="00D211C6" w:rsidRPr="00885C37" w:rsidRDefault="002F5744" w:rsidP="0050652A">
      <w:pPr>
        <w:numPr>
          <w:ilvl w:val="1"/>
          <w:numId w:val="25"/>
        </w:numPr>
        <w:tabs>
          <w:tab w:val="left" w:pos="0"/>
        </w:tabs>
        <w:overflowPunct w:val="0"/>
        <w:autoSpaceDE/>
        <w:autoSpaceDN/>
        <w:adjustRightInd/>
        <w:ind w:left="0" w:firstLine="0"/>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 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w:t>
      </w:r>
      <w:r w:rsidRPr="00EE7E6B">
        <w:rPr>
          <w:rFonts w:ascii="Times New Roman" w:eastAsia="Times New Roman" w:hAnsi="Times New Roman" w:cs="Times New Roman"/>
          <w:sz w:val="20"/>
          <w:szCs w:val="20"/>
        </w:rPr>
        <w:t xml:space="preserve">указанных </w:t>
      </w:r>
      <w:r w:rsidRPr="009A49E4">
        <w:rPr>
          <w:rFonts w:ascii="Times New Roman" w:eastAsia="Times New Roman" w:hAnsi="Times New Roman" w:cs="Times New Roman"/>
          <w:sz w:val="20"/>
          <w:szCs w:val="20"/>
        </w:rPr>
        <w:t xml:space="preserve">в п.7.2 </w:t>
      </w:r>
      <w:r w:rsidR="0048133E" w:rsidRPr="009A49E4">
        <w:rPr>
          <w:rFonts w:ascii="Times New Roman" w:eastAsia="Times New Roman" w:hAnsi="Times New Roman" w:cs="Times New Roman"/>
          <w:sz w:val="20"/>
          <w:szCs w:val="20"/>
        </w:rPr>
        <w:br/>
      </w:r>
      <w:r w:rsidRPr="009A49E4">
        <w:rPr>
          <w:rFonts w:ascii="Times New Roman" w:eastAsia="Times New Roman" w:hAnsi="Times New Roman" w:cs="Times New Roman"/>
          <w:sz w:val="20"/>
          <w:szCs w:val="20"/>
        </w:rPr>
        <w:t xml:space="preserve">РАЗДЕЛА 2), то в течение </w:t>
      </w:r>
      <w:r w:rsidR="003B4AB3" w:rsidRPr="009A49E4">
        <w:rPr>
          <w:rFonts w:ascii="Times New Roman" w:eastAsia="Times New Roman" w:hAnsi="Times New Roman" w:cs="Times New Roman"/>
          <w:sz w:val="20"/>
          <w:szCs w:val="20"/>
        </w:rPr>
        <w:t>6</w:t>
      </w:r>
      <w:r w:rsidRPr="009A49E4">
        <w:rPr>
          <w:rFonts w:ascii="Times New Roman" w:eastAsia="Times New Roman" w:hAnsi="Times New Roman" w:cs="Times New Roman"/>
          <w:sz w:val="20"/>
          <w:szCs w:val="20"/>
        </w:rPr>
        <w:t xml:space="preserve">0 </w:t>
      </w:r>
      <w:r w:rsidR="003B4AB3" w:rsidRPr="009A49E4">
        <w:rPr>
          <w:rFonts w:ascii="Times New Roman" w:eastAsia="Times New Roman" w:hAnsi="Times New Roman" w:cs="Times New Roman"/>
          <w:sz w:val="20"/>
          <w:szCs w:val="20"/>
        </w:rPr>
        <w:t xml:space="preserve">календарных </w:t>
      </w:r>
      <w:r w:rsidRPr="009A49E4">
        <w:rPr>
          <w:rFonts w:ascii="Times New Roman" w:eastAsia="Times New Roman" w:hAnsi="Times New Roman" w:cs="Times New Roman"/>
          <w:sz w:val="20"/>
          <w:szCs w:val="20"/>
        </w:rPr>
        <w:t>дней после подготовки счета-фактуры СТОРОНА ОТВЕТЧИК,</w:t>
      </w:r>
      <w:r w:rsidRPr="00BF6A50">
        <w:rPr>
          <w:rFonts w:ascii="Times New Roman" w:eastAsia="Times New Roman" w:hAnsi="Times New Roman" w:cs="Times New Roman"/>
          <w:sz w:val="20"/>
          <w:szCs w:val="20"/>
        </w:rPr>
        <w:t xml:space="preserve"> при согласии с претензией СТОРОНЫ ИСТЦА, выплатит вышеуказанные расходы или же СТОРОНЫ </w:t>
      </w:r>
      <w:r w:rsidRPr="00BF6A50">
        <w:rPr>
          <w:rFonts w:ascii="Times New Roman" w:eastAsia="Times New Roman" w:hAnsi="Times New Roman" w:cs="Times New Roman"/>
          <w:sz w:val="20"/>
          <w:szCs w:val="20"/>
        </w:rPr>
        <w:lastRenderedPageBreak/>
        <w:t xml:space="preserve">проведут взаимозачёт в соответствии с </w:t>
      </w:r>
      <w:r w:rsidR="00885C37">
        <w:rPr>
          <w:rFonts w:ascii="Times New Roman" w:eastAsia="Times New Roman" w:hAnsi="Times New Roman" w:cs="Times New Roman"/>
          <w:sz w:val="20"/>
          <w:szCs w:val="20"/>
        </w:rPr>
        <w:t>ПРИМЕНИМЫМ ПРАВОМ</w:t>
      </w:r>
      <w:r w:rsidRPr="00BF6A50" w:rsidDel="002F5744">
        <w:rPr>
          <w:rFonts w:ascii="Times New Roman" w:eastAsia="Times New Roman" w:hAnsi="Times New Roman" w:cs="Times New Roman"/>
          <w:sz w:val="20"/>
          <w:szCs w:val="20"/>
        </w:rPr>
        <w:t xml:space="preserve"> </w:t>
      </w:r>
      <w:r w:rsidR="00885C37">
        <w:rPr>
          <w:rFonts w:ascii="Times New Roman" w:eastAsia="Times New Roman" w:hAnsi="Times New Roman" w:cs="Times New Roman"/>
          <w:sz w:val="20"/>
          <w:szCs w:val="20"/>
        </w:rPr>
        <w:t>(</w:t>
      </w:r>
      <w:r w:rsidR="00D211C6" w:rsidRPr="00885C37">
        <w:rPr>
          <w:rFonts w:ascii="Times New Roman" w:eastAsia="Times New Roman" w:hAnsi="Times New Roman" w:cs="Times New Roman"/>
          <w:sz w:val="20"/>
          <w:szCs w:val="20"/>
        </w:rPr>
        <w:t>взаимозачёт не осуществляется при оформлении паспорта сделки).</w:t>
      </w:r>
    </w:p>
    <w:p w14:paraId="38CD0FB4" w14:textId="77777777" w:rsidR="00D211C6" w:rsidRPr="00E65179" w:rsidRDefault="000B7EDE" w:rsidP="00F44E84">
      <w:pPr>
        <w:tabs>
          <w:tab w:val="left" w:pos="0"/>
          <w:tab w:val="num" w:pos="644"/>
        </w:tabs>
        <w:overflowPunct w:val="0"/>
        <w:autoSpaceDE/>
        <w:autoSpaceDN/>
        <w:adjustRightInd/>
        <w:jc w:val="both"/>
        <w:textAlignment w:val="baseline"/>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2.1</w:t>
      </w:r>
      <w:r w:rsidR="00885C37">
        <w:rPr>
          <w:rFonts w:ascii="Times New Roman" w:eastAsia="Times New Roman" w:hAnsi="Times New Roman" w:cs="Times New Roman"/>
          <w:sz w:val="20"/>
          <w:szCs w:val="20"/>
        </w:rPr>
        <w:t>1</w:t>
      </w:r>
      <w:r w:rsidR="00554D9F" w:rsidRPr="00BF6A50">
        <w:rPr>
          <w:rFonts w:ascii="Times New Roman" w:eastAsia="Times New Roman" w:hAnsi="Times New Roman" w:cs="Times New Roman"/>
          <w:sz w:val="20"/>
          <w:szCs w:val="20"/>
        </w:rPr>
        <w:t xml:space="preserve"> </w:t>
      </w:r>
      <w:r w:rsidR="00D211C6" w:rsidRPr="00BF6A50">
        <w:rPr>
          <w:rFonts w:ascii="Times New Roman" w:eastAsia="Times New Roman" w:hAnsi="Times New Roman" w:cs="Times New Roman"/>
          <w:sz w:val="20"/>
          <w:szCs w:val="20"/>
        </w:rPr>
        <w:t xml:space="preserve">Комиссионные, взимаемые банком СТОРОНЫ, являются </w:t>
      </w:r>
      <w:r w:rsidR="00D211C6" w:rsidRPr="00E65179">
        <w:rPr>
          <w:rFonts w:ascii="Times New Roman" w:eastAsia="Times New Roman" w:hAnsi="Times New Roman" w:cs="Times New Roman"/>
          <w:sz w:val="20"/>
          <w:szCs w:val="20"/>
        </w:rPr>
        <w:t>ответственностью и оплачиваются такой СТОРОНОЙ.</w:t>
      </w:r>
    </w:p>
    <w:p w14:paraId="2DE04A0D" w14:textId="77777777" w:rsidR="00CF65A4" w:rsidRPr="00E65179" w:rsidRDefault="000B7EDE" w:rsidP="00F44E84">
      <w:pPr>
        <w:tabs>
          <w:tab w:val="left" w:pos="0"/>
          <w:tab w:val="num" w:pos="644"/>
        </w:tabs>
        <w:overflowPunct w:val="0"/>
        <w:autoSpaceDE/>
        <w:autoSpaceDN/>
        <w:adjustRightInd/>
        <w:jc w:val="both"/>
        <w:textAlignment w:val="baseline"/>
        <w:rPr>
          <w:rFonts w:ascii="Times New Roman" w:eastAsia="Times New Roman" w:hAnsi="Times New Roman" w:cs="Times New Roman"/>
          <w:sz w:val="20"/>
          <w:szCs w:val="20"/>
        </w:rPr>
      </w:pPr>
      <w:r w:rsidRPr="00E65179">
        <w:rPr>
          <w:rFonts w:ascii="Times New Roman" w:eastAsia="Times New Roman" w:hAnsi="Times New Roman" w:cs="Times New Roman"/>
          <w:sz w:val="20"/>
          <w:szCs w:val="20"/>
        </w:rPr>
        <w:t>2.1</w:t>
      </w:r>
      <w:r w:rsidR="00885C37" w:rsidRPr="00E65179">
        <w:rPr>
          <w:rFonts w:ascii="Times New Roman" w:eastAsia="Times New Roman" w:hAnsi="Times New Roman" w:cs="Times New Roman"/>
          <w:sz w:val="20"/>
          <w:szCs w:val="20"/>
        </w:rPr>
        <w:t>2</w:t>
      </w:r>
      <w:r w:rsidR="001A2E6E" w:rsidRPr="00E65179">
        <w:rPr>
          <w:rFonts w:ascii="Times New Roman" w:eastAsia="Times New Roman" w:hAnsi="Times New Roman" w:cs="Times New Roman"/>
          <w:sz w:val="20"/>
          <w:szCs w:val="20"/>
        </w:rPr>
        <w:t xml:space="preserve"> </w:t>
      </w:r>
      <w:r w:rsidR="00D211C6" w:rsidRPr="00E65179">
        <w:rPr>
          <w:rFonts w:ascii="Times New Roman" w:eastAsia="Times New Roman" w:hAnsi="Times New Roman" w:cs="Times New Roman"/>
          <w:sz w:val="20"/>
          <w:szCs w:val="20"/>
        </w:rPr>
        <w:t>ПОДРЯДЧИК предоставляет Акты сверки расчётов</w:t>
      </w:r>
      <w:r w:rsidR="006E5BB9" w:rsidRPr="00E65179">
        <w:rPr>
          <w:rFonts w:ascii="Times New Roman" w:eastAsia="Times New Roman" w:hAnsi="Times New Roman" w:cs="Times New Roman"/>
          <w:sz w:val="20"/>
          <w:szCs w:val="20"/>
        </w:rPr>
        <w:t xml:space="preserve"> </w:t>
      </w:r>
      <w:r w:rsidR="00CF65A4" w:rsidRPr="00E65179">
        <w:rPr>
          <w:rFonts w:ascii="Times New Roman" w:eastAsia="Times New Roman" w:hAnsi="Times New Roman" w:cs="Times New Roman"/>
          <w:sz w:val="20"/>
          <w:szCs w:val="20"/>
        </w:rPr>
        <w:t>в следующем порядке:</w:t>
      </w:r>
    </w:p>
    <w:p w14:paraId="1085B083" w14:textId="77777777" w:rsidR="00E65179" w:rsidRPr="00E65179" w:rsidRDefault="00CF65A4" w:rsidP="00E65179">
      <w:pPr>
        <w:tabs>
          <w:tab w:val="left" w:pos="0"/>
          <w:tab w:val="num" w:pos="644"/>
        </w:tabs>
        <w:overflowPunct w:val="0"/>
        <w:autoSpaceDE/>
        <w:autoSpaceDN/>
        <w:adjustRightInd/>
        <w:jc w:val="both"/>
        <w:textAlignment w:val="baseline"/>
        <w:rPr>
          <w:rFonts w:ascii="Times New Roman" w:eastAsia="Times New Roman" w:hAnsi="Times New Roman" w:cs="Times New Roman"/>
          <w:sz w:val="20"/>
          <w:szCs w:val="20"/>
        </w:rPr>
      </w:pPr>
      <w:r w:rsidRPr="00E65179">
        <w:rPr>
          <w:rFonts w:ascii="Times New Roman" w:eastAsia="Times New Roman" w:hAnsi="Times New Roman" w:cs="Times New Roman"/>
          <w:sz w:val="20"/>
          <w:szCs w:val="20"/>
        </w:rPr>
        <w:t xml:space="preserve">КОМПАНИЯ не позднее 25 (двадцать пятого) числа месяца, следующего за отчетным кварталом, направляет в адрес ПОДРЯДЧИКА </w:t>
      </w:r>
      <w:r w:rsidR="0025792B" w:rsidRPr="00E65179">
        <w:rPr>
          <w:rFonts w:ascii="Times New Roman" w:eastAsia="Times New Roman" w:hAnsi="Times New Roman" w:cs="Times New Roman"/>
          <w:sz w:val="20"/>
          <w:szCs w:val="20"/>
        </w:rPr>
        <w:t>оформленный со своей СТОРОНЫ Акт сверки расчетов. ПОДРЯДЧИК в течение 15 (пятнадцати) дней с момента получения Акта сверки производит сличени</w:t>
      </w:r>
      <w:r w:rsidR="008B57E6" w:rsidRPr="00E65179">
        <w:rPr>
          <w:rFonts w:ascii="Times New Roman" w:eastAsia="Times New Roman" w:hAnsi="Times New Roman" w:cs="Times New Roman"/>
          <w:sz w:val="20"/>
          <w:szCs w:val="20"/>
        </w:rPr>
        <w:t xml:space="preserve">е данных расчетов между СТОРОНАМИ, при необходимости оформляет протокол разногласий и возвращает КОМПАНИИ </w:t>
      </w:r>
      <w:r w:rsidR="00C17F35">
        <w:rPr>
          <w:rFonts w:ascii="Times New Roman" w:eastAsia="Times New Roman" w:hAnsi="Times New Roman" w:cs="Times New Roman"/>
          <w:sz w:val="20"/>
          <w:szCs w:val="20"/>
        </w:rPr>
        <w:br/>
      </w:r>
      <w:r w:rsidR="008B57E6" w:rsidRPr="00E65179">
        <w:rPr>
          <w:rFonts w:ascii="Times New Roman" w:eastAsia="Times New Roman" w:hAnsi="Times New Roman" w:cs="Times New Roman"/>
          <w:sz w:val="20"/>
          <w:szCs w:val="20"/>
        </w:rPr>
        <w:t>1 (один) экземпляр надлежаще оформленного Акта сверки. КОМПАНИЯ вправе задержать оплату до получения Акта сверки от ПОДРЯДЧИКА.</w:t>
      </w:r>
    </w:p>
    <w:p w14:paraId="73D1589E" w14:textId="420A2FED" w:rsidR="00D211C6" w:rsidRPr="00E65179" w:rsidRDefault="00D211C6" w:rsidP="00F44E84">
      <w:pPr>
        <w:tabs>
          <w:tab w:val="left" w:pos="0"/>
          <w:tab w:val="num" w:pos="644"/>
        </w:tabs>
        <w:overflowPunct w:val="0"/>
        <w:autoSpaceDE/>
        <w:autoSpaceDN/>
        <w:adjustRightInd/>
        <w:jc w:val="both"/>
        <w:textAlignment w:val="baseline"/>
        <w:rPr>
          <w:rFonts w:ascii="Times New Roman" w:eastAsia="Times New Roman" w:hAnsi="Times New Roman" w:cs="Times New Roman"/>
          <w:sz w:val="20"/>
          <w:szCs w:val="20"/>
        </w:rPr>
      </w:pPr>
      <w:r w:rsidRPr="00E65179">
        <w:rPr>
          <w:rFonts w:ascii="Times New Roman" w:eastAsia="Times New Roman" w:hAnsi="Times New Roman" w:cs="Times New Roman"/>
          <w:sz w:val="20"/>
          <w:szCs w:val="20"/>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14:paraId="4141AD18" w14:textId="77777777" w:rsidR="00D211C6" w:rsidRPr="00E65179" w:rsidRDefault="00D211C6" w:rsidP="0050652A">
      <w:pPr>
        <w:numPr>
          <w:ilvl w:val="0"/>
          <w:numId w:val="5"/>
        </w:numPr>
        <w:tabs>
          <w:tab w:val="left" w:pos="0"/>
          <w:tab w:val="num" w:pos="969"/>
        </w:tabs>
        <w:autoSpaceDE/>
        <w:autoSpaceDN/>
        <w:adjustRightInd/>
        <w:ind w:left="0" w:firstLine="0"/>
        <w:jc w:val="both"/>
        <w:rPr>
          <w:rFonts w:ascii="Times New Roman" w:eastAsia="Times New Roman" w:hAnsi="Times New Roman" w:cs="Times New Roman"/>
          <w:sz w:val="20"/>
          <w:szCs w:val="16"/>
          <w:lang w:eastAsia="ru-RU"/>
        </w:rPr>
      </w:pPr>
      <w:r w:rsidRPr="00E65179">
        <w:rPr>
          <w:rFonts w:ascii="Times New Roman" w:eastAsia="Times New Roman" w:hAnsi="Times New Roman" w:cs="Times New Roman"/>
          <w:sz w:val="20"/>
          <w:szCs w:val="16"/>
          <w:lang w:eastAsia="ru-RU"/>
        </w:rPr>
        <w:t>наименование документа;</w:t>
      </w:r>
    </w:p>
    <w:p w14:paraId="0F9A49C3" w14:textId="77777777" w:rsidR="00D211C6" w:rsidRPr="00E65179" w:rsidRDefault="00D211C6" w:rsidP="0050652A">
      <w:pPr>
        <w:numPr>
          <w:ilvl w:val="0"/>
          <w:numId w:val="5"/>
        </w:numPr>
        <w:tabs>
          <w:tab w:val="left" w:pos="0"/>
          <w:tab w:val="num" w:pos="969"/>
        </w:tabs>
        <w:autoSpaceDE/>
        <w:autoSpaceDN/>
        <w:adjustRightInd/>
        <w:ind w:left="0" w:firstLine="0"/>
        <w:jc w:val="both"/>
        <w:rPr>
          <w:rFonts w:ascii="Times New Roman" w:eastAsia="Times New Roman" w:hAnsi="Times New Roman" w:cs="Times New Roman"/>
          <w:sz w:val="20"/>
          <w:szCs w:val="16"/>
          <w:lang w:eastAsia="ru-RU"/>
        </w:rPr>
      </w:pPr>
      <w:r w:rsidRPr="00E65179">
        <w:rPr>
          <w:rFonts w:ascii="Times New Roman" w:eastAsia="Times New Roman" w:hAnsi="Times New Roman" w:cs="Times New Roman"/>
          <w:sz w:val="20"/>
          <w:szCs w:val="16"/>
          <w:lang w:eastAsia="ru-RU"/>
        </w:rPr>
        <w:t>дату составления документа;</w:t>
      </w:r>
    </w:p>
    <w:p w14:paraId="2D0C81BA" w14:textId="77777777" w:rsidR="00D211C6" w:rsidRPr="00E65179" w:rsidRDefault="00D211C6" w:rsidP="0050652A">
      <w:pPr>
        <w:numPr>
          <w:ilvl w:val="0"/>
          <w:numId w:val="5"/>
        </w:numPr>
        <w:tabs>
          <w:tab w:val="left" w:pos="0"/>
          <w:tab w:val="num" w:pos="969"/>
        </w:tabs>
        <w:autoSpaceDE/>
        <w:autoSpaceDN/>
        <w:adjustRightInd/>
        <w:ind w:left="0" w:firstLine="0"/>
        <w:jc w:val="both"/>
        <w:rPr>
          <w:rFonts w:ascii="Times New Roman" w:eastAsia="Times New Roman" w:hAnsi="Times New Roman" w:cs="Times New Roman"/>
          <w:sz w:val="20"/>
          <w:szCs w:val="16"/>
          <w:lang w:eastAsia="ru-RU"/>
        </w:rPr>
      </w:pPr>
      <w:r w:rsidRPr="00E65179">
        <w:rPr>
          <w:rFonts w:ascii="Times New Roman" w:eastAsia="Times New Roman" w:hAnsi="Times New Roman" w:cs="Times New Roman"/>
          <w:sz w:val="20"/>
          <w:szCs w:val="16"/>
          <w:lang w:eastAsia="ru-RU"/>
        </w:rPr>
        <w:t>наименование организации, от имени которой составлен документ;</w:t>
      </w:r>
    </w:p>
    <w:p w14:paraId="53D985C6" w14:textId="77777777" w:rsidR="00D211C6" w:rsidRPr="00E65179" w:rsidRDefault="00D211C6" w:rsidP="0050652A">
      <w:pPr>
        <w:numPr>
          <w:ilvl w:val="0"/>
          <w:numId w:val="5"/>
        </w:numPr>
        <w:tabs>
          <w:tab w:val="left" w:pos="0"/>
          <w:tab w:val="num" w:pos="969"/>
        </w:tabs>
        <w:autoSpaceDE/>
        <w:autoSpaceDN/>
        <w:adjustRightInd/>
        <w:ind w:left="0" w:firstLine="0"/>
        <w:jc w:val="both"/>
        <w:rPr>
          <w:rFonts w:ascii="Times New Roman" w:eastAsia="Times New Roman" w:hAnsi="Times New Roman" w:cs="Times New Roman"/>
          <w:sz w:val="20"/>
          <w:szCs w:val="16"/>
          <w:lang w:eastAsia="ru-RU"/>
        </w:rPr>
      </w:pPr>
      <w:r w:rsidRPr="00E65179">
        <w:rPr>
          <w:rFonts w:ascii="Times New Roman" w:eastAsia="Times New Roman" w:hAnsi="Times New Roman" w:cs="Times New Roman"/>
          <w:sz w:val="20"/>
          <w:szCs w:val="16"/>
          <w:lang w:eastAsia="ru-RU"/>
        </w:rPr>
        <w:t>содержание хозяйственной операции;</w:t>
      </w:r>
    </w:p>
    <w:p w14:paraId="5AEDE887" w14:textId="77777777" w:rsidR="00D211C6" w:rsidRPr="00E65179" w:rsidRDefault="00D211C6" w:rsidP="0050652A">
      <w:pPr>
        <w:numPr>
          <w:ilvl w:val="0"/>
          <w:numId w:val="5"/>
        </w:numPr>
        <w:tabs>
          <w:tab w:val="left" w:pos="0"/>
          <w:tab w:val="num" w:pos="969"/>
        </w:tabs>
        <w:autoSpaceDE/>
        <w:autoSpaceDN/>
        <w:adjustRightInd/>
        <w:ind w:left="0" w:firstLine="0"/>
        <w:jc w:val="both"/>
        <w:rPr>
          <w:rFonts w:ascii="Times New Roman" w:eastAsia="Times New Roman" w:hAnsi="Times New Roman" w:cs="Times New Roman"/>
          <w:sz w:val="20"/>
          <w:szCs w:val="16"/>
          <w:lang w:eastAsia="ru-RU"/>
        </w:rPr>
      </w:pPr>
      <w:r w:rsidRPr="00E65179">
        <w:rPr>
          <w:rFonts w:ascii="Times New Roman" w:eastAsia="Times New Roman" w:hAnsi="Times New Roman" w:cs="Times New Roman"/>
          <w:sz w:val="20"/>
          <w:szCs w:val="16"/>
          <w:lang w:eastAsia="ru-RU"/>
        </w:rPr>
        <w:t>измерители хозяйственной операции в натуральном и денежном выражении;</w:t>
      </w:r>
    </w:p>
    <w:p w14:paraId="73FE5696" w14:textId="77777777" w:rsidR="00D211C6" w:rsidRPr="00E65179" w:rsidRDefault="00D211C6" w:rsidP="0050652A">
      <w:pPr>
        <w:numPr>
          <w:ilvl w:val="0"/>
          <w:numId w:val="5"/>
        </w:numPr>
        <w:tabs>
          <w:tab w:val="left" w:pos="0"/>
          <w:tab w:val="num" w:pos="969"/>
        </w:tabs>
        <w:autoSpaceDE/>
        <w:autoSpaceDN/>
        <w:adjustRightInd/>
        <w:ind w:left="0" w:firstLine="0"/>
        <w:jc w:val="both"/>
        <w:rPr>
          <w:rFonts w:ascii="Times New Roman" w:eastAsia="Times New Roman" w:hAnsi="Times New Roman" w:cs="Times New Roman"/>
          <w:sz w:val="20"/>
          <w:szCs w:val="16"/>
          <w:lang w:eastAsia="ru-RU"/>
        </w:rPr>
      </w:pPr>
      <w:r w:rsidRPr="00E65179">
        <w:rPr>
          <w:rFonts w:ascii="Times New Roman" w:eastAsia="Times New Roman" w:hAnsi="Times New Roman" w:cs="Times New Roman"/>
          <w:sz w:val="20"/>
          <w:szCs w:val="16"/>
          <w:lang w:eastAsia="ru-RU"/>
        </w:rPr>
        <w:t>наименование должностей лиц, ответственных за совершение хозяйственной операции и правильность ее оформления;</w:t>
      </w:r>
    </w:p>
    <w:p w14:paraId="7F4CA6A2" w14:textId="77777777" w:rsidR="00D211C6" w:rsidRPr="00E65179" w:rsidRDefault="00D211C6" w:rsidP="0050652A">
      <w:pPr>
        <w:numPr>
          <w:ilvl w:val="0"/>
          <w:numId w:val="5"/>
        </w:numPr>
        <w:tabs>
          <w:tab w:val="left" w:pos="0"/>
          <w:tab w:val="num" w:pos="969"/>
        </w:tabs>
        <w:autoSpaceDE/>
        <w:autoSpaceDN/>
        <w:adjustRightInd/>
        <w:ind w:left="0" w:firstLine="0"/>
        <w:jc w:val="both"/>
        <w:rPr>
          <w:rFonts w:ascii="Times New Roman" w:eastAsia="Times New Roman" w:hAnsi="Times New Roman" w:cs="Times New Roman"/>
          <w:sz w:val="20"/>
          <w:szCs w:val="16"/>
          <w:lang w:eastAsia="ru-RU"/>
        </w:rPr>
      </w:pPr>
      <w:r w:rsidRPr="00E65179">
        <w:rPr>
          <w:rFonts w:ascii="Times New Roman" w:eastAsia="Times New Roman" w:hAnsi="Times New Roman" w:cs="Times New Roman"/>
          <w:sz w:val="20"/>
          <w:szCs w:val="16"/>
          <w:lang w:eastAsia="ru-RU"/>
        </w:rPr>
        <w:t>личные подписи указанных лиц.</w:t>
      </w:r>
    </w:p>
    <w:p w14:paraId="3AA195A7" w14:textId="77777777" w:rsidR="00D211C6" w:rsidRDefault="00D211C6" w:rsidP="00F44E84">
      <w:pPr>
        <w:tabs>
          <w:tab w:val="left" w:pos="0"/>
        </w:tabs>
        <w:autoSpaceDE/>
        <w:autoSpaceDN/>
        <w:adjustRightInd/>
        <w:jc w:val="both"/>
        <w:rPr>
          <w:rFonts w:ascii="Times New Roman" w:eastAsia="Times New Roman" w:hAnsi="Times New Roman" w:cs="Times New Roman"/>
          <w:sz w:val="20"/>
          <w:szCs w:val="16"/>
        </w:rPr>
      </w:pPr>
      <w:r w:rsidRPr="00E65179">
        <w:rPr>
          <w:rFonts w:ascii="Times New Roman" w:eastAsia="Times New Roman" w:hAnsi="Times New Roman" w:cs="Times New Roman"/>
          <w:sz w:val="20"/>
          <w:szCs w:val="16"/>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14:paraId="63F70ACC" w14:textId="77777777" w:rsidR="000A6D70" w:rsidRPr="00E65179" w:rsidRDefault="000A6D70" w:rsidP="00F44E84">
      <w:pPr>
        <w:tabs>
          <w:tab w:val="left" w:pos="0"/>
        </w:tabs>
        <w:autoSpaceDE/>
        <w:autoSpaceDN/>
        <w:adjustRightInd/>
        <w:jc w:val="both"/>
        <w:rPr>
          <w:rFonts w:ascii="Times New Roman" w:eastAsia="Times New Roman" w:hAnsi="Times New Roman" w:cs="Times New Roman"/>
          <w:sz w:val="20"/>
          <w:szCs w:val="16"/>
        </w:rPr>
      </w:pPr>
    </w:p>
    <w:p w14:paraId="176619DD" w14:textId="77777777" w:rsidR="00D211C6" w:rsidRPr="00E65179" w:rsidRDefault="00D211C6" w:rsidP="00D474F2">
      <w:pPr>
        <w:numPr>
          <w:ilvl w:val="0"/>
          <w:numId w:val="6"/>
        </w:numPr>
        <w:tabs>
          <w:tab w:val="left" w:pos="0"/>
          <w:tab w:val="num" w:pos="513"/>
        </w:tabs>
        <w:autoSpaceDE/>
        <w:autoSpaceDN/>
        <w:adjustRightInd/>
        <w:ind w:left="0" w:firstLine="0"/>
        <w:jc w:val="center"/>
        <w:rPr>
          <w:rFonts w:ascii="Times New Roman" w:eastAsia="Times New Roman" w:hAnsi="Times New Roman" w:cs="Times New Roman"/>
          <w:b/>
          <w:sz w:val="20"/>
          <w:szCs w:val="20"/>
        </w:rPr>
      </w:pPr>
      <w:r w:rsidRPr="00E65179">
        <w:rPr>
          <w:rFonts w:ascii="Times New Roman" w:eastAsia="Times New Roman" w:hAnsi="Times New Roman" w:cs="Times New Roman"/>
          <w:b/>
          <w:sz w:val="20"/>
          <w:szCs w:val="20"/>
        </w:rPr>
        <w:t>НАЛОГИ</w:t>
      </w:r>
    </w:p>
    <w:p w14:paraId="42FB0063" w14:textId="77777777" w:rsidR="00D211C6" w:rsidRDefault="00D211C6" w:rsidP="0050652A">
      <w:pPr>
        <w:numPr>
          <w:ilvl w:val="1"/>
          <w:numId w:val="7"/>
        </w:numPr>
        <w:tabs>
          <w:tab w:val="left" w:pos="0"/>
          <w:tab w:val="num" w:pos="513"/>
        </w:tabs>
        <w:autoSpaceDE/>
        <w:autoSpaceDN/>
        <w:adjustRightInd/>
        <w:ind w:left="0" w:firstLine="0"/>
        <w:jc w:val="both"/>
        <w:rPr>
          <w:rFonts w:ascii="Times New Roman" w:eastAsia="Times New Roman" w:hAnsi="Times New Roman" w:cs="Times New Roman"/>
          <w:sz w:val="20"/>
          <w:szCs w:val="20"/>
        </w:rPr>
      </w:pPr>
      <w:r w:rsidRPr="00E65179">
        <w:rPr>
          <w:rFonts w:ascii="Times New Roman" w:eastAsia="Times New Roman" w:hAnsi="Times New Roman" w:cs="Times New Roman"/>
          <w:sz w:val="20"/>
          <w:szCs w:val="20"/>
        </w:rPr>
        <w:t>КОМПАНИЯ не выплачивает и не компенсирует ПОДРЯДЧИКУ, его сотрудникам и СУБПОДРЯДЧИКАМ, а также не несет ответственности за исчисление и уплату ПОДРЯДЧИКОМ, его сотрудниками и СУБПОДРЯЧИКАМИ любых налогов, которые ПОДРЯДЧИК, его сотрудники и СУБПОДРЯДЧИКИ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324AAC49" w14:textId="77777777" w:rsidR="000A6D70" w:rsidRPr="00E65179" w:rsidRDefault="000A6D70" w:rsidP="000A6D70">
      <w:pPr>
        <w:tabs>
          <w:tab w:val="left" w:pos="0"/>
        </w:tabs>
        <w:autoSpaceDE/>
        <w:autoSpaceDN/>
        <w:adjustRightInd/>
        <w:jc w:val="both"/>
        <w:rPr>
          <w:rFonts w:ascii="Times New Roman" w:eastAsia="Times New Roman" w:hAnsi="Times New Roman" w:cs="Times New Roman"/>
          <w:sz w:val="20"/>
          <w:szCs w:val="20"/>
        </w:rPr>
      </w:pPr>
    </w:p>
    <w:p w14:paraId="75C02995" w14:textId="77777777" w:rsidR="00D211C6" w:rsidRPr="00E65179" w:rsidRDefault="00D211C6" w:rsidP="00D474F2">
      <w:pPr>
        <w:numPr>
          <w:ilvl w:val="0"/>
          <w:numId w:val="6"/>
        </w:numPr>
        <w:tabs>
          <w:tab w:val="left" w:pos="0"/>
          <w:tab w:val="num" w:pos="513"/>
        </w:tabs>
        <w:autoSpaceDE/>
        <w:autoSpaceDN/>
        <w:adjustRightInd/>
        <w:ind w:left="0" w:firstLine="0"/>
        <w:jc w:val="center"/>
        <w:rPr>
          <w:rFonts w:ascii="Times New Roman" w:eastAsia="Times New Roman" w:hAnsi="Times New Roman" w:cs="Times New Roman"/>
          <w:b/>
          <w:sz w:val="20"/>
          <w:szCs w:val="20"/>
        </w:rPr>
      </w:pPr>
      <w:r w:rsidRPr="00E65179">
        <w:rPr>
          <w:rFonts w:ascii="Times New Roman" w:eastAsia="Times New Roman" w:hAnsi="Times New Roman" w:cs="Times New Roman"/>
          <w:b/>
          <w:sz w:val="20"/>
          <w:szCs w:val="20"/>
        </w:rPr>
        <w:t>КОМПЛЕКСНОСТЬ СТАВОК</w:t>
      </w:r>
    </w:p>
    <w:p w14:paraId="68083AC1" w14:textId="77777777" w:rsidR="00D211C6" w:rsidRPr="00E65179" w:rsidRDefault="00D211C6" w:rsidP="0050652A">
      <w:pPr>
        <w:numPr>
          <w:ilvl w:val="1"/>
          <w:numId w:val="8"/>
        </w:numPr>
        <w:tabs>
          <w:tab w:val="left" w:pos="0"/>
          <w:tab w:val="num" w:pos="513"/>
        </w:tabs>
        <w:autoSpaceDE/>
        <w:autoSpaceDN/>
        <w:adjustRightInd/>
        <w:ind w:left="0" w:firstLine="0"/>
        <w:jc w:val="both"/>
        <w:rPr>
          <w:rFonts w:ascii="Times New Roman" w:eastAsia="Times New Roman" w:hAnsi="Times New Roman" w:cs="Times New Roman"/>
          <w:sz w:val="20"/>
          <w:szCs w:val="20"/>
        </w:rPr>
      </w:pPr>
      <w:r w:rsidRPr="00E65179">
        <w:rPr>
          <w:rFonts w:ascii="Times New Roman" w:eastAsia="Times New Roman" w:hAnsi="Times New Roman" w:cs="Times New Roman"/>
          <w:sz w:val="20"/>
          <w:szCs w:val="20"/>
        </w:rPr>
        <w:t>Ставки в настоящем РАЗДЕЛЕ 4, включая Приложения к</w:t>
      </w:r>
      <w:r w:rsidR="00CB43A6" w:rsidRPr="00E65179">
        <w:rPr>
          <w:rFonts w:ascii="Times New Roman" w:eastAsia="Times New Roman" w:hAnsi="Times New Roman" w:cs="Times New Roman"/>
          <w:sz w:val="20"/>
          <w:szCs w:val="20"/>
        </w:rPr>
        <w:t xml:space="preserve"> настоящему</w:t>
      </w:r>
      <w:r w:rsidRPr="00E65179">
        <w:rPr>
          <w:rFonts w:ascii="Times New Roman" w:eastAsia="Times New Roman" w:hAnsi="Times New Roman" w:cs="Times New Roman"/>
          <w:sz w:val="20"/>
          <w:szCs w:val="20"/>
        </w:rPr>
        <w:t xml:space="preserve"> ДОГОВОРУ, включают вознаграждение и </w:t>
      </w:r>
      <w:r w:rsidR="00BA09AC" w:rsidRPr="00E65179">
        <w:rPr>
          <w:rFonts w:ascii="Times New Roman" w:eastAsia="Times New Roman" w:hAnsi="Times New Roman" w:cs="Times New Roman"/>
          <w:sz w:val="20"/>
          <w:szCs w:val="20"/>
        </w:rPr>
        <w:t>все затраты,</w:t>
      </w:r>
      <w:r w:rsidRPr="00E65179">
        <w:rPr>
          <w:rFonts w:ascii="Times New Roman" w:eastAsia="Times New Roman" w:hAnsi="Times New Roman" w:cs="Times New Roman"/>
          <w:sz w:val="20"/>
          <w:szCs w:val="20"/>
        </w:rPr>
        <w:t xml:space="preserve"> и накладные расходы ПОДРЯДЧИКА, возникающие в связи с РАБОТАМИ, за исключением тех, ставки на которые поименованы в настоящем РАЗДЕЛЕ.</w:t>
      </w:r>
    </w:p>
    <w:p w14:paraId="1EC2E13F" w14:textId="77777777" w:rsidR="00D211C6" w:rsidRPr="00E65179" w:rsidRDefault="00D211C6" w:rsidP="0050652A">
      <w:pPr>
        <w:numPr>
          <w:ilvl w:val="1"/>
          <w:numId w:val="8"/>
        </w:numPr>
        <w:tabs>
          <w:tab w:val="left" w:pos="0"/>
          <w:tab w:val="num" w:pos="513"/>
        </w:tabs>
        <w:autoSpaceDE/>
        <w:autoSpaceDN/>
        <w:adjustRightInd/>
        <w:ind w:left="0" w:firstLine="0"/>
        <w:jc w:val="both"/>
        <w:rPr>
          <w:rFonts w:ascii="Times New Roman" w:eastAsia="Times New Roman" w:hAnsi="Times New Roman" w:cs="Times New Roman"/>
          <w:b/>
          <w:sz w:val="20"/>
          <w:szCs w:val="20"/>
        </w:rPr>
      </w:pPr>
      <w:r w:rsidRPr="00E65179">
        <w:rPr>
          <w:rFonts w:ascii="Times New Roman" w:eastAsia="Times New Roman" w:hAnsi="Times New Roman" w:cs="Times New Roman"/>
          <w:sz w:val="20"/>
          <w:szCs w:val="20"/>
        </w:rPr>
        <w:t>Все ставки в ДОГОВОРЕ указаны без учёта НДС.</w:t>
      </w:r>
    </w:p>
    <w:p w14:paraId="3547ED47" w14:textId="1C1CECCF" w:rsidR="00D211C6" w:rsidRPr="00BF6A50" w:rsidRDefault="00D211C6" w:rsidP="0050652A">
      <w:pPr>
        <w:numPr>
          <w:ilvl w:val="1"/>
          <w:numId w:val="8"/>
        </w:numPr>
        <w:tabs>
          <w:tab w:val="left" w:pos="0"/>
          <w:tab w:val="num" w:pos="513"/>
        </w:tabs>
        <w:autoSpaceDE/>
        <w:autoSpaceDN/>
        <w:adjustRightInd/>
        <w:ind w:left="0" w:firstLine="0"/>
        <w:jc w:val="both"/>
        <w:rPr>
          <w:rFonts w:ascii="Times New Roman" w:eastAsia="Times New Roman" w:hAnsi="Times New Roman" w:cs="Times New Roman"/>
          <w:caps/>
          <w:sz w:val="20"/>
        </w:rPr>
      </w:pPr>
      <w:r w:rsidRPr="00E65179">
        <w:rPr>
          <w:rFonts w:ascii="Times New Roman" w:eastAsia="Times New Roman" w:hAnsi="Times New Roman" w:cs="Times New Roman"/>
          <w:sz w:val="20"/>
          <w:szCs w:val="20"/>
        </w:rPr>
        <w:t>ПОДРЯДЧИК</w:t>
      </w:r>
      <w:r w:rsidRPr="00E65179">
        <w:rPr>
          <w:rFonts w:ascii="Times New Roman" w:eastAsia="Times New Roman" w:hAnsi="Times New Roman" w:cs="Times New Roman"/>
          <w:sz w:val="20"/>
        </w:rPr>
        <w:t xml:space="preserve"> выполняет РАБОТЫ в пределах общей стоимости ДОГОВОРА, указанной </w:t>
      </w:r>
      <w:r w:rsidRPr="009A49E4">
        <w:rPr>
          <w:rFonts w:ascii="Times New Roman" w:eastAsia="Times New Roman" w:hAnsi="Times New Roman" w:cs="Times New Roman"/>
          <w:sz w:val="20"/>
        </w:rPr>
        <w:t xml:space="preserve">в Статье 4 </w:t>
      </w:r>
      <w:r w:rsidRPr="009A49E4">
        <w:rPr>
          <w:rFonts w:ascii="Times New Roman" w:eastAsia="Times New Roman" w:hAnsi="Times New Roman" w:cs="Times New Roman"/>
          <w:caps/>
          <w:sz w:val="20"/>
        </w:rPr>
        <w:t>раздела</w:t>
      </w:r>
      <w:r w:rsidRPr="009A49E4">
        <w:rPr>
          <w:rFonts w:ascii="Times New Roman" w:eastAsia="Times New Roman" w:hAnsi="Times New Roman" w:cs="Times New Roman"/>
          <w:sz w:val="20"/>
        </w:rPr>
        <w:t xml:space="preserve"> 1 настоящего </w:t>
      </w:r>
      <w:r w:rsidRPr="009A49E4">
        <w:rPr>
          <w:rFonts w:ascii="Times New Roman" w:eastAsia="Times New Roman" w:hAnsi="Times New Roman" w:cs="Times New Roman"/>
          <w:caps/>
          <w:sz w:val="20"/>
        </w:rPr>
        <w:t>договора</w:t>
      </w:r>
      <w:r w:rsidRPr="009A49E4">
        <w:rPr>
          <w:rFonts w:ascii="Times New Roman" w:eastAsia="Times New Roman" w:hAnsi="Times New Roman" w:cs="Times New Roman"/>
          <w:sz w:val="20"/>
        </w:rPr>
        <w:t xml:space="preserve">. В случае вероятности превышения стоимости </w:t>
      </w:r>
      <w:r w:rsidRPr="009A49E4">
        <w:rPr>
          <w:rFonts w:ascii="Times New Roman" w:eastAsia="Times New Roman" w:hAnsi="Times New Roman" w:cs="Times New Roman"/>
          <w:caps/>
          <w:sz w:val="20"/>
        </w:rPr>
        <w:t xml:space="preserve">работ </w:t>
      </w:r>
      <w:r w:rsidRPr="009A49E4">
        <w:rPr>
          <w:rFonts w:ascii="Times New Roman" w:eastAsia="Times New Roman" w:hAnsi="Times New Roman" w:cs="Times New Roman"/>
          <w:sz w:val="20"/>
        </w:rPr>
        <w:t>над общей</w:t>
      </w:r>
      <w:r w:rsidRPr="00E65179">
        <w:rPr>
          <w:rFonts w:ascii="Times New Roman" w:eastAsia="Times New Roman" w:hAnsi="Times New Roman" w:cs="Times New Roman"/>
          <w:sz w:val="20"/>
        </w:rPr>
        <w:t xml:space="preserve"> стоимостью</w:t>
      </w:r>
      <w:r w:rsidRPr="00E65179">
        <w:rPr>
          <w:rFonts w:ascii="Times New Roman" w:eastAsia="Times New Roman" w:hAnsi="Times New Roman" w:cs="Times New Roman"/>
          <w:caps/>
          <w:sz w:val="20"/>
        </w:rPr>
        <w:t xml:space="preserve"> договора,</w:t>
      </w:r>
      <w:r w:rsidRPr="00E65179">
        <w:rPr>
          <w:rFonts w:ascii="Times New Roman" w:eastAsia="Times New Roman" w:hAnsi="Times New Roman" w:cs="Times New Roman"/>
          <w:sz w:val="20"/>
        </w:rPr>
        <w:t xml:space="preserve"> СТОРОНЫ должны добросовестно обсудить увеличение общей стоимости </w:t>
      </w:r>
      <w:r w:rsidRPr="00E65179">
        <w:rPr>
          <w:rFonts w:ascii="Times New Roman" w:eastAsia="Times New Roman" w:hAnsi="Times New Roman" w:cs="Times New Roman"/>
          <w:caps/>
          <w:sz w:val="20"/>
        </w:rPr>
        <w:t>договора</w:t>
      </w:r>
      <w:r w:rsidRPr="00E65179">
        <w:rPr>
          <w:rFonts w:ascii="Times New Roman" w:eastAsia="Times New Roman" w:hAnsi="Times New Roman" w:cs="Times New Roman"/>
          <w:sz w:val="20"/>
        </w:rPr>
        <w:t xml:space="preserve">. Если договорённость об увеличении стоимости </w:t>
      </w:r>
      <w:r w:rsidRPr="00E65179">
        <w:rPr>
          <w:rFonts w:ascii="Times New Roman" w:eastAsia="Times New Roman" w:hAnsi="Times New Roman" w:cs="Times New Roman"/>
          <w:caps/>
          <w:sz w:val="20"/>
        </w:rPr>
        <w:t>договора</w:t>
      </w:r>
      <w:r w:rsidRPr="00E65179">
        <w:rPr>
          <w:rFonts w:ascii="Times New Roman" w:eastAsia="Times New Roman" w:hAnsi="Times New Roman" w:cs="Times New Roman"/>
          <w:sz w:val="20"/>
        </w:rPr>
        <w:t xml:space="preserve"> не была достигнута </w:t>
      </w:r>
      <w:r w:rsidRPr="00E65179">
        <w:rPr>
          <w:rFonts w:ascii="Times New Roman" w:eastAsia="Times New Roman" w:hAnsi="Times New Roman" w:cs="Times New Roman"/>
          <w:caps/>
          <w:sz w:val="20"/>
        </w:rPr>
        <w:t>сторонами</w:t>
      </w:r>
      <w:r w:rsidR="00BA09AC">
        <w:rPr>
          <w:rFonts w:ascii="Times New Roman" w:eastAsia="Times New Roman" w:hAnsi="Times New Roman" w:cs="Times New Roman"/>
          <w:caps/>
          <w:sz w:val="20"/>
        </w:rPr>
        <w:t xml:space="preserve"> </w:t>
      </w:r>
      <w:r w:rsidR="00BA09AC" w:rsidRPr="00BA09AC">
        <w:rPr>
          <w:rFonts w:ascii="Times New Roman" w:eastAsia="Times New Roman" w:hAnsi="Times New Roman" w:cs="Times New Roman"/>
          <w:sz w:val="20"/>
        </w:rPr>
        <w:t>в</w:t>
      </w:r>
      <w:r w:rsidRPr="00E65179">
        <w:rPr>
          <w:rFonts w:ascii="Times New Roman" w:eastAsia="Times New Roman" w:hAnsi="Times New Roman" w:cs="Times New Roman"/>
          <w:caps/>
          <w:sz w:val="20"/>
        </w:rPr>
        <w:t xml:space="preserve"> </w:t>
      </w:r>
      <w:r w:rsidRPr="00E65179">
        <w:rPr>
          <w:rFonts w:ascii="Times New Roman" w:eastAsia="Times New Roman" w:hAnsi="Times New Roman" w:cs="Times New Roman"/>
          <w:sz w:val="20"/>
        </w:rPr>
        <w:t>течение</w:t>
      </w:r>
      <w:r w:rsidRPr="00BF6A50">
        <w:rPr>
          <w:rFonts w:ascii="Times New Roman" w:eastAsia="Times New Roman" w:hAnsi="Times New Roman" w:cs="Times New Roman"/>
          <w:sz w:val="20"/>
        </w:rPr>
        <w:t xml:space="preserve"> 15 календарных дней</w:t>
      </w:r>
      <w:r w:rsidR="00BA09AC">
        <w:rPr>
          <w:rFonts w:ascii="Times New Roman" w:eastAsia="Times New Roman" w:hAnsi="Times New Roman" w:cs="Times New Roman"/>
          <w:sz w:val="20"/>
        </w:rPr>
        <w:t xml:space="preserve"> с</w:t>
      </w:r>
      <w:r w:rsidRPr="00BF6A50">
        <w:rPr>
          <w:rFonts w:ascii="Times New Roman" w:eastAsia="Times New Roman" w:hAnsi="Times New Roman" w:cs="Times New Roman"/>
          <w:sz w:val="20"/>
        </w:rPr>
        <w:t xml:space="preserve"> момента получения КОМПАНИЕЙ первого уведомления ПОДРЯДЧИКА о необходимости увеличения общей стоимости ДОГОВОРА, </w:t>
      </w:r>
      <w:r w:rsidRPr="00BF6A50">
        <w:rPr>
          <w:rFonts w:ascii="Times New Roman" w:eastAsia="Times New Roman" w:hAnsi="Times New Roman" w:cs="Times New Roman"/>
          <w:caps/>
          <w:sz w:val="20"/>
        </w:rPr>
        <w:t>Подрядчик</w:t>
      </w:r>
      <w:r w:rsidRPr="00BF6A50">
        <w:rPr>
          <w:rFonts w:ascii="Times New Roman" w:eastAsia="Times New Roman" w:hAnsi="Times New Roman" w:cs="Times New Roman"/>
          <w:sz w:val="20"/>
        </w:rPr>
        <w:t xml:space="preserve"> имеет право не выполнять объем </w:t>
      </w:r>
      <w:r w:rsidRPr="00BF6A50">
        <w:rPr>
          <w:rFonts w:ascii="Times New Roman" w:eastAsia="Times New Roman" w:hAnsi="Times New Roman" w:cs="Times New Roman"/>
          <w:caps/>
          <w:sz w:val="20"/>
        </w:rPr>
        <w:t>Работ</w:t>
      </w:r>
      <w:r w:rsidRPr="00BF6A50">
        <w:rPr>
          <w:rFonts w:ascii="Times New Roman" w:eastAsia="Times New Roman" w:hAnsi="Times New Roman" w:cs="Times New Roman"/>
          <w:sz w:val="20"/>
        </w:rPr>
        <w:t xml:space="preserve">, оплата которого выходит за пределы общей стоимости </w:t>
      </w:r>
      <w:r w:rsidRPr="00BF6A50">
        <w:rPr>
          <w:rFonts w:ascii="Times New Roman" w:eastAsia="Times New Roman" w:hAnsi="Times New Roman" w:cs="Times New Roman"/>
          <w:caps/>
          <w:sz w:val="20"/>
        </w:rPr>
        <w:t xml:space="preserve">договора, </w:t>
      </w:r>
      <w:r w:rsidRPr="00BF6A50">
        <w:rPr>
          <w:rFonts w:ascii="Times New Roman" w:eastAsia="Times New Roman" w:hAnsi="Times New Roman" w:cs="Times New Roman"/>
          <w:sz w:val="20"/>
        </w:rPr>
        <w:t xml:space="preserve">предусмотренной </w:t>
      </w:r>
      <w:r w:rsidRPr="009A49E4">
        <w:rPr>
          <w:rFonts w:ascii="Times New Roman" w:eastAsia="Times New Roman" w:hAnsi="Times New Roman" w:cs="Times New Roman"/>
          <w:sz w:val="20"/>
        </w:rPr>
        <w:t>Статье</w:t>
      </w:r>
      <w:r w:rsidR="00BA09AC" w:rsidRPr="009A49E4">
        <w:rPr>
          <w:rFonts w:ascii="Times New Roman" w:eastAsia="Times New Roman" w:hAnsi="Times New Roman" w:cs="Times New Roman"/>
          <w:sz w:val="20"/>
        </w:rPr>
        <w:t>й</w:t>
      </w:r>
      <w:r w:rsidRPr="009A49E4">
        <w:rPr>
          <w:rFonts w:ascii="Times New Roman" w:eastAsia="Times New Roman" w:hAnsi="Times New Roman" w:cs="Times New Roman"/>
          <w:sz w:val="20"/>
        </w:rPr>
        <w:t xml:space="preserve"> 4 </w:t>
      </w:r>
      <w:r w:rsidRPr="009A49E4">
        <w:rPr>
          <w:rFonts w:ascii="Times New Roman" w:eastAsia="Times New Roman" w:hAnsi="Times New Roman" w:cs="Times New Roman"/>
          <w:caps/>
          <w:sz w:val="20"/>
        </w:rPr>
        <w:t>раздела</w:t>
      </w:r>
      <w:r w:rsidRPr="009A49E4">
        <w:rPr>
          <w:rFonts w:ascii="Times New Roman" w:eastAsia="Times New Roman" w:hAnsi="Times New Roman" w:cs="Times New Roman"/>
          <w:sz w:val="20"/>
        </w:rPr>
        <w:t xml:space="preserve"> 1 настоящего</w:t>
      </w:r>
      <w:r w:rsidRPr="00BF6A50">
        <w:rPr>
          <w:rFonts w:ascii="Times New Roman" w:eastAsia="Times New Roman" w:hAnsi="Times New Roman" w:cs="Times New Roman"/>
          <w:sz w:val="20"/>
        </w:rPr>
        <w:t xml:space="preserve"> ДОГОВОРА. В случае если договоренность об увеличении стоимости ДОГОВОРА была достигнута СТОРОНАМИ, СТОРОНЫ обязуются подписать соответствующее дополнительное соглашение в течение 2</w:t>
      </w:r>
      <w:r w:rsidR="00A5044A">
        <w:rPr>
          <w:rFonts w:ascii="Times New Roman" w:eastAsia="Times New Roman" w:hAnsi="Times New Roman" w:cs="Times New Roman"/>
          <w:sz w:val="20"/>
        </w:rPr>
        <w:t xml:space="preserve"> </w:t>
      </w:r>
      <w:r w:rsidRPr="00BF6A50">
        <w:rPr>
          <w:rFonts w:ascii="Times New Roman" w:eastAsia="Times New Roman" w:hAnsi="Times New Roman" w:cs="Times New Roman"/>
          <w:sz w:val="20"/>
        </w:rPr>
        <w:t>(двух) дней с момента достижения договоренности.</w:t>
      </w:r>
    </w:p>
    <w:p w14:paraId="236689E5" w14:textId="77777777" w:rsidR="00D211C6" w:rsidRPr="00BF6A50" w:rsidRDefault="00D211C6" w:rsidP="00F44E84">
      <w:pPr>
        <w:tabs>
          <w:tab w:val="left" w:pos="0"/>
          <w:tab w:val="left" w:pos="513"/>
        </w:tabs>
        <w:autoSpaceDE/>
        <w:autoSpaceDN/>
        <w:adjustRightInd/>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 xml:space="preserve">Аналогичный порядок применяется в отношении каждого отдельного </w:t>
      </w:r>
      <w:r w:rsidRPr="00BF6A50">
        <w:rPr>
          <w:rFonts w:ascii="Times New Roman" w:eastAsia="Times New Roman" w:hAnsi="Times New Roman" w:cs="Times New Roman"/>
          <w:caps/>
          <w:sz w:val="20"/>
          <w:szCs w:val="20"/>
        </w:rPr>
        <w:t>наряд-заказа.</w:t>
      </w:r>
      <w:r w:rsidRPr="00BF6A50">
        <w:rPr>
          <w:rFonts w:ascii="Times New Roman" w:eastAsia="Times New Roman" w:hAnsi="Times New Roman" w:cs="Times New Roman"/>
          <w:sz w:val="20"/>
          <w:szCs w:val="20"/>
        </w:rPr>
        <w:t xml:space="preserve"> </w:t>
      </w:r>
    </w:p>
    <w:p w14:paraId="2FC4EC83" w14:textId="77777777" w:rsidR="00AE1E8F" w:rsidRPr="00BF6A50" w:rsidRDefault="00AE1E8F" w:rsidP="00F44E84">
      <w:pPr>
        <w:tabs>
          <w:tab w:val="left" w:pos="0"/>
          <w:tab w:val="left" w:pos="513"/>
        </w:tabs>
        <w:autoSpaceDE/>
        <w:autoSpaceDN/>
        <w:adjustRightInd/>
        <w:jc w:val="both"/>
        <w:rPr>
          <w:rFonts w:ascii="Times New Roman" w:eastAsia="Times New Roman" w:hAnsi="Times New Roman" w:cs="Times New Roman"/>
          <w:caps/>
          <w:sz w:val="20"/>
        </w:rPr>
      </w:pPr>
    </w:p>
    <w:p w14:paraId="30B21AA8" w14:textId="77777777" w:rsidR="00AE1E8F" w:rsidRPr="001021E5" w:rsidRDefault="00D211C6" w:rsidP="00D474F2">
      <w:pPr>
        <w:numPr>
          <w:ilvl w:val="0"/>
          <w:numId w:val="6"/>
        </w:numPr>
        <w:tabs>
          <w:tab w:val="left" w:pos="0"/>
          <w:tab w:val="num" w:pos="513"/>
        </w:tabs>
        <w:autoSpaceDE/>
        <w:autoSpaceDN/>
        <w:adjustRightInd/>
        <w:ind w:left="0" w:firstLine="0"/>
        <w:jc w:val="center"/>
        <w:rPr>
          <w:rFonts w:ascii="Times New Roman" w:eastAsia="Times New Roman" w:hAnsi="Times New Roman" w:cs="Times New Roman"/>
          <w:b/>
          <w:sz w:val="20"/>
          <w:szCs w:val="20"/>
        </w:rPr>
      </w:pPr>
      <w:r w:rsidRPr="001021E5">
        <w:rPr>
          <w:rFonts w:ascii="Times New Roman" w:eastAsia="Times New Roman" w:hAnsi="Times New Roman" w:cs="Times New Roman"/>
          <w:b/>
          <w:sz w:val="20"/>
          <w:szCs w:val="20"/>
        </w:rPr>
        <w:t>НЕИЗМЕННОСТЬ СТАВОК</w:t>
      </w:r>
    </w:p>
    <w:p w14:paraId="3BB57A4B" w14:textId="77777777" w:rsidR="006A2646" w:rsidRPr="001021E5" w:rsidRDefault="00D211C6" w:rsidP="0050652A">
      <w:pPr>
        <w:numPr>
          <w:ilvl w:val="1"/>
          <w:numId w:val="21"/>
        </w:numPr>
        <w:tabs>
          <w:tab w:val="left" w:pos="0"/>
        </w:tabs>
        <w:autoSpaceDE/>
        <w:autoSpaceDN/>
        <w:adjustRightInd/>
        <w:ind w:left="0" w:firstLine="0"/>
        <w:jc w:val="both"/>
        <w:rPr>
          <w:rFonts w:ascii="Times New Roman" w:eastAsia="Times New Roman" w:hAnsi="Times New Roman" w:cs="Times New Roman"/>
          <w:color w:val="FF0000"/>
          <w:sz w:val="20"/>
          <w:szCs w:val="20"/>
        </w:rPr>
      </w:pPr>
      <w:r w:rsidRPr="001021E5">
        <w:rPr>
          <w:rFonts w:ascii="Times New Roman" w:eastAsia="Times New Roman" w:hAnsi="Times New Roman" w:cs="Times New Roman"/>
          <w:sz w:val="20"/>
          <w:szCs w:val="20"/>
        </w:rPr>
        <w:t xml:space="preserve">Ставки в настоящем ДОГОВОРЕ являются фиксированными </w:t>
      </w:r>
      <w:bookmarkStart w:id="7" w:name="ТекстовоеПоле859"/>
      <w:r w:rsidRPr="001021E5">
        <w:rPr>
          <w:rFonts w:ascii="Times New Roman" w:eastAsia="Times New Roman" w:hAnsi="Times New Roman" w:cs="Times New Roman"/>
          <w:sz w:val="20"/>
          <w:szCs w:val="20"/>
        </w:rPr>
        <w:t>и неизменными</w:t>
      </w:r>
      <w:bookmarkEnd w:id="7"/>
      <w:r w:rsidRPr="001021E5">
        <w:rPr>
          <w:rFonts w:ascii="Times New Roman" w:eastAsia="Times New Roman" w:hAnsi="Times New Roman" w:cs="Times New Roman"/>
          <w:sz w:val="20"/>
          <w:szCs w:val="20"/>
        </w:rPr>
        <w:t xml:space="preserve"> на протяжении срока действия </w:t>
      </w:r>
      <w:r w:rsidRPr="001021E5">
        <w:rPr>
          <w:rFonts w:ascii="Times New Roman" w:eastAsia="Times New Roman" w:hAnsi="Times New Roman" w:cs="Times New Roman"/>
          <w:caps/>
          <w:sz w:val="20"/>
          <w:szCs w:val="20"/>
        </w:rPr>
        <w:t>договора</w:t>
      </w:r>
      <w:r w:rsidR="006A2646" w:rsidRPr="001021E5">
        <w:rPr>
          <w:rFonts w:ascii="Times New Roman" w:eastAsia="Times New Roman" w:hAnsi="Times New Roman" w:cs="Times New Roman"/>
          <w:color w:val="FF0000"/>
          <w:sz w:val="20"/>
          <w:szCs w:val="20"/>
        </w:rPr>
        <w:t xml:space="preserve">. </w:t>
      </w:r>
    </w:p>
    <w:p w14:paraId="3C21723A" w14:textId="77777777" w:rsidR="00D211C6" w:rsidRPr="00A5044A" w:rsidRDefault="00D211C6" w:rsidP="0050652A">
      <w:pPr>
        <w:numPr>
          <w:ilvl w:val="1"/>
          <w:numId w:val="21"/>
        </w:numPr>
        <w:tabs>
          <w:tab w:val="left" w:pos="0"/>
        </w:tabs>
        <w:autoSpaceDE/>
        <w:autoSpaceDN/>
        <w:adjustRightInd/>
        <w:ind w:left="0" w:firstLine="0"/>
        <w:jc w:val="both"/>
        <w:rPr>
          <w:rFonts w:ascii="Times New Roman" w:eastAsia="Times New Roman" w:hAnsi="Times New Roman" w:cs="Times New Roman"/>
          <w:color w:val="FF0000"/>
          <w:sz w:val="20"/>
          <w:szCs w:val="20"/>
          <w:highlight w:val="lightGray"/>
        </w:rPr>
      </w:pPr>
      <w:r w:rsidRPr="001021E5">
        <w:rPr>
          <w:rFonts w:ascii="Times New Roman" w:eastAsia="Times New Roman" w:hAnsi="Times New Roman" w:cs="Times New Roman"/>
          <w:bCs/>
          <w:color w:val="000000"/>
          <w:sz w:val="20"/>
        </w:rPr>
        <w:t>Если какие-либо изменения ПРИМЕНИМОГО ПРАВА в области налогов, введенные после ДАТЫ ВСТУПЛЕНИЯ ДОГОВОРА В СИЛУ, приводят к существенному увеличению или уменьшению расходов ПОДРЯДЧИКА</w:t>
      </w:r>
      <w:r w:rsidRPr="006A2646">
        <w:rPr>
          <w:rFonts w:ascii="Times New Roman" w:eastAsia="Times New Roman" w:hAnsi="Times New Roman" w:cs="Times New Roman"/>
          <w:bCs/>
          <w:color w:val="000000"/>
          <w:sz w:val="20"/>
        </w:rPr>
        <w:t xml:space="preserve"> на выполнение РАБОТ, то СТОРОНЫ могут согласовать соответствующие необходимые изменения ставок</w:t>
      </w:r>
    </w:p>
    <w:p w14:paraId="6A27F2E2" w14:textId="77777777" w:rsidR="00A5044A" w:rsidRPr="006A2646" w:rsidRDefault="00A5044A" w:rsidP="00A5044A">
      <w:pPr>
        <w:tabs>
          <w:tab w:val="left" w:pos="0"/>
        </w:tabs>
        <w:autoSpaceDE/>
        <w:autoSpaceDN/>
        <w:adjustRightInd/>
        <w:jc w:val="both"/>
        <w:rPr>
          <w:rFonts w:ascii="Times New Roman" w:eastAsia="Times New Roman" w:hAnsi="Times New Roman" w:cs="Times New Roman"/>
          <w:color w:val="FF0000"/>
          <w:sz w:val="20"/>
          <w:szCs w:val="20"/>
          <w:highlight w:val="lightGray"/>
        </w:rPr>
      </w:pPr>
    </w:p>
    <w:p w14:paraId="199DC3D0" w14:textId="77777777" w:rsidR="00D211C6" w:rsidRPr="00BF6A50" w:rsidRDefault="00D211C6" w:rsidP="00D474F2">
      <w:pPr>
        <w:numPr>
          <w:ilvl w:val="0"/>
          <w:numId w:val="6"/>
        </w:numPr>
        <w:tabs>
          <w:tab w:val="left" w:pos="0"/>
          <w:tab w:val="num" w:pos="513"/>
        </w:tabs>
        <w:autoSpaceDE/>
        <w:autoSpaceDN/>
        <w:adjustRightInd/>
        <w:ind w:left="0" w:firstLine="0"/>
        <w:jc w:val="center"/>
        <w:rPr>
          <w:rFonts w:ascii="Times New Roman" w:eastAsia="Times New Roman" w:hAnsi="Times New Roman" w:cs="Times New Roman"/>
          <w:b/>
          <w:sz w:val="20"/>
          <w:szCs w:val="20"/>
        </w:rPr>
      </w:pPr>
      <w:r w:rsidRPr="00BF6A50">
        <w:rPr>
          <w:rFonts w:ascii="Times New Roman" w:eastAsia="Times New Roman" w:hAnsi="Times New Roman" w:cs="Times New Roman"/>
          <w:b/>
          <w:sz w:val="20"/>
          <w:szCs w:val="20"/>
        </w:rPr>
        <w:t>ПРИЕМКА РАБОТ. ОБЕСПЕЧЕНИЕ ПОДРЯДЧИКОМ ПРОЦЕССА ВЫПОЛНЕНИЯ</w:t>
      </w:r>
      <w:r w:rsidRPr="00BF6A50">
        <w:rPr>
          <w:rFonts w:ascii="Times New Roman" w:eastAsia="Times New Roman" w:hAnsi="Times New Roman" w:cs="Times New Roman"/>
          <w:b/>
          <w:sz w:val="20"/>
        </w:rPr>
        <w:t xml:space="preserve"> </w:t>
      </w:r>
      <w:r w:rsidRPr="00BF6A50">
        <w:rPr>
          <w:rFonts w:ascii="Times New Roman" w:eastAsia="Times New Roman" w:hAnsi="Times New Roman" w:cs="Times New Roman"/>
          <w:b/>
          <w:sz w:val="20"/>
          <w:szCs w:val="20"/>
        </w:rPr>
        <w:t>РАБОТ МАТЕРИАЛАМИ И/ИЛИ ДОПОЛНИТЕЛЬНЫМ ОБОРУДОВАНИЕМ</w:t>
      </w:r>
    </w:p>
    <w:p w14:paraId="0F4996AE" w14:textId="23A6DFD1" w:rsidR="00D211C6" w:rsidRPr="00BF6A50" w:rsidRDefault="00A23090" w:rsidP="00F44E84">
      <w:pPr>
        <w:tabs>
          <w:tab w:val="left" w:pos="0"/>
        </w:tabs>
        <w:autoSpaceDE/>
        <w:autoSpaceDN/>
        <w:adjustRightInd/>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6.1 </w:t>
      </w:r>
      <w:r w:rsidR="00D211C6" w:rsidRPr="00BF6A50">
        <w:rPr>
          <w:rFonts w:ascii="Times New Roman" w:eastAsia="Times New Roman" w:hAnsi="Times New Roman" w:cs="Times New Roman"/>
          <w:sz w:val="20"/>
          <w:szCs w:val="20"/>
        </w:rPr>
        <w:t xml:space="preserve">ПОДРЯДЧИК </w:t>
      </w:r>
      <w:r w:rsidR="00D211C6" w:rsidRPr="00BF6A50">
        <w:rPr>
          <w:rFonts w:ascii="Times New Roman" w:eastAsia="Times New Roman" w:hAnsi="Times New Roman" w:cs="Times New Roman"/>
          <w:snapToGrid w:val="0"/>
          <w:sz w:val="20"/>
          <w:szCs w:val="20"/>
        </w:rPr>
        <w:t xml:space="preserve">не позднее </w:t>
      </w:r>
      <w:r w:rsidR="002E69BE">
        <w:rPr>
          <w:rFonts w:ascii="Times New Roman" w:eastAsia="Times New Roman" w:hAnsi="Times New Roman" w:cs="Times New Roman"/>
          <w:snapToGrid w:val="0"/>
          <w:sz w:val="20"/>
          <w:szCs w:val="20"/>
        </w:rPr>
        <w:t>20 (двадцатого) числа</w:t>
      </w:r>
      <w:r w:rsidR="00D211C6" w:rsidRPr="00BF6A50">
        <w:rPr>
          <w:rFonts w:ascii="Times New Roman" w:eastAsia="Times New Roman" w:hAnsi="Times New Roman" w:cs="Times New Roman"/>
          <w:snapToGrid w:val="0"/>
          <w:sz w:val="20"/>
          <w:szCs w:val="20"/>
        </w:rPr>
        <w:t xml:space="preserve"> отчетного </w:t>
      </w:r>
      <w:r w:rsidR="002E69BE">
        <w:rPr>
          <w:rFonts w:ascii="Times New Roman" w:eastAsia="Times New Roman" w:hAnsi="Times New Roman" w:cs="Times New Roman"/>
          <w:snapToGrid w:val="0"/>
          <w:sz w:val="20"/>
          <w:szCs w:val="20"/>
        </w:rPr>
        <w:t>месяца</w:t>
      </w:r>
      <w:r w:rsidR="00D211C6" w:rsidRPr="00BF6A50">
        <w:rPr>
          <w:rFonts w:ascii="Times New Roman" w:eastAsia="Times New Roman" w:hAnsi="Times New Roman" w:cs="Times New Roman"/>
          <w:snapToGrid w:val="0"/>
          <w:sz w:val="20"/>
          <w:szCs w:val="20"/>
        </w:rPr>
        <w:t xml:space="preserve"> обязуется предоставить КОМПАНИИ отчет о выполненных РАБОТАХ и подписанные </w:t>
      </w:r>
      <w:r w:rsidR="00D211C6" w:rsidRPr="00BF6A50">
        <w:rPr>
          <w:rFonts w:ascii="Times New Roman" w:eastAsia="Times New Roman" w:hAnsi="Times New Roman" w:cs="Times New Roman"/>
          <w:sz w:val="20"/>
          <w:szCs w:val="20"/>
        </w:rPr>
        <w:t>уполномоченным</w:t>
      </w:r>
      <w:r w:rsidR="00D211C6" w:rsidRPr="00BF6A50">
        <w:rPr>
          <w:rFonts w:ascii="Times New Roman" w:eastAsia="Times New Roman" w:hAnsi="Times New Roman" w:cs="Times New Roman"/>
          <w:snapToGrid w:val="0"/>
          <w:sz w:val="20"/>
          <w:szCs w:val="20"/>
        </w:rPr>
        <w:t xml:space="preserve"> представителем ПОДРЯДЧИКА и заверенные печатью ПОДРЯДЧИКА 2 (два) оригинала надлежащим образом оформленного Акта о приемке выполненных работ (далее – Акт).</w:t>
      </w:r>
      <w:r w:rsidR="00D211C6" w:rsidRPr="00BF6A50">
        <w:rPr>
          <w:rFonts w:ascii="Times New Roman" w:eastAsia="Times New Roman" w:hAnsi="Times New Roman" w:cs="Times New Roman"/>
          <w:sz w:val="20"/>
          <w:szCs w:val="16"/>
        </w:rPr>
        <w:t xml:space="preserve"> Вместе с Актом в обязательном порядке должны предоставляться подписанные обеими СТОРОНАМИ первичные полевые акты.</w:t>
      </w:r>
    </w:p>
    <w:p w14:paraId="152648F6" w14:textId="3150D1FF" w:rsidR="00D211C6" w:rsidRPr="00BF6A50" w:rsidRDefault="001021E5" w:rsidP="00F44E84">
      <w:pPr>
        <w:tabs>
          <w:tab w:val="left" w:pos="0"/>
        </w:tabs>
        <w:autoSpaceDE/>
        <w:autoSpaceDN/>
        <w:adjustRightInd/>
        <w:jc w:val="both"/>
        <w:rPr>
          <w:rFonts w:ascii="Times New Roman" w:eastAsia="Times New Roman" w:hAnsi="Times New Roman" w:cs="Times New Roman"/>
          <w:sz w:val="20"/>
          <w:szCs w:val="16"/>
        </w:rPr>
      </w:pPr>
      <w:r>
        <w:rPr>
          <w:rFonts w:ascii="Times New Roman" w:eastAsia="Times New Roman" w:hAnsi="Times New Roman" w:cs="Times New Roman"/>
          <w:sz w:val="20"/>
          <w:szCs w:val="16"/>
        </w:rPr>
        <w:tab/>
      </w:r>
      <w:r w:rsidR="00D211C6" w:rsidRPr="00BF6A50">
        <w:rPr>
          <w:rFonts w:ascii="Times New Roman" w:eastAsia="Times New Roman" w:hAnsi="Times New Roman" w:cs="Times New Roman"/>
          <w:sz w:val="20"/>
          <w:szCs w:val="16"/>
        </w:rPr>
        <w:t xml:space="preserve">В Акте наименование и </w:t>
      </w:r>
      <w:r w:rsidR="00D211C6" w:rsidRPr="00BF6A50">
        <w:rPr>
          <w:rFonts w:ascii="Times New Roman" w:eastAsia="Times New Roman" w:hAnsi="Times New Roman" w:cs="Times New Roman"/>
          <w:sz w:val="20"/>
          <w:szCs w:val="20"/>
        </w:rPr>
        <w:t>стоимость</w:t>
      </w:r>
      <w:r w:rsidR="00D211C6" w:rsidRPr="00BF6A50">
        <w:rPr>
          <w:rFonts w:ascii="Times New Roman" w:eastAsia="Times New Roman" w:hAnsi="Times New Roman" w:cs="Times New Roman"/>
          <w:sz w:val="20"/>
          <w:szCs w:val="16"/>
        </w:rPr>
        <w:t xml:space="preserve"> РАБОТ должна быть выделена отдельно по каждой </w:t>
      </w:r>
      <w:r w:rsidR="00D211C6" w:rsidRPr="00BF6A50">
        <w:rPr>
          <w:rFonts w:ascii="Times New Roman" w:eastAsia="Times New Roman" w:hAnsi="Times New Roman" w:cs="Times New Roman"/>
          <w:sz w:val="20"/>
          <w:szCs w:val="20"/>
        </w:rPr>
        <w:t>СКВАЖИНЕ</w:t>
      </w:r>
      <w:r w:rsidR="00D211C6" w:rsidRPr="00BF6A50">
        <w:rPr>
          <w:rFonts w:ascii="Times New Roman" w:eastAsia="Times New Roman" w:hAnsi="Times New Roman" w:cs="Times New Roman"/>
          <w:sz w:val="20"/>
          <w:szCs w:val="16"/>
        </w:rPr>
        <w:t xml:space="preserve"> и виду РАБОТ.</w:t>
      </w:r>
    </w:p>
    <w:p w14:paraId="78C9BE3C" w14:textId="4AB077F6" w:rsidR="00D211C6" w:rsidRPr="00BF6A50" w:rsidRDefault="00910182" w:rsidP="00222DF0">
      <w:pPr>
        <w:shd w:val="clear" w:color="auto" w:fill="FFFFFF"/>
        <w:tabs>
          <w:tab w:val="left" w:pos="0"/>
        </w:tabs>
        <w:autoSpaceDE/>
        <w:autoSpaceDN/>
        <w:adjustRightInd/>
        <w:jc w:val="both"/>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lastRenderedPageBreak/>
        <w:tab/>
      </w:r>
      <w:r w:rsidR="00D211C6" w:rsidRPr="00A21D87">
        <w:rPr>
          <w:rFonts w:ascii="Times New Roman" w:eastAsia="Times New Roman" w:hAnsi="Times New Roman" w:cs="Times New Roman"/>
          <w:snapToGrid w:val="0"/>
          <w:sz w:val="20"/>
          <w:szCs w:val="20"/>
        </w:rPr>
        <w:t xml:space="preserve">КОМПАНИЯ в течение </w:t>
      </w:r>
      <w:r w:rsidR="002E69BE">
        <w:rPr>
          <w:rFonts w:ascii="Times New Roman" w:eastAsia="Times New Roman" w:hAnsi="Times New Roman" w:cs="Times New Roman"/>
          <w:snapToGrid w:val="0"/>
          <w:sz w:val="20"/>
          <w:szCs w:val="20"/>
        </w:rPr>
        <w:fldChar w:fldCharType="begin">
          <w:ffData>
            <w:name w:val="ТекстовоеПоле764"/>
            <w:enabled/>
            <w:calcOnExit w:val="0"/>
            <w:textInput>
              <w:default w:val="5 (пять) рабочих"/>
            </w:textInput>
          </w:ffData>
        </w:fldChar>
      </w:r>
      <w:bookmarkStart w:id="8" w:name="ТекстовоеПоле764"/>
      <w:r w:rsidR="002E69BE">
        <w:rPr>
          <w:rFonts w:ascii="Times New Roman" w:eastAsia="Times New Roman" w:hAnsi="Times New Roman" w:cs="Times New Roman"/>
          <w:snapToGrid w:val="0"/>
          <w:sz w:val="20"/>
          <w:szCs w:val="20"/>
        </w:rPr>
        <w:instrText xml:space="preserve"> FORMTEXT </w:instrText>
      </w:r>
      <w:r w:rsidR="002E69BE">
        <w:rPr>
          <w:rFonts w:ascii="Times New Roman" w:eastAsia="Times New Roman" w:hAnsi="Times New Roman" w:cs="Times New Roman"/>
          <w:snapToGrid w:val="0"/>
          <w:sz w:val="20"/>
          <w:szCs w:val="20"/>
        </w:rPr>
      </w:r>
      <w:r w:rsidR="002E69BE">
        <w:rPr>
          <w:rFonts w:ascii="Times New Roman" w:eastAsia="Times New Roman" w:hAnsi="Times New Roman" w:cs="Times New Roman"/>
          <w:snapToGrid w:val="0"/>
          <w:sz w:val="20"/>
          <w:szCs w:val="20"/>
        </w:rPr>
        <w:fldChar w:fldCharType="separate"/>
      </w:r>
      <w:r w:rsidR="002E69BE">
        <w:rPr>
          <w:rFonts w:ascii="Times New Roman" w:eastAsia="Times New Roman" w:hAnsi="Times New Roman" w:cs="Times New Roman"/>
          <w:noProof/>
          <w:snapToGrid w:val="0"/>
          <w:sz w:val="20"/>
          <w:szCs w:val="20"/>
        </w:rPr>
        <w:t>5 (пять) рабочих</w:t>
      </w:r>
      <w:r w:rsidR="002E69BE">
        <w:rPr>
          <w:rFonts w:ascii="Times New Roman" w:eastAsia="Times New Roman" w:hAnsi="Times New Roman" w:cs="Times New Roman"/>
          <w:snapToGrid w:val="0"/>
          <w:sz w:val="20"/>
          <w:szCs w:val="20"/>
        </w:rPr>
        <w:fldChar w:fldCharType="end"/>
      </w:r>
      <w:bookmarkEnd w:id="8"/>
      <w:r w:rsidR="00D211C6" w:rsidRPr="00513EAC">
        <w:rPr>
          <w:rFonts w:ascii="Times New Roman" w:eastAsia="Times New Roman" w:hAnsi="Times New Roman" w:cs="Times New Roman"/>
          <w:snapToGrid w:val="0"/>
          <w:sz w:val="20"/>
          <w:szCs w:val="20"/>
        </w:rPr>
        <w:t xml:space="preserve"> дне</w:t>
      </w:r>
      <w:r w:rsidR="00D211C6" w:rsidRPr="00A21D87">
        <w:rPr>
          <w:rFonts w:ascii="Times New Roman" w:eastAsia="Times New Roman" w:hAnsi="Times New Roman" w:cs="Times New Roman"/>
          <w:snapToGrid w:val="0"/>
          <w:sz w:val="20"/>
          <w:szCs w:val="20"/>
        </w:rPr>
        <w:t xml:space="preserve">й(я) с момента получения отчета и оригиналов Акта обязана </w:t>
      </w:r>
      <w:r w:rsidR="00D211C6" w:rsidRPr="00513EAC">
        <w:rPr>
          <w:rFonts w:ascii="Times New Roman" w:eastAsia="Times New Roman" w:hAnsi="Times New Roman" w:cs="Times New Roman"/>
          <w:snapToGrid w:val="0"/>
          <w:sz w:val="20"/>
          <w:szCs w:val="20"/>
        </w:rPr>
        <w:t>рассмотреть</w:t>
      </w:r>
      <w:r w:rsidR="00D211C6" w:rsidRPr="00A21D87">
        <w:rPr>
          <w:rFonts w:ascii="Times New Roman" w:eastAsia="Times New Roman" w:hAnsi="Times New Roman" w:cs="Times New Roman"/>
          <w:snapToGrid w:val="0"/>
          <w:sz w:val="20"/>
          <w:szCs w:val="20"/>
        </w:rPr>
        <w:t xml:space="preserve"> их и направить ПОДРЯДЧИКУ подписанный Акт, либо </w:t>
      </w:r>
      <w:r w:rsidR="00D211C6" w:rsidRPr="00A21D87">
        <w:rPr>
          <w:rFonts w:ascii="Times New Roman" w:eastAsia="Times New Roman" w:hAnsi="Times New Roman" w:cs="Times New Roman"/>
          <w:sz w:val="20"/>
          <w:szCs w:val="20"/>
        </w:rPr>
        <w:t>мотивированный</w:t>
      </w:r>
      <w:r w:rsidR="00D211C6" w:rsidRPr="00A21D87">
        <w:rPr>
          <w:rFonts w:ascii="Times New Roman" w:eastAsia="Times New Roman" w:hAnsi="Times New Roman" w:cs="Times New Roman"/>
          <w:snapToGrid w:val="0"/>
          <w:sz w:val="20"/>
          <w:szCs w:val="20"/>
        </w:rPr>
        <w:t xml:space="preserve"> отказ от его подписания с указанием необходимых доработок и разумного срока устранения НЕДОСТАТКОВ выполненных РАБОТ. В случае направления КОМПАНИЕЙ в адрес ПОДРЯДЧИКА мотивированного отказа от подписания Акта, </w:t>
      </w:r>
      <w:r w:rsidR="00D211C6" w:rsidRPr="00A21D87">
        <w:rPr>
          <w:rFonts w:ascii="Times New Roman" w:eastAsia="Times New Roman" w:hAnsi="Times New Roman" w:cs="Times New Roman"/>
          <w:sz w:val="20"/>
          <w:szCs w:val="20"/>
        </w:rPr>
        <w:t>ПОДРЯДЧИК</w:t>
      </w:r>
      <w:r w:rsidR="00D211C6" w:rsidRPr="00A21D87">
        <w:rPr>
          <w:rFonts w:ascii="Times New Roman" w:eastAsia="Times New Roman" w:hAnsi="Times New Roman" w:cs="Times New Roman"/>
          <w:snapToGrid w:val="0"/>
          <w:sz w:val="20"/>
          <w:szCs w:val="20"/>
        </w:rPr>
        <w:t xml:space="preserve"> обязан осуществить все доработки в соответствии с п. 7.2.2 Статьи 7 РАЗДЕЛА 2 и направить КОМПАНИИ новый Акт. КОМПАНИЯ обязана при получении от</w:t>
      </w:r>
      <w:r w:rsidR="00D211C6" w:rsidRPr="00BF6A50">
        <w:rPr>
          <w:rFonts w:ascii="Times New Roman" w:eastAsia="Times New Roman" w:hAnsi="Times New Roman" w:cs="Times New Roman"/>
          <w:snapToGrid w:val="0"/>
          <w:sz w:val="20"/>
          <w:szCs w:val="20"/>
        </w:rPr>
        <w:t xml:space="preserve"> ПОДРЯДЧИКА нового Акта рассмотреть его, при отсутствии замечаний подписать его и вернуть один экземпляр Акта ПОДРЯДЧИКУ в течение </w:t>
      </w:r>
      <w:bookmarkStart w:id="9" w:name="ТекстовоеПоле765"/>
      <w:r w:rsidR="00D211C6" w:rsidRPr="00BF6A50">
        <w:rPr>
          <w:rFonts w:ascii="Times New Roman" w:eastAsia="Times New Roman" w:hAnsi="Times New Roman" w:cs="Times New Roman"/>
          <w:snapToGrid w:val="0"/>
          <w:sz w:val="20"/>
          <w:szCs w:val="20"/>
        </w:rPr>
        <w:fldChar w:fldCharType="begin">
          <w:ffData>
            <w:name w:val="ТекстовоеПоле765"/>
            <w:enabled/>
            <w:calcOnExit w:val="0"/>
            <w:textInput>
              <w:default w:val="5 (пяти) рабочих "/>
            </w:textInput>
          </w:ffData>
        </w:fldChar>
      </w:r>
      <w:r w:rsidR="00D211C6" w:rsidRPr="00BF6A50">
        <w:rPr>
          <w:rFonts w:ascii="Times New Roman" w:eastAsia="Times New Roman" w:hAnsi="Times New Roman" w:cs="Times New Roman"/>
          <w:snapToGrid w:val="0"/>
          <w:sz w:val="20"/>
          <w:szCs w:val="20"/>
        </w:rPr>
        <w:instrText xml:space="preserve"> FORMTEXT </w:instrText>
      </w:r>
      <w:r w:rsidR="00D211C6" w:rsidRPr="00BF6A50">
        <w:rPr>
          <w:rFonts w:ascii="Times New Roman" w:eastAsia="Times New Roman" w:hAnsi="Times New Roman" w:cs="Times New Roman"/>
          <w:snapToGrid w:val="0"/>
          <w:sz w:val="20"/>
          <w:szCs w:val="20"/>
        </w:rPr>
      </w:r>
      <w:r w:rsidR="00D211C6" w:rsidRPr="00BF6A50">
        <w:rPr>
          <w:rFonts w:ascii="Times New Roman" w:eastAsia="Times New Roman" w:hAnsi="Times New Roman" w:cs="Times New Roman"/>
          <w:snapToGrid w:val="0"/>
          <w:sz w:val="20"/>
          <w:szCs w:val="20"/>
        </w:rPr>
        <w:fldChar w:fldCharType="separate"/>
      </w:r>
      <w:r w:rsidR="00D211C6" w:rsidRPr="00BF6A50">
        <w:rPr>
          <w:rFonts w:ascii="Times New Roman" w:eastAsia="Times New Roman" w:hAnsi="Times New Roman" w:cs="Times New Roman"/>
          <w:snapToGrid w:val="0"/>
          <w:sz w:val="20"/>
          <w:szCs w:val="20"/>
        </w:rPr>
        <w:t xml:space="preserve">5 (пяти) рабочих </w:t>
      </w:r>
      <w:r w:rsidR="00D211C6" w:rsidRPr="00BF6A50">
        <w:rPr>
          <w:rFonts w:ascii="Times New Roman" w:eastAsia="Times New Roman" w:hAnsi="Times New Roman" w:cs="Times New Roman"/>
          <w:snapToGrid w:val="0"/>
          <w:sz w:val="20"/>
          <w:szCs w:val="20"/>
        </w:rPr>
        <w:fldChar w:fldCharType="end"/>
      </w:r>
      <w:bookmarkEnd w:id="9"/>
      <w:r w:rsidR="00D211C6" w:rsidRPr="00BF6A50">
        <w:rPr>
          <w:rFonts w:ascii="Times New Roman" w:eastAsia="Times New Roman" w:hAnsi="Times New Roman" w:cs="Times New Roman"/>
          <w:snapToGrid w:val="0"/>
          <w:sz w:val="20"/>
          <w:szCs w:val="20"/>
        </w:rPr>
        <w:t>дней(я) с даты получения.</w:t>
      </w:r>
    </w:p>
    <w:p w14:paraId="6E93FED4" w14:textId="0494E32E" w:rsidR="00D211C6" w:rsidRPr="00BF6A50" w:rsidRDefault="001021E5" w:rsidP="00F44E84">
      <w:pPr>
        <w:tabs>
          <w:tab w:val="left" w:pos="0"/>
        </w:tabs>
        <w:autoSpaceDE/>
        <w:autoSpaceDN/>
        <w:adjustRightInd/>
        <w:jc w:val="both"/>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ab/>
      </w:r>
      <w:r w:rsidR="00D211C6" w:rsidRPr="00BF6A50">
        <w:rPr>
          <w:rFonts w:ascii="Times New Roman" w:eastAsia="Times New Roman" w:hAnsi="Times New Roman" w:cs="Times New Roman"/>
          <w:snapToGrid w:val="0"/>
          <w:sz w:val="20"/>
          <w:szCs w:val="20"/>
        </w:rPr>
        <w:t xml:space="preserve">РАБОТЫ </w:t>
      </w:r>
      <w:r w:rsidR="00D211C6" w:rsidRPr="00BF6A50">
        <w:rPr>
          <w:rFonts w:ascii="Times New Roman" w:eastAsia="Times New Roman" w:hAnsi="Times New Roman" w:cs="Times New Roman"/>
          <w:sz w:val="20"/>
          <w:szCs w:val="20"/>
        </w:rPr>
        <w:t>считаются</w:t>
      </w:r>
      <w:r w:rsidR="00D211C6" w:rsidRPr="00BF6A50">
        <w:rPr>
          <w:rFonts w:ascii="Times New Roman" w:eastAsia="Times New Roman" w:hAnsi="Times New Roman" w:cs="Times New Roman"/>
          <w:snapToGrid w:val="0"/>
          <w:sz w:val="20"/>
          <w:szCs w:val="20"/>
        </w:rPr>
        <w:t xml:space="preserve"> надлежащим образом выполненными и принятыми КОМПАНИЕЙ с момента подписания Акта СТОРОНАМИ.</w:t>
      </w:r>
    </w:p>
    <w:p w14:paraId="3EA3EEBF" w14:textId="77777777" w:rsidR="00D211C6" w:rsidRPr="00BF6A50" w:rsidRDefault="00D211C6" w:rsidP="0050652A">
      <w:pPr>
        <w:numPr>
          <w:ilvl w:val="1"/>
          <w:numId w:val="22"/>
        </w:numPr>
        <w:tabs>
          <w:tab w:val="left" w:pos="0"/>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ОБЕСПЕЧЕНИЕ ПОДРЯДЧИКОМ ПРОЦЕССА ВЫПОЛНЕНИЯ РАБОТ МАТЕРИАЛАМИ И/ИЛИ ДОПОЛНИТЕЛЬНЫМ ОБОРУДОВАНИЕМ</w:t>
      </w:r>
    </w:p>
    <w:p w14:paraId="320AE63C" w14:textId="77777777" w:rsidR="00D211C6" w:rsidRPr="00BF6A50" w:rsidRDefault="00910182" w:rsidP="00F44E84">
      <w:pPr>
        <w:tabs>
          <w:tab w:val="left" w:pos="0"/>
        </w:tabs>
        <w:autoSpaceDE/>
        <w:autoSpaceDN/>
        <w:adjustRightInd/>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D211C6" w:rsidRPr="00BF6A50">
        <w:rPr>
          <w:rFonts w:ascii="Times New Roman" w:eastAsia="Times New Roman" w:hAnsi="Times New Roman" w:cs="Times New Roman"/>
          <w:sz w:val="20"/>
          <w:szCs w:val="20"/>
        </w:rPr>
        <w:t xml:space="preserve">ПОДРЯДЧИК обеспечивает МЕСТО ПРОВЕДЕНИЯ РАБОТ МАТЕРИАЛАМИ, а также дополнительным ОБОРУДОВАНИЕМ, </w:t>
      </w:r>
      <w:r w:rsidR="00D211C6" w:rsidRPr="00BF6A50">
        <w:rPr>
          <w:rFonts w:ascii="Times New Roman" w:eastAsia="Times New Roman" w:hAnsi="Times New Roman" w:cs="Times New Roman"/>
          <w:snapToGrid w:val="0"/>
          <w:sz w:val="20"/>
          <w:szCs w:val="20"/>
        </w:rPr>
        <w:t>используемым</w:t>
      </w:r>
      <w:r w:rsidR="00D211C6" w:rsidRPr="00BF6A50">
        <w:rPr>
          <w:rFonts w:ascii="Times New Roman" w:eastAsia="Times New Roman" w:hAnsi="Times New Roman" w:cs="Times New Roman"/>
          <w:sz w:val="20"/>
          <w:szCs w:val="20"/>
        </w:rPr>
        <w:t xml:space="preserve"> ПОДРЯДЧИКОМ в ходе выполнения РАБОТ по ДОГОВОРУ (далее – ДОПОЛНИТЕЛЬНОЕ ОБОРУДОВАНИЕ), при этом перечень МАТЕРИАЛОВ и </w:t>
      </w:r>
      <w:r w:rsidR="00D211C6" w:rsidRPr="00BF6A50">
        <w:rPr>
          <w:rFonts w:ascii="Times New Roman" w:eastAsia="Times New Roman" w:hAnsi="Times New Roman" w:cs="Times New Roman"/>
          <w:caps/>
          <w:sz w:val="20"/>
          <w:szCs w:val="20"/>
        </w:rPr>
        <w:t>дополнительного</w:t>
      </w:r>
      <w:r w:rsidR="00D211C6" w:rsidRPr="00BF6A50">
        <w:rPr>
          <w:rFonts w:ascii="Times New Roman" w:eastAsia="Times New Roman" w:hAnsi="Times New Roman" w:cs="Times New Roman"/>
          <w:sz w:val="20"/>
          <w:szCs w:val="20"/>
        </w:rPr>
        <w:t xml:space="preserve"> ОБОРУДОВАНИЯ и срок их предоставления указывается в НАРЯД-ЗАКАЗЕ/ЗАЯВКЕ.</w:t>
      </w:r>
    </w:p>
    <w:p w14:paraId="672F6542" w14:textId="77777777" w:rsidR="00D211C6" w:rsidRPr="00BF6A50" w:rsidRDefault="00910182" w:rsidP="00F44E84">
      <w:pPr>
        <w:tabs>
          <w:tab w:val="left" w:pos="0"/>
        </w:tabs>
        <w:autoSpaceDE/>
        <w:autoSpaceDN/>
        <w:adjustRightInd/>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D211C6" w:rsidRPr="00BF6A50">
        <w:rPr>
          <w:rFonts w:ascii="Times New Roman" w:eastAsia="Times New Roman" w:hAnsi="Times New Roman" w:cs="Times New Roman"/>
          <w:sz w:val="20"/>
          <w:szCs w:val="20"/>
        </w:rPr>
        <w:t>МАТЕРИАЛЫ, которыми обеспечил и использовал ПОДРЯДЧИК в ходе выполнения РАБОТ, должны быть сертифицированы.</w:t>
      </w:r>
    </w:p>
    <w:p w14:paraId="204C9089" w14:textId="77777777" w:rsidR="00D211C6" w:rsidRPr="00BF6A50" w:rsidRDefault="00D211C6" w:rsidP="00F44E84">
      <w:pPr>
        <w:tabs>
          <w:tab w:val="left" w:pos="0"/>
          <w:tab w:val="left" w:pos="513"/>
        </w:tabs>
        <w:autoSpaceDE/>
        <w:autoSpaceDN/>
        <w:adjustRightInd/>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6.3</w:t>
      </w:r>
      <w:r w:rsidRPr="00BF6A50">
        <w:rPr>
          <w:rFonts w:ascii="Times New Roman" w:eastAsia="Times New Roman" w:hAnsi="Times New Roman" w:cs="Times New Roman"/>
          <w:sz w:val="20"/>
          <w:szCs w:val="20"/>
        </w:rPr>
        <w:tab/>
        <w:t>ОТПУСК МАТЕРИАЛОВ КОМПАНИЕЙ</w:t>
      </w:r>
    </w:p>
    <w:p w14:paraId="34519F67" w14:textId="77777777" w:rsidR="00D211C6" w:rsidRPr="00BF6A50" w:rsidRDefault="00910182" w:rsidP="00F44E84">
      <w:pPr>
        <w:tabs>
          <w:tab w:val="left" w:pos="0"/>
        </w:tabs>
        <w:autoSpaceDE/>
        <w:autoSpaceDN/>
        <w:adjustRightInd/>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b/>
      </w:r>
      <w:r w:rsidR="00D211C6" w:rsidRPr="00BF6A50">
        <w:rPr>
          <w:rFonts w:ascii="Times New Roman" w:eastAsia="Times New Roman" w:hAnsi="Times New Roman" w:cs="Times New Roman"/>
          <w:color w:val="000000"/>
          <w:sz w:val="20"/>
          <w:szCs w:val="20"/>
        </w:rPr>
        <w:t xml:space="preserve">В случае необходимости, по договоренности СТОРОН ПОДРЯДЧИК выполняет РАБОТЫ или их соответствующую часть, используя МАТЕРИАЛЫ, предоставляемые КОМПАНИЕЙ. </w:t>
      </w:r>
      <w:r w:rsidR="00D211C6" w:rsidRPr="00BF6A50">
        <w:rPr>
          <w:rFonts w:ascii="Times New Roman" w:eastAsia="Times New Roman" w:hAnsi="Times New Roman" w:cs="Times New Roman"/>
          <w:sz w:val="20"/>
          <w:szCs w:val="20"/>
        </w:rPr>
        <w:t>КОМПАНИЯ</w:t>
      </w:r>
      <w:r w:rsidR="00D211C6" w:rsidRPr="00BF6A50">
        <w:rPr>
          <w:rFonts w:ascii="Times New Roman" w:eastAsia="Times New Roman" w:hAnsi="Times New Roman" w:cs="Times New Roman"/>
          <w:color w:val="000000"/>
          <w:sz w:val="20"/>
          <w:szCs w:val="20"/>
        </w:rPr>
        <w:t xml:space="preserve"> в таком случае вправе требовать от ПОДРЯДЧИКА уменьшения цены за РАБОТЫ или за соответствующую часть РАБОТ, рассчитанную в соответствии с настоящим ДОГОВОРОМ.</w:t>
      </w:r>
    </w:p>
    <w:p w14:paraId="3A5CFEC5" w14:textId="77777777" w:rsidR="00D211C6" w:rsidRPr="00BF6A50" w:rsidRDefault="00D211C6" w:rsidP="00F44E84">
      <w:pPr>
        <w:tabs>
          <w:tab w:val="left" w:pos="0"/>
        </w:tabs>
        <w:autoSpaceDE/>
        <w:autoSpaceDN/>
        <w:adjustRightInd/>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КОМПАНИЯ предоставляет МАТЕРИАЛЫ в соответствии с перечнем и сроками отгрузки МАТЕРИАЛОВ, указанных в НАРЯД-ЗАКАЗЕ, и несет ответственность за качество предоставленных МАТЕРИАЛОВ и сроки доставки.</w:t>
      </w:r>
    </w:p>
    <w:p w14:paraId="1CA6A8EE" w14:textId="77777777" w:rsidR="00D211C6" w:rsidRPr="00BF6A50" w:rsidRDefault="00910182" w:rsidP="00F44E84">
      <w:pPr>
        <w:tabs>
          <w:tab w:val="left" w:pos="0"/>
        </w:tabs>
        <w:autoSpaceDE/>
        <w:autoSpaceDN/>
        <w:adjustRightInd/>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D211C6" w:rsidRPr="00BF6A50">
        <w:rPr>
          <w:rFonts w:ascii="Times New Roman" w:eastAsia="Times New Roman" w:hAnsi="Times New Roman" w:cs="Times New Roman"/>
          <w:sz w:val="20"/>
          <w:szCs w:val="20"/>
        </w:rPr>
        <w:t>Доставка МАТЕРИАЛОВ</w:t>
      </w:r>
      <w:r w:rsidR="00D211C6" w:rsidRPr="00BF6A50">
        <w:rPr>
          <w:rFonts w:ascii="Times New Roman" w:eastAsia="Times New Roman" w:hAnsi="Times New Roman" w:cs="Times New Roman"/>
          <w:bCs/>
          <w:iCs/>
          <w:sz w:val="20"/>
          <w:szCs w:val="20"/>
        </w:rPr>
        <w:t xml:space="preserve"> </w:t>
      </w:r>
      <w:r w:rsidR="00D211C6" w:rsidRPr="00BF6A50">
        <w:rPr>
          <w:rFonts w:ascii="Times New Roman" w:eastAsia="Times New Roman" w:hAnsi="Times New Roman" w:cs="Times New Roman"/>
          <w:sz w:val="20"/>
          <w:szCs w:val="20"/>
        </w:rPr>
        <w:t>осуществляется КОМПАНИЕЙ на МЕСТО ПРОВЕДЕНИЯ РАБОТ.</w:t>
      </w:r>
    </w:p>
    <w:p w14:paraId="40AB7260" w14:textId="77777777" w:rsidR="00D211C6" w:rsidRPr="00BF6A50" w:rsidRDefault="00D211C6" w:rsidP="00F44E84">
      <w:pPr>
        <w:tabs>
          <w:tab w:val="left" w:pos="0"/>
        </w:tabs>
        <w:autoSpaceDE/>
        <w:autoSpaceDN/>
        <w:adjustRightInd/>
        <w:jc w:val="both"/>
        <w:rPr>
          <w:rFonts w:ascii="Times New Roman" w:eastAsia="Times New Roman" w:hAnsi="Times New Roman" w:cs="Times New Roman"/>
          <w:bCs/>
          <w:iCs/>
          <w:sz w:val="20"/>
          <w:szCs w:val="20"/>
        </w:rPr>
      </w:pPr>
      <w:r w:rsidRPr="00BF6A50">
        <w:rPr>
          <w:rFonts w:ascii="Times New Roman" w:eastAsia="Times New Roman" w:hAnsi="Times New Roman" w:cs="Times New Roman"/>
          <w:bCs/>
          <w:iCs/>
          <w:sz w:val="20"/>
          <w:szCs w:val="20"/>
        </w:rPr>
        <w:t xml:space="preserve">Выдача </w:t>
      </w:r>
      <w:r w:rsidRPr="00BF6A50">
        <w:rPr>
          <w:rFonts w:ascii="Times New Roman" w:eastAsia="Times New Roman" w:hAnsi="Times New Roman" w:cs="Times New Roman"/>
          <w:sz w:val="20"/>
          <w:szCs w:val="20"/>
        </w:rPr>
        <w:t>МАТЕРИАЛОВ</w:t>
      </w:r>
      <w:r w:rsidRPr="00BF6A50">
        <w:rPr>
          <w:rFonts w:ascii="Times New Roman" w:eastAsia="Times New Roman" w:hAnsi="Times New Roman" w:cs="Times New Roman"/>
          <w:bCs/>
          <w:iCs/>
          <w:sz w:val="20"/>
          <w:szCs w:val="20"/>
        </w:rPr>
        <w:t xml:space="preserve"> осуществляется КОМПАНИЕЙ ПОДРЯДЧИКУ на основании </w:t>
      </w:r>
      <w:r w:rsidRPr="00BF6A50">
        <w:rPr>
          <w:rFonts w:ascii="Times New Roman" w:eastAsia="Times New Roman" w:hAnsi="Times New Roman" w:cs="Times New Roman"/>
          <w:sz w:val="20"/>
          <w:szCs w:val="20"/>
        </w:rPr>
        <w:t>надлежащим</w:t>
      </w:r>
      <w:r w:rsidRPr="00BF6A50">
        <w:rPr>
          <w:rFonts w:ascii="Times New Roman" w:eastAsia="Times New Roman" w:hAnsi="Times New Roman" w:cs="Times New Roman"/>
          <w:bCs/>
          <w:iCs/>
          <w:sz w:val="20"/>
          <w:szCs w:val="20"/>
        </w:rPr>
        <w:t xml:space="preserve"> образом оформленных доверенности и Акта о приемке-передаче материалов по установленной форме с указанием, что МАТЕРИАЛЫ передаются на давальческой основе (с указанием номера и даты НАРЯД-ЗАКАЗА) в МЕСТЕ ПРОВЕДЕНИЯ РАБОТ.</w:t>
      </w:r>
    </w:p>
    <w:p w14:paraId="0C4FA465" w14:textId="77777777" w:rsidR="00D211C6" w:rsidRPr="00BF6A50" w:rsidRDefault="00910182" w:rsidP="00F44E84">
      <w:pPr>
        <w:tabs>
          <w:tab w:val="left" w:pos="0"/>
        </w:tabs>
        <w:autoSpaceDE/>
        <w:autoSpaceDN/>
        <w:adjustRightInd/>
        <w:jc w:val="both"/>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ab/>
      </w:r>
      <w:r w:rsidR="00D211C6" w:rsidRPr="00BF6A50">
        <w:rPr>
          <w:rFonts w:ascii="Times New Roman" w:eastAsia="Times New Roman" w:hAnsi="Times New Roman" w:cs="Times New Roman"/>
          <w:bCs/>
          <w:iCs/>
          <w:sz w:val="20"/>
          <w:szCs w:val="20"/>
        </w:rPr>
        <w:t xml:space="preserve">Обязанность </w:t>
      </w:r>
      <w:r w:rsidR="00D211C6" w:rsidRPr="00BF6A50">
        <w:rPr>
          <w:rFonts w:ascii="Times New Roman" w:eastAsia="Times New Roman" w:hAnsi="Times New Roman" w:cs="Times New Roman"/>
          <w:sz w:val="20"/>
          <w:szCs w:val="20"/>
        </w:rPr>
        <w:t>КОМПАНИИ</w:t>
      </w:r>
      <w:r w:rsidR="00D211C6" w:rsidRPr="00BF6A50">
        <w:rPr>
          <w:rFonts w:ascii="Times New Roman" w:eastAsia="Times New Roman" w:hAnsi="Times New Roman" w:cs="Times New Roman"/>
          <w:bCs/>
          <w:iCs/>
          <w:sz w:val="20"/>
          <w:szCs w:val="20"/>
        </w:rPr>
        <w:t xml:space="preserve"> передать МАТЕРИАЛЫ ПОДРЯДЧИКУ считается исполненной в момент подписания ПОДРЯДЧИКОМ акта о приемке-передаче МАТЕРИАЛОВ. Риск случайной гибели или случайного повреждения МАТЕРИАЛОВ переходит к </w:t>
      </w:r>
      <w:r w:rsidR="00D211C6" w:rsidRPr="00BF6A50">
        <w:rPr>
          <w:rFonts w:ascii="Times New Roman" w:eastAsia="Times New Roman" w:hAnsi="Times New Roman" w:cs="Times New Roman"/>
          <w:sz w:val="20"/>
          <w:szCs w:val="20"/>
        </w:rPr>
        <w:t>ПОДРЯДЧИКУ</w:t>
      </w:r>
      <w:r w:rsidR="00D211C6" w:rsidRPr="00BF6A50">
        <w:rPr>
          <w:rFonts w:ascii="Times New Roman" w:eastAsia="Times New Roman" w:hAnsi="Times New Roman" w:cs="Times New Roman"/>
          <w:bCs/>
          <w:iCs/>
          <w:sz w:val="20"/>
          <w:szCs w:val="20"/>
        </w:rPr>
        <w:t xml:space="preserve"> с момента подписания </w:t>
      </w:r>
      <w:r w:rsidR="00D211C6" w:rsidRPr="00BF6A50">
        <w:rPr>
          <w:rFonts w:ascii="Times New Roman" w:eastAsia="Times New Roman" w:hAnsi="Times New Roman" w:cs="Times New Roman"/>
          <w:sz w:val="20"/>
          <w:szCs w:val="20"/>
        </w:rPr>
        <w:t xml:space="preserve">ПОДРЯДЧИКОМ акта о приемке-передаче МАТЕРИАЛОВ. </w:t>
      </w:r>
    </w:p>
    <w:p w14:paraId="66627029" w14:textId="77777777" w:rsidR="00D211C6" w:rsidRPr="00067762" w:rsidRDefault="00910182" w:rsidP="00F44E84">
      <w:pPr>
        <w:tabs>
          <w:tab w:val="left" w:pos="0"/>
        </w:tabs>
        <w:autoSpaceDE/>
        <w:autoSpaceDN/>
        <w:adjustRightInd/>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D211C6" w:rsidRPr="00BF6A50">
        <w:rPr>
          <w:rFonts w:ascii="Times New Roman" w:eastAsia="Times New Roman" w:hAnsi="Times New Roman" w:cs="Times New Roman"/>
          <w:sz w:val="20"/>
          <w:szCs w:val="20"/>
        </w:rPr>
        <w:t xml:space="preserve">При приемке, складировании и хранении МАТЕРИАЛОВ, выданных КОМПАНИЕЙ, ПОДРЯДЧИК обеспечивает принятие мер, предотвращающих </w:t>
      </w:r>
      <w:r w:rsidR="00D211C6" w:rsidRPr="00067762">
        <w:rPr>
          <w:rFonts w:ascii="Times New Roman" w:eastAsia="Times New Roman" w:hAnsi="Times New Roman" w:cs="Times New Roman"/>
          <w:sz w:val="20"/>
          <w:szCs w:val="20"/>
        </w:rPr>
        <w:t>их повреждение или утрату. В случае повреждения МАТЕРИАЛОВ по вине ПОДРЯДЧИКА, ПОДРЯДЧИК за свой счет обязуется закупить МАТЕРИАЛЫ в количестве поврежденных/утраченных.</w:t>
      </w:r>
    </w:p>
    <w:p w14:paraId="6975BAF2" w14:textId="77777777" w:rsidR="00D211C6" w:rsidRPr="00067762" w:rsidRDefault="00D211C6" w:rsidP="00F44E84">
      <w:pPr>
        <w:tabs>
          <w:tab w:val="left" w:pos="0"/>
        </w:tabs>
        <w:autoSpaceDE/>
        <w:autoSpaceDN/>
        <w:adjustRightInd/>
        <w:jc w:val="both"/>
        <w:rPr>
          <w:rFonts w:ascii="Times New Roman" w:eastAsia="Times New Roman" w:hAnsi="Times New Roman" w:cs="Times New Roman"/>
          <w:sz w:val="20"/>
          <w:szCs w:val="20"/>
        </w:rPr>
      </w:pPr>
      <w:r w:rsidRPr="00067762">
        <w:rPr>
          <w:rFonts w:ascii="Times New Roman" w:eastAsia="Times New Roman" w:hAnsi="Times New Roman" w:cs="Times New Roman"/>
          <w:sz w:val="20"/>
          <w:szCs w:val="20"/>
        </w:rPr>
        <w:t xml:space="preserve">КОМПАНИЯ заранее, не позднее, чем за </w:t>
      </w:r>
      <w:bookmarkStart w:id="10" w:name="ТекстовоеПоле916"/>
      <w:r w:rsidRPr="00067762">
        <w:rPr>
          <w:rFonts w:ascii="Times New Roman" w:eastAsia="Times New Roman" w:hAnsi="Times New Roman" w:cs="Times New Roman"/>
          <w:sz w:val="20"/>
          <w:szCs w:val="20"/>
        </w:rPr>
        <w:fldChar w:fldCharType="begin">
          <w:ffData>
            <w:name w:val="ТекстовоеПоле916"/>
            <w:enabled/>
            <w:calcOnExit w:val="0"/>
            <w:textInput>
              <w:default w:val="5 (пять) дней"/>
            </w:textInput>
          </w:ffData>
        </w:fldChar>
      </w:r>
      <w:r w:rsidRPr="00067762">
        <w:rPr>
          <w:rFonts w:ascii="Times New Roman" w:eastAsia="Times New Roman" w:hAnsi="Times New Roman" w:cs="Times New Roman"/>
          <w:sz w:val="20"/>
          <w:szCs w:val="20"/>
        </w:rPr>
        <w:instrText xml:space="preserve"> FORMTEXT </w:instrText>
      </w:r>
      <w:r w:rsidRPr="00067762">
        <w:rPr>
          <w:rFonts w:ascii="Times New Roman" w:eastAsia="Times New Roman" w:hAnsi="Times New Roman" w:cs="Times New Roman"/>
          <w:sz w:val="20"/>
          <w:szCs w:val="20"/>
        </w:rPr>
      </w:r>
      <w:r w:rsidRPr="00067762">
        <w:rPr>
          <w:rFonts w:ascii="Times New Roman" w:eastAsia="Times New Roman" w:hAnsi="Times New Roman" w:cs="Times New Roman"/>
          <w:sz w:val="20"/>
          <w:szCs w:val="20"/>
        </w:rPr>
        <w:fldChar w:fldCharType="separate"/>
      </w:r>
      <w:r w:rsidRPr="00067762">
        <w:rPr>
          <w:rFonts w:ascii="Times New Roman" w:eastAsia="Times New Roman" w:hAnsi="Times New Roman" w:cs="Times New Roman"/>
          <w:noProof/>
          <w:sz w:val="20"/>
          <w:szCs w:val="20"/>
        </w:rPr>
        <w:t>5 (пять) дней</w:t>
      </w:r>
      <w:r w:rsidRPr="00067762">
        <w:rPr>
          <w:rFonts w:ascii="Times New Roman" w:eastAsia="Times New Roman" w:hAnsi="Times New Roman" w:cs="Times New Roman"/>
          <w:sz w:val="20"/>
          <w:szCs w:val="20"/>
        </w:rPr>
        <w:fldChar w:fldCharType="end"/>
      </w:r>
      <w:bookmarkEnd w:id="10"/>
      <w:r w:rsidRPr="00067762">
        <w:rPr>
          <w:rFonts w:ascii="Times New Roman" w:eastAsia="Times New Roman" w:hAnsi="Times New Roman" w:cs="Times New Roman"/>
          <w:sz w:val="20"/>
          <w:szCs w:val="20"/>
        </w:rPr>
        <w:t xml:space="preserve">, должна извещать ПОДРЯДЧИКА в письменной форме о дате доставки МАТЕРИАЛОВ, а ПОДРЯДЧИК обеспечивает своевременное получение МАТЕРИАЛОВ соответствии с положениями настоящего пункта.  </w:t>
      </w:r>
    </w:p>
    <w:p w14:paraId="6491BEE3" w14:textId="77777777" w:rsidR="00D211C6" w:rsidRPr="00067762" w:rsidRDefault="00910182" w:rsidP="00F44E84">
      <w:pPr>
        <w:tabs>
          <w:tab w:val="left" w:pos="0"/>
        </w:tabs>
        <w:autoSpaceDE/>
        <w:autoSpaceDN/>
        <w:adjustRightInd/>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D211C6" w:rsidRPr="00067762">
        <w:rPr>
          <w:rFonts w:ascii="Times New Roman" w:eastAsia="Times New Roman" w:hAnsi="Times New Roman" w:cs="Times New Roman"/>
          <w:sz w:val="20"/>
          <w:szCs w:val="20"/>
        </w:rPr>
        <w:t xml:space="preserve">В течение </w:t>
      </w:r>
      <w:bookmarkStart w:id="11" w:name="ТекстовоеПоле917"/>
      <w:r w:rsidR="00D211C6" w:rsidRPr="00067762">
        <w:rPr>
          <w:rFonts w:ascii="Times New Roman" w:eastAsia="Times New Roman" w:hAnsi="Times New Roman" w:cs="Times New Roman"/>
          <w:sz w:val="20"/>
          <w:szCs w:val="20"/>
        </w:rPr>
        <w:fldChar w:fldCharType="begin">
          <w:ffData>
            <w:name w:val="ТекстовоеПоле917"/>
            <w:enabled/>
            <w:calcOnExit w:val="0"/>
            <w:textInput>
              <w:default w:val="10 (десяти) дней"/>
            </w:textInput>
          </w:ffData>
        </w:fldChar>
      </w:r>
      <w:r w:rsidR="00D211C6" w:rsidRPr="00067762">
        <w:rPr>
          <w:rFonts w:ascii="Times New Roman" w:eastAsia="Times New Roman" w:hAnsi="Times New Roman" w:cs="Times New Roman"/>
          <w:sz w:val="20"/>
          <w:szCs w:val="20"/>
        </w:rPr>
        <w:instrText xml:space="preserve"> FORMTEXT </w:instrText>
      </w:r>
      <w:r w:rsidR="00D211C6" w:rsidRPr="00067762">
        <w:rPr>
          <w:rFonts w:ascii="Times New Roman" w:eastAsia="Times New Roman" w:hAnsi="Times New Roman" w:cs="Times New Roman"/>
          <w:sz w:val="20"/>
          <w:szCs w:val="20"/>
        </w:rPr>
      </w:r>
      <w:r w:rsidR="00D211C6" w:rsidRPr="00067762">
        <w:rPr>
          <w:rFonts w:ascii="Times New Roman" w:eastAsia="Times New Roman" w:hAnsi="Times New Roman" w:cs="Times New Roman"/>
          <w:sz w:val="20"/>
          <w:szCs w:val="20"/>
        </w:rPr>
        <w:fldChar w:fldCharType="separate"/>
      </w:r>
      <w:r w:rsidR="00D211C6" w:rsidRPr="00067762">
        <w:rPr>
          <w:rFonts w:ascii="Times New Roman" w:eastAsia="Times New Roman" w:hAnsi="Times New Roman" w:cs="Times New Roman"/>
          <w:noProof/>
          <w:sz w:val="20"/>
          <w:szCs w:val="20"/>
        </w:rPr>
        <w:t>10 (десяти) дней</w:t>
      </w:r>
      <w:r w:rsidR="00D211C6" w:rsidRPr="00067762">
        <w:rPr>
          <w:rFonts w:ascii="Times New Roman" w:eastAsia="Times New Roman" w:hAnsi="Times New Roman" w:cs="Times New Roman"/>
          <w:sz w:val="20"/>
          <w:szCs w:val="20"/>
        </w:rPr>
        <w:fldChar w:fldCharType="end"/>
      </w:r>
      <w:bookmarkEnd w:id="11"/>
      <w:r w:rsidR="00D211C6" w:rsidRPr="00067762">
        <w:rPr>
          <w:rFonts w:ascii="Times New Roman" w:eastAsia="Times New Roman" w:hAnsi="Times New Roman" w:cs="Times New Roman"/>
          <w:sz w:val="20"/>
          <w:szCs w:val="20"/>
        </w:rPr>
        <w:t xml:space="preserve"> с даты завершения РАБОТ по каждой СКВАЖИНЕ ПОДРЯДЧИК осуществляет доставку неиспользованных в ходе выполнения РАБОТ МАТЕРИАЛОВ до склада КОМПАНИИ и отчитывается перед КОМПАНИЕЙ о факте использования МАТЕРИАЛОВ по установленной форме.</w:t>
      </w:r>
    </w:p>
    <w:p w14:paraId="4654F6A9" w14:textId="77777777" w:rsidR="00D211C6" w:rsidRPr="009A49E4" w:rsidRDefault="00910182" w:rsidP="00F44E84">
      <w:pPr>
        <w:tabs>
          <w:tab w:val="left" w:pos="0"/>
        </w:tabs>
        <w:autoSpaceDE/>
        <w:autoSpaceDN/>
        <w:adjustRightInd/>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D211C6" w:rsidRPr="00067762">
        <w:rPr>
          <w:rFonts w:ascii="Times New Roman" w:eastAsia="Times New Roman" w:hAnsi="Times New Roman" w:cs="Times New Roman"/>
          <w:sz w:val="20"/>
          <w:szCs w:val="20"/>
        </w:rPr>
        <w:t xml:space="preserve">Ежемесячно в сроки, предусмотренные пунктом </w:t>
      </w:r>
      <w:r w:rsidR="00D211C6" w:rsidRPr="009A49E4">
        <w:rPr>
          <w:rFonts w:ascii="Times New Roman" w:eastAsia="Times New Roman" w:hAnsi="Times New Roman" w:cs="Times New Roman"/>
          <w:sz w:val="20"/>
          <w:szCs w:val="20"/>
        </w:rPr>
        <w:t>6.1 РАЗДЕЛА 4 ДОГОВОРА, ПОДРЯДЧИК предоставляет КОМПАНИИ отчет об использовании МАТЕРИАЛОВ, содержащий, помимо прочего, следующую информацию: получено, израсходовано, остаток и сведения об образовавшихся отходах. Данный отчет должен содержать обязательные реквизиты, предусмотренные в Статье 2 РАЗДЕЛА 4 ДОГОВОРА.</w:t>
      </w:r>
    </w:p>
    <w:p w14:paraId="44879653" w14:textId="1BDD6A0C" w:rsidR="004D5CA8" w:rsidRDefault="00D211C6" w:rsidP="00F44E84">
      <w:pPr>
        <w:tabs>
          <w:tab w:val="left" w:pos="0"/>
        </w:tabs>
        <w:autoSpaceDE/>
        <w:autoSpaceDN/>
        <w:adjustRightInd/>
        <w:jc w:val="both"/>
        <w:rPr>
          <w:rFonts w:ascii="Times New Roman" w:eastAsia="Times New Roman" w:hAnsi="Times New Roman" w:cs="Times New Roman"/>
          <w:sz w:val="20"/>
          <w:szCs w:val="20"/>
        </w:rPr>
      </w:pPr>
      <w:r w:rsidRPr="009A49E4">
        <w:rPr>
          <w:rFonts w:ascii="Times New Roman" w:eastAsia="Times New Roman" w:hAnsi="Times New Roman" w:cs="Times New Roman"/>
          <w:sz w:val="20"/>
          <w:szCs w:val="20"/>
        </w:rPr>
        <w:t>Положения настоящего пункта применяются всегда с учётом (без ущерба для) условий Статьи 7</w:t>
      </w:r>
      <w:r w:rsidR="003F50FA" w:rsidRPr="009A49E4">
        <w:rPr>
          <w:rFonts w:ascii="Times New Roman" w:eastAsia="Times New Roman" w:hAnsi="Times New Roman" w:cs="Times New Roman"/>
          <w:sz w:val="20"/>
          <w:szCs w:val="20"/>
        </w:rPr>
        <w:br/>
      </w:r>
      <w:r w:rsidRPr="009A49E4">
        <w:rPr>
          <w:rFonts w:ascii="Times New Roman" w:eastAsia="Times New Roman" w:hAnsi="Times New Roman" w:cs="Times New Roman"/>
          <w:sz w:val="20"/>
          <w:szCs w:val="20"/>
        </w:rPr>
        <w:t>РАЗДЕЛА 2</w:t>
      </w:r>
      <w:r w:rsidR="00910182" w:rsidRPr="009A49E4">
        <w:rPr>
          <w:rFonts w:ascii="Times New Roman" w:eastAsia="Times New Roman" w:hAnsi="Times New Roman" w:cs="Times New Roman"/>
          <w:sz w:val="20"/>
          <w:szCs w:val="20"/>
        </w:rPr>
        <w:t>.</w:t>
      </w:r>
    </w:p>
    <w:p w14:paraId="209EBB55" w14:textId="77777777" w:rsidR="003F50FA" w:rsidRPr="00BF6A50" w:rsidRDefault="003F50FA" w:rsidP="00F44E84">
      <w:pPr>
        <w:tabs>
          <w:tab w:val="left" w:pos="0"/>
        </w:tabs>
        <w:autoSpaceDE/>
        <w:autoSpaceDN/>
        <w:adjustRightInd/>
        <w:jc w:val="both"/>
        <w:rPr>
          <w:rFonts w:ascii="Times New Roman" w:eastAsia="Times New Roman" w:hAnsi="Times New Roman" w:cs="Times New Roman"/>
          <w:sz w:val="20"/>
          <w:szCs w:val="20"/>
        </w:rPr>
      </w:pPr>
    </w:p>
    <w:p w14:paraId="048562CE" w14:textId="77777777" w:rsidR="00D211C6" w:rsidRPr="00BF6A50" w:rsidRDefault="00D211C6" w:rsidP="00D474F2">
      <w:pPr>
        <w:numPr>
          <w:ilvl w:val="0"/>
          <w:numId w:val="6"/>
        </w:numPr>
        <w:tabs>
          <w:tab w:val="left" w:pos="0"/>
          <w:tab w:val="num" w:pos="513"/>
        </w:tabs>
        <w:autoSpaceDE/>
        <w:autoSpaceDN/>
        <w:adjustRightInd/>
        <w:ind w:left="0" w:firstLine="0"/>
        <w:jc w:val="center"/>
        <w:rPr>
          <w:rFonts w:ascii="Times New Roman" w:eastAsia="Times New Roman" w:hAnsi="Times New Roman" w:cs="Times New Roman"/>
          <w:b/>
          <w:sz w:val="20"/>
          <w:szCs w:val="20"/>
        </w:rPr>
      </w:pPr>
      <w:r w:rsidRPr="00BF6A50">
        <w:rPr>
          <w:rFonts w:ascii="Times New Roman" w:eastAsia="Times New Roman" w:hAnsi="Times New Roman" w:cs="Times New Roman"/>
          <w:b/>
          <w:sz w:val="20"/>
          <w:szCs w:val="20"/>
        </w:rPr>
        <w:t>ЦЕНООБРАЗОВАНИЕ</w:t>
      </w:r>
    </w:p>
    <w:p w14:paraId="0C2C31C9" w14:textId="77777777" w:rsidR="00BF6A50" w:rsidRDefault="00D211C6" w:rsidP="0050652A">
      <w:pPr>
        <w:keepNext/>
        <w:numPr>
          <w:ilvl w:val="1"/>
          <w:numId w:val="9"/>
        </w:numPr>
        <w:tabs>
          <w:tab w:val="left" w:pos="0"/>
          <w:tab w:val="num" w:pos="540"/>
        </w:tabs>
        <w:autoSpaceDE/>
        <w:autoSpaceDN/>
        <w:adjustRightInd/>
        <w:ind w:left="0" w:firstLine="0"/>
        <w:jc w:val="both"/>
        <w:rPr>
          <w:rFonts w:ascii="Times New Roman" w:eastAsia="Times New Roman" w:hAnsi="Times New Roman" w:cs="Times New Roman"/>
          <w:sz w:val="20"/>
          <w:szCs w:val="20"/>
        </w:rPr>
      </w:pPr>
      <w:r w:rsidRPr="00BF6A50">
        <w:rPr>
          <w:rFonts w:ascii="Times New Roman" w:eastAsia="Times New Roman" w:hAnsi="Times New Roman" w:cs="Times New Roman"/>
          <w:sz w:val="20"/>
          <w:szCs w:val="20"/>
        </w:rPr>
        <w:t>Все ставки применимы к работе 24 (двадцать четыре) часа в сутки, 7 (семь) дней в неделю.</w:t>
      </w:r>
    </w:p>
    <w:p w14:paraId="167EA14C" w14:textId="183A04C3" w:rsidR="00F54035" w:rsidRPr="009A49E4" w:rsidRDefault="00F54035" w:rsidP="0050652A">
      <w:pPr>
        <w:keepNext/>
        <w:numPr>
          <w:ilvl w:val="1"/>
          <w:numId w:val="9"/>
        </w:numPr>
        <w:tabs>
          <w:tab w:val="left" w:pos="0"/>
          <w:tab w:val="num" w:pos="540"/>
        </w:tabs>
        <w:autoSpaceDE/>
        <w:autoSpaceDN/>
        <w:adjustRightInd/>
        <w:ind w:left="0"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Стоимость РАБОТ складывается из фиксированных ставок, единичных расценок, как указано в </w:t>
      </w:r>
      <w:r w:rsidR="00A82FEA" w:rsidRPr="009A49E4">
        <w:rPr>
          <w:rFonts w:ascii="Times New Roman" w:eastAsia="Times New Roman" w:hAnsi="Times New Roman" w:cs="Times New Roman"/>
          <w:sz w:val="20"/>
          <w:szCs w:val="20"/>
        </w:rPr>
        <w:t>П</w:t>
      </w:r>
      <w:r w:rsidRPr="009A49E4">
        <w:rPr>
          <w:rFonts w:ascii="Times New Roman" w:eastAsia="Times New Roman" w:hAnsi="Times New Roman" w:cs="Times New Roman"/>
          <w:sz w:val="20"/>
          <w:szCs w:val="20"/>
        </w:rPr>
        <w:t>риложении №2.</w:t>
      </w:r>
    </w:p>
    <w:p w14:paraId="12FE99B5" w14:textId="77777777" w:rsidR="00073DD1" w:rsidRPr="00BF6A50" w:rsidRDefault="002821EC" w:rsidP="00BF6A50">
      <w:pPr>
        <w:rPr>
          <w:rFonts w:ascii="Times New Roman" w:hAnsi="Times New Roman" w:cs="Times New Roman"/>
          <w:b/>
          <w:bCs/>
          <w:sz w:val="20"/>
          <w:szCs w:val="20"/>
        </w:rPr>
      </w:pPr>
      <w:r w:rsidRPr="00BF6A50">
        <w:rPr>
          <w:rFonts w:ascii="Times New Roman" w:hAnsi="Times New Roman" w:cs="Times New Roman"/>
          <w:b/>
          <w:bCs/>
          <w:sz w:val="20"/>
          <w:szCs w:val="20"/>
        </w:rPr>
        <w:t>Конец РАЗДЕЛА 4.</w:t>
      </w:r>
    </w:p>
    <w:p w14:paraId="161F10BA" w14:textId="09F7F8BC" w:rsidR="00857BD3" w:rsidRDefault="00857BD3" w:rsidP="00BF6A50">
      <w:pPr>
        <w:keepLines/>
        <w:tabs>
          <w:tab w:val="left" w:pos="567"/>
        </w:tabs>
        <w:jc w:val="both"/>
        <w:rPr>
          <w:rFonts w:ascii="Times New Roman" w:hAnsi="Times New Roman" w:cs="Times New Roman"/>
          <w:b/>
          <w:bCs/>
          <w:sz w:val="20"/>
          <w:szCs w:val="20"/>
        </w:rPr>
      </w:pPr>
    </w:p>
    <w:p w14:paraId="6B852028" w14:textId="77777777" w:rsidR="00375FC8" w:rsidRDefault="00375FC8" w:rsidP="00BF6A50">
      <w:pPr>
        <w:keepLines/>
        <w:tabs>
          <w:tab w:val="left" w:pos="567"/>
        </w:tabs>
        <w:jc w:val="both"/>
        <w:rPr>
          <w:rFonts w:ascii="Times New Roman" w:hAnsi="Times New Roman" w:cs="Times New Roman"/>
          <w:b/>
          <w:bCs/>
          <w:sz w:val="20"/>
          <w:szCs w:val="20"/>
        </w:rPr>
      </w:pPr>
    </w:p>
    <w:p w14:paraId="5511F941" w14:textId="77777777" w:rsidR="00375FC8" w:rsidRDefault="00375FC8" w:rsidP="00BF6A50">
      <w:pPr>
        <w:keepLines/>
        <w:tabs>
          <w:tab w:val="left" w:pos="567"/>
        </w:tabs>
        <w:jc w:val="both"/>
        <w:rPr>
          <w:rFonts w:ascii="Times New Roman" w:hAnsi="Times New Roman" w:cs="Times New Roman"/>
          <w:b/>
          <w:bCs/>
          <w:sz w:val="20"/>
          <w:szCs w:val="20"/>
        </w:rPr>
      </w:pPr>
    </w:p>
    <w:p w14:paraId="22781DC8" w14:textId="77777777" w:rsidR="00375FC8" w:rsidRDefault="00375FC8" w:rsidP="00BF6A50">
      <w:pPr>
        <w:keepLines/>
        <w:tabs>
          <w:tab w:val="left" w:pos="567"/>
        </w:tabs>
        <w:jc w:val="both"/>
        <w:rPr>
          <w:rFonts w:ascii="Times New Roman" w:hAnsi="Times New Roman" w:cs="Times New Roman"/>
          <w:b/>
          <w:bCs/>
          <w:sz w:val="20"/>
          <w:szCs w:val="20"/>
        </w:rPr>
      </w:pPr>
    </w:p>
    <w:p w14:paraId="333643F8" w14:textId="77777777" w:rsidR="00375FC8" w:rsidRDefault="00375FC8" w:rsidP="00BF6A50">
      <w:pPr>
        <w:keepLines/>
        <w:tabs>
          <w:tab w:val="left" w:pos="567"/>
        </w:tabs>
        <w:jc w:val="both"/>
        <w:rPr>
          <w:rFonts w:ascii="Times New Roman" w:hAnsi="Times New Roman" w:cs="Times New Roman"/>
          <w:b/>
          <w:bCs/>
          <w:sz w:val="20"/>
          <w:szCs w:val="20"/>
        </w:rPr>
      </w:pPr>
    </w:p>
    <w:p w14:paraId="28447280" w14:textId="77777777" w:rsidR="00375FC8" w:rsidRDefault="00375FC8" w:rsidP="00BF6A50">
      <w:pPr>
        <w:keepLines/>
        <w:tabs>
          <w:tab w:val="left" w:pos="567"/>
        </w:tabs>
        <w:jc w:val="both"/>
        <w:rPr>
          <w:rFonts w:ascii="Times New Roman" w:hAnsi="Times New Roman" w:cs="Times New Roman"/>
          <w:b/>
          <w:bCs/>
          <w:sz w:val="20"/>
          <w:szCs w:val="20"/>
        </w:rPr>
      </w:pPr>
    </w:p>
    <w:p w14:paraId="4C5B77F7" w14:textId="5D9F9E9B" w:rsidR="00744C26" w:rsidRDefault="00744C26" w:rsidP="00BF6A50">
      <w:pPr>
        <w:keepLines/>
        <w:tabs>
          <w:tab w:val="left" w:pos="567"/>
        </w:tabs>
        <w:jc w:val="both"/>
        <w:rPr>
          <w:rFonts w:ascii="Times New Roman" w:hAnsi="Times New Roman" w:cs="Times New Roman"/>
          <w:b/>
          <w:bCs/>
          <w:sz w:val="20"/>
          <w:szCs w:val="20"/>
        </w:rPr>
      </w:pPr>
      <w:r w:rsidRPr="00BF6A50">
        <w:rPr>
          <w:rFonts w:ascii="Times New Roman" w:hAnsi="Times New Roman" w:cs="Times New Roman"/>
          <w:b/>
          <w:bCs/>
          <w:sz w:val="20"/>
          <w:szCs w:val="20"/>
        </w:rPr>
        <w:lastRenderedPageBreak/>
        <w:t>РАЗДЕЛ 5</w:t>
      </w:r>
      <w:r w:rsidR="00D474F2">
        <w:rPr>
          <w:rFonts w:ascii="Times New Roman" w:hAnsi="Times New Roman" w:cs="Times New Roman"/>
          <w:b/>
          <w:bCs/>
          <w:sz w:val="20"/>
          <w:szCs w:val="20"/>
        </w:rPr>
        <w:t xml:space="preserve"> </w:t>
      </w:r>
      <w:r w:rsidR="00D474F2" w:rsidRPr="00BF6A50">
        <w:rPr>
          <w:rFonts w:ascii="Times New Roman" w:hAnsi="Times New Roman" w:cs="Times New Roman"/>
          <w:b/>
          <w:bCs/>
          <w:sz w:val="20"/>
          <w:szCs w:val="20"/>
        </w:rPr>
        <w:t>– ТРЕБОВАНИЯ В ОБЛАСТИ ОТ, ПБ и ООС</w:t>
      </w:r>
    </w:p>
    <w:p w14:paraId="6C1615F2" w14:textId="77777777" w:rsidR="00810545" w:rsidRPr="008B0D98" w:rsidRDefault="00810545" w:rsidP="00BF6A50">
      <w:pPr>
        <w:keepLines/>
        <w:tabs>
          <w:tab w:val="left" w:pos="567"/>
        </w:tabs>
        <w:jc w:val="both"/>
        <w:rPr>
          <w:rFonts w:ascii="Times New Roman" w:hAnsi="Times New Roman" w:cs="Times New Roman"/>
          <w:sz w:val="20"/>
          <w:szCs w:val="20"/>
        </w:rPr>
      </w:pPr>
    </w:p>
    <w:p w14:paraId="2654CF3D" w14:textId="77777777" w:rsidR="00744C26" w:rsidRPr="008B0D98" w:rsidRDefault="00744C26" w:rsidP="00D474F2">
      <w:pPr>
        <w:widowControl w:val="0"/>
        <w:jc w:val="center"/>
        <w:rPr>
          <w:rFonts w:ascii="Times New Roman" w:hAnsi="Times New Roman" w:cs="Times New Roman"/>
          <w:b/>
          <w:bCs/>
          <w:caps/>
          <w:sz w:val="20"/>
          <w:szCs w:val="20"/>
        </w:rPr>
      </w:pPr>
      <w:r w:rsidRPr="008B0D98">
        <w:rPr>
          <w:rFonts w:ascii="Times New Roman" w:hAnsi="Times New Roman" w:cs="Times New Roman"/>
          <w:b/>
          <w:bCs/>
          <w:caps/>
          <w:sz w:val="20"/>
          <w:szCs w:val="20"/>
        </w:rPr>
        <w:t>1. Обязательства ПОДРЯДЧИКА в области ОТ, ПБ и ООС</w:t>
      </w:r>
    </w:p>
    <w:p w14:paraId="1E9F2769" w14:textId="77777777" w:rsidR="00744C26" w:rsidRPr="00F44E84" w:rsidRDefault="00744C26" w:rsidP="00BF6A50">
      <w:pPr>
        <w:widowControl w:val="0"/>
        <w:jc w:val="both"/>
        <w:rPr>
          <w:rFonts w:ascii="Times New Roman" w:hAnsi="Times New Roman" w:cs="Times New Roman"/>
          <w:b/>
          <w:bCs/>
          <w:sz w:val="20"/>
          <w:szCs w:val="20"/>
        </w:rPr>
      </w:pPr>
      <w:r w:rsidRPr="00F44E84">
        <w:rPr>
          <w:rFonts w:ascii="Times New Roman" w:hAnsi="Times New Roman" w:cs="Times New Roman"/>
          <w:b/>
          <w:bCs/>
          <w:sz w:val="20"/>
          <w:szCs w:val="20"/>
        </w:rPr>
        <w:t xml:space="preserve">1.1. В ходе выполнения </w:t>
      </w:r>
      <w:r w:rsidRPr="00F44E84">
        <w:rPr>
          <w:rFonts w:ascii="Times New Roman" w:hAnsi="Times New Roman" w:cs="Times New Roman"/>
          <w:b/>
          <w:bCs/>
          <w:caps/>
          <w:sz w:val="20"/>
          <w:szCs w:val="20"/>
        </w:rPr>
        <w:t>Работ</w:t>
      </w:r>
      <w:r w:rsidRPr="00F44E84">
        <w:rPr>
          <w:rFonts w:ascii="Times New Roman" w:hAnsi="Times New Roman" w:cs="Times New Roman"/>
          <w:b/>
          <w:bCs/>
          <w:sz w:val="20"/>
          <w:szCs w:val="20"/>
        </w:rPr>
        <w:t xml:space="preserve"> по настоящему </w:t>
      </w:r>
      <w:r w:rsidRPr="00F44E84">
        <w:rPr>
          <w:rFonts w:ascii="Times New Roman" w:hAnsi="Times New Roman" w:cs="Times New Roman"/>
          <w:b/>
          <w:bCs/>
          <w:caps/>
          <w:sz w:val="20"/>
          <w:szCs w:val="20"/>
        </w:rPr>
        <w:t>Договору</w:t>
      </w:r>
      <w:r w:rsidRPr="00F44E84">
        <w:rPr>
          <w:rFonts w:ascii="Times New Roman" w:hAnsi="Times New Roman" w:cs="Times New Roman"/>
          <w:b/>
          <w:bCs/>
          <w:sz w:val="20"/>
          <w:szCs w:val="20"/>
        </w:rPr>
        <w:t xml:space="preserve"> ПОДРЯДЧИК обязан:</w:t>
      </w:r>
    </w:p>
    <w:p w14:paraId="5AB7AF39" w14:textId="77777777" w:rsidR="00744C26" w:rsidRPr="00F44E84" w:rsidRDefault="00744C26" w:rsidP="00BF6A50">
      <w:pPr>
        <w:widowControl w:val="0"/>
        <w:tabs>
          <w:tab w:val="left" w:pos="567"/>
        </w:tabs>
        <w:jc w:val="both"/>
        <w:rPr>
          <w:rFonts w:ascii="Times New Roman" w:hAnsi="Times New Roman" w:cs="Times New Roman"/>
          <w:sz w:val="20"/>
          <w:szCs w:val="20"/>
        </w:rPr>
      </w:pPr>
      <w:r w:rsidRPr="00F44E84">
        <w:rPr>
          <w:rFonts w:ascii="Times New Roman" w:hAnsi="Times New Roman" w:cs="Times New Roman"/>
          <w:sz w:val="20"/>
          <w:szCs w:val="20"/>
        </w:rPr>
        <w:t xml:space="preserve">а)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охране труда о природных и минеральных ресурсах, иные законы и нормативные акты, действующие на территории выполнения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w:t>
      </w:r>
    </w:p>
    <w:p w14:paraId="53CA13DE" w14:textId="77777777" w:rsidR="00744C26" w:rsidRPr="00F44E84" w:rsidRDefault="00744C26" w:rsidP="00BF6A50">
      <w:pPr>
        <w:widowControl w:val="0"/>
        <w:tabs>
          <w:tab w:val="left" w:pos="567"/>
        </w:tabs>
        <w:jc w:val="both"/>
        <w:rPr>
          <w:rFonts w:ascii="Times New Roman" w:hAnsi="Times New Roman" w:cs="Times New Roman"/>
          <w:sz w:val="20"/>
          <w:szCs w:val="20"/>
        </w:rPr>
      </w:pPr>
      <w:r w:rsidRPr="00F44E84">
        <w:rPr>
          <w:rFonts w:ascii="Times New Roman" w:hAnsi="Times New Roman" w:cs="Times New Roman"/>
          <w:sz w:val="20"/>
          <w:szCs w:val="20"/>
        </w:rPr>
        <w:t xml:space="preserve">б) 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w:t>
      </w:r>
      <w:r w:rsidRPr="00F44E84">
        <w:rPr>
          <w:rFonts w:ascii="Times New Roman" w:hAnsi="Times New Roman" w:cs="Times New Roman"/>
          <w:caps/>
          <w:sz w:val="20"/>
          <w:szCs w:val="20"/>
        </w:rPr>
        <w:t>Работы</w:t>
      </w:r>
      <w:r w:rsidRPr="00F44E84">
        <w:rPr>
          <w:rFonts w:ascii="Times New Roman" w:hAnsi="Times New Roman" w:cs="Times New Roman"/>
          <w:sz w:val="20"/>
          <w:szCs w:val="20"/>
        </w:rPr>
        <w:t>;</w:t>
      </w:r>
    </w:p>
    <w:p w14:paraId="0A6916A6" w14:textId="77777777" w:rsidR="00744C26" w:rsidRPr="00F44E84" w:rsidRDefault="00744C26" w:rsidP="00BF6A50">
      <w:pPr>
        <w:widowControl w:val="0"/>
        <w:tabs>
          <w:tab w:val="left" w:pos="567"/>
        </w:tabs>
        <w:jc w:val="both"/>
        <w:rPr>
          <w:rFonts w:ascii="Times New Roman" w:hAnsi="Times New Roman" w:cs="Times New Roman"/>
          <w:sz w:val="20"/>
          <w:szCs w:val="20"/>
        </w:rPr>
      </w:pPr>
      <w:r w:rsidRPr="00F44E84">
        <w:rPr>
          <w:rFonts w:ascii="Times New Roman" w:hAnsi="Times New Roman" w:cs="Times New Roman"/>
          <w:sz w:val="20"/>
          <w:szCs w:val="20"/>
        </w:rPr>
        <w:t>в) Обеспечить выполнение требований стандартов, положений и процедур КОМПАНИИ в области ОТ, ПБ и ООС, доведенных до ПОДРЯДЧИКА в соответствии с порядком, установленным в настоящей Статье.</w:t>
      </w:r>
    </w:p>
    <w:p w14:paraId="7C96A077" w14:textId="77777777" w:rsidR="00744C26" w:rsidRPr="00F44E84" w:rsidRDefault="00744C26" w:rsidP="00BF6A50">
      <w:pPr>
        <w:widowControl w:val="0"/>
        <w:jc w:val="both"/>
        <w:rPr>
          <w:rFonts w:ascii="Times New Roman" w:hAnsi="Times New Roman" w:cs="Times New Roman"/>
          <w:b/>
          <w:bCs/>
          <w:sz w:val="20"/>
          <w:szCs w:val="20"/>
        </w:rPr>
      </w:pPr>
      <w:r w:rsidRPr="00F44E84">
        <w:rPr>
          <w:rFonts w:ascii="Times New Roman" w:hAnsi="Times New Roman" w:cs="Times New Roman"/>
          <w:b/>
          <w:bCs/>
          <w:sz w:val="20"/>
          <w:szCs w:val="20"/>
        </w:rPr>
        <w:t xml:space="preserve">1.2. Условия по привлечению </w:t>
      </w:r>
      <w:r w:rsidRPr="00F44E84">
        <w:rPr>
          <w:rFonts w:ascii="Times New Roman" w:hAnsi="Times New Roman" w:cs="Times New Roman"/>
          <w:b/>
          <w:bCs/>
          <w:caps/>
          <w:sz w:val="20"/>
          <w:szCs w:val="20"/>
        </w:rPr>
        <w:t>Субподрядчиков</w:t>
      </w:r>
    </w:p>
    <w:p w14:paraId="3996DDFB"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1.2.1. В случае привлечения ПОДРЯДЧИКОМ с письменного согласия КОМПАНИИ, в порядке, установленном настоящим </w:t>
      </w:r>
      <w:r w:rsidRPr="00F44E84">
        <w:rPr>
          <w:rFonts w:ascii="Times New Roman" w:hAnsi="Times New Roman" w:cs="Times New Roman"/>
          <w:caps/>
          <w:sz w:val="20"/>
          <w:szCs w:val="20"/>
        </w:rPr>
        <w:t>Договором</w:t>
      </w:r>
      <w:r w:rsidRPr="00F44E84">
        <w:rPr>
          <w:rFonts w:ascii="Times New Roman" w:hAnsi="Times New Roman" w:cs="Times New Roman"/>
          <w:sz w:val="20"/>
          <w:szCs w:val="20"/>
        </w:rPr>
        <w:t xml:space="preserve">, </w:t>
      </w:r>
      <w:r w:rsidRPr="00F44E84">
        <w:rPr>
          <w:rFonts w:ascii="Times New Roman" w:hAnsi="Times New Roman" w:cs="Times New Roman"/>
          <w:caps/>
          <w:sz w:val="20"/>
          <w:szCs w:val="20"/>
        </w:rPr>
        <w:t>Субподрядчиков</w:t>
      </w:r>
      <w:r w:rsidRPr="00F44E84">
        <w:rPr>
          <w:rFonts w:ascii="Times New Roman" w:hAnsi="Times New Roman" w:cs="Times New Roman"/>
          <w:sz w:val="20"/>
          <w:szCs w:val="20"/>
        </w:rPr>
        <w:t xml:space="preserve"> и </w:t>
      </w:r>
      <w:r w:rsidRPr="00F44E84">
        <w:rPr>
          <w:rFonts w:ascii="Times New Roman" w:hAnsi="Times New Roman" w:cs="Times New Roman"/>
          <w:caps/>
          <w:sz w:val="20"/>
          <w:szCs w:val="20"/>
        </w:rPr>
        <w:t>Третьих Лиц</w:t>
      </w:r>
      <w:r w:rsidRPr="00F44E84">
        <w:rPr>
          <w:rFonts w:ascii="Times New Roman" w:hAnsi="Times New Roman" w:cs="Times New Roman"/>
          <w:sz w:val="20"/>
          <w:szCs w:val="20"/>
        </w:rPr>
        <w:t xml:space="preserve">, в рамках настоящего </w:t>
      </w:r>
      <w:r w:rsidRPr="00F44E84">
        <w:rPr>
          <w:rFonts w:ascii="Times New Roman" w:hAnsi="Times New Roman" w:cs="Times New Roman"/>
          <w:caps/>
          <w:sz w:val="20"/>
          <w:szCs w:val="20"/>
        </w:rPr>
        <w:t>Договора</w:t>
      </w:r>
      <w:r w:rsidRPr="00F44E84">
        <w:rPr>
          <w:rFonts w:ascii="Times New Roman" w:hAnsi="Times New Roman" w:cs="Times New Roman"/>
          <w:sz w:val="20"/>
          <w:szCs w:val="20"/>
        </w:rPr>
        <w:t xml:space="preserve">, ПОДРЯДЧИК обязан включить в заключаемые договоры условия, предусмотренные настоящей Статьей, и осуществлять контроль их исполнения. По требованию КОМПАНИИ ПОДРЯДЧИК обязан предоставить копии </w:t>
      </w:r>
      <w:r w:rsidRPr="00F44E84">
        <w:rPr>
          <w:rFonts w:ascii="Times New Roman" w:hAnsi="Times New Roman" w:cs="Times New Roman"/>
          <w:caps/>
          <w:sz w:val="20"/>
          <w:szCs w:val="20"/>
        </w:rPr>
        <w:t>Договоров</w:t>
      </w:r>
      <w:r w:rsidRPr="00F44E84">
        <w:rPr>
          <w:rFonts w:ascii="Times New Roman" w:hAnsi="Times New Roman" w:cs="Times New Roman"/>
          <w:sz w:val="20"/>
          <w:szCs w:val="20"/>
        </w:rPr>
        <w:t xml:space="preserve">, заключенных им с </w:t>
      </w:r>
      <w:r w:rsidRPr="00F44E84">
        <w:rPr>
          <w:rFonts w:ascii="Times New Roman" w:hAnsi="Times New Roman" w:cs="Times New Roman"/>
          <w:caps/>
          <w:sz w:val="20"/>
          <w:szCs w:val="20"/>
        </w:rPr>
        <w:t>Субподрядчиками</w:t>
      </w:r>
      <w:r w:rsidRPr="00F44E84">
        <w:rPr>
          <w:rFonts w:ascii="Times New Roman" w:hAnsi="Times New Roman" w:cs="Times New Roman"/>
          <w:sz w:val="20"/>
          <w:szCs w:val="20"/>
        </w:rPr>
        <w:t xml:space="preserve"> (за исключением коммерческих условий), в случае наличия у КОМПАНИИ замечаний по тексту, обеспечить внесение в </w:t>
      </w:r>
      <w:r w:rsidRPr="00F44E84">
        <w:rPr>
          <w:rFonts w:ascii="Times New Roman" w:hAnsi="Times New Roman" w:cs="Times New Roman"/>
          <w:caps/>
          <w:sz w:val="20"/>
          <w:szCs w:val="20"/>
        </w:rPr>
        <w:t>Договор</w:t>
      </w:r>
      <w:r w:rsidRPr="00F44E84">
        <w:rPr>
          <w:rFonts w:ascii="Times New Roman" w:hAnsi="Times New Roman" w:cs="Times New Roman"/>
          <w:sz w:val="20"/>
          <w:szCs w:val="20"/>
        </w:rPr>
        <w:t xml:space="preserve"> соответствующих изменений.</w:t>
      </w:r>
    </w:p>
    <w:p w14:paraId="6BCEBD9F"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1.2.2. В случае выявления КОМПАНИЕЙ систематических нарушений </w:t>
      </w:r>
      <w:r w:rsidRPr="00F44E84">
        <w:rPr>
          <w:rFonts w:ascii="Times New Roman" w:hAnsi="Times New Roman" w:cs="Times New Roman"/>
          <w:caps/>
          <w:sz w:val="20"/>
          <w:szCs w:val="20"/>
        </w:rPr>
        <w:t>Субподрядчиком</w:t>
      </w:r>
      <w:r w:rsidRPr="00F44E84">
        <w:rPr>
          <w:rFonts w:ascii="Times New Roman" w:hAnsi="Times New Roman" w:cs="Times New Roman"/>
          <w:sz w:val="20"/>
          <w:szCs w:val="20"/>
        </w:rPr>
        <w:t xml:space="preserve"> установленных требований в области ОТ, ПБ и ООС, КОМПАНИЯ вправе потребовать от ПОДРЯДЧИКА отстранить </w:t>
      </w:r>
      <w:r w:rsidRPr="00F44E84">
        <w:rPr>
          <w:rFonts w:ascii="Times New Roman" w:hAnsi="Times New Roman" w:cs="Times New Roman"/>
          <w:caps/>
          <w:sz w:val="20"/>
          <w:szCs w:val="20"/>
        </w:rPr>
        <w:t>Субподрядчика</w:t>
      </w:r>
      <w:r w:rsidRPr="00F44E84">
        <w:rPr>
          <w:rFonts w:ascii="Times New Roman" w:hAnsi="Times New Roman" w:cs="Times New Roman"/>
          <w:sz w:val="20"/>
          <w:szCs w:val="20"/>
        </w:rPr>
        <w:t xml:space="preserve"> от проведения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и удали</w:t>
      </w:r>
      <w:r w:rsidR="00F54035">
        <w:rPr>
          <w:rFonts w:ascii="Times New Roman" w:hAnsi="Times New Roman" w:cs="Times New Roman"/>
          <w:sz w:val="20"/>
          <w:szCs w:val="20"/>
        </w:rPr>
        <w:t>т</w:t>
      </w:r>
      <w:r w:rsidRPr="00F44E84">
        <w:rPr>
          <w:rFonts w:ascii="Times New Roman" w:hAnsi="Times New Roman" w:cs="Times New Roman"/>
          <w:sz w:val="20"/>
          <w:szCs w:val="20"/>
        </w:rPr>
        <w:t>ь его с территории ОБЪЕКТОВ КОМПАНИИ, все расходы</w:t>
      </w:r>
      <w:r w:rsidR="00910182">
        <w:rPr>
          <w:rFonts w:ascii="Times New Roman" w:hAnsi="Times New Roman" w:cs="Times New Roman"/>
          <w:sz w:val="20"/>
          <w:szCs w:val="20"/>
        </w:rPr>
        <w:t>,</w:t>
      </w:r>
      <w:r w:rsidRPr="00F44E84">
        <w:rPr>
          <w:rFonts w:ascii="Times New Roman" w:hAnsi="Times New Roman" w:cs="Times New Roman"/>
          <w:sz w:val="20"/>
          <w:szCs w:val="20"/>
        </w:rPr>
        <w:t xml:space="preserve"> в связи с этим</w:t>
      </w:r>
      <w:r w:rsidR="00910182">
        <w:rPr>
          <w:rFonts w:ascii="Times New Roman" w:hAnsi="Times New Roman" w:cs="Times New Roman"/>
          <w:sz w:val="20"/>
          <w:szCs w:val="20"/>
        </w:rPr>
        <w:t>,</w:t>
      </w:r>
      <w:r w:rsidRPr="00F44E84">
        <w:rPr>
          <w:rFonts w:ascii="Times New Roman" w:hAnsi="Times New Roman" w:cs="Times New Roman"/>
          <w:sz w:val="20"/>
          <w:szCs w:val="20"/>
        </w:rPr>
        <w:t xml:space="preserve"> покрывает ПОДРЯДЧИК.</w:t>
      </w:r>
    </w:p>
    <w:p w14:paraId="754D7BFD"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1.2.3. </w:t>
      </w:r>
      <w:r w:rsidRPr="00F44E84">
        <w:rPr>
          <w:rFonts w:ascii="Times New Roman" w:hAnsi="Times New Roman" w:cs="Times New Roman"/>
          <w:caps/>
          <w:sz w:val="20"/>
          <w:szCs w:val="20"/>
        </w:rPr>
        <w:t>Подрядчик</w:t>
      </w:r>
      <w:r w:rsidRPr="00F44E84">
        <w:rPr>
          <w:rFonts w:ascii="Times New Roman" w:hAnsi="Times New Roman" w:cs="Times New Roman"/>
          <w:sz w:val="20"/>
          <w:szCs w:val="20"/>
        </w:rPr>
        <w:t xml:space="preserve"> несет полную ответственность в области ОТ, ПБ и ООС перед КОМПАНИЕЙ за деятельность </w:t>
      </w:r>
      <w:r w:rsidRPr="00F44E84">
        <w:rPr>
          <w:rFonts w:ascii="Times New Roman" w:hAnsi="Times New Roman" w:cs="Times New Roman"/>
          <w:caps/>
          <w:sz w:val="20"/>
          <w:szCs w:val="20"/>
        </w:rPr>
        <w:t>Субподрядчика</w:t>
      </w:r>
      <w:r w:rsidRPr="00F44E84">
        <w:rPr>
          <w:rFonts w:ascii="Times New Roman" w:hAnsi="Times New Roman" w:cs="Times New Roman"/>
          <w:sz w:val="20"/>
          <w:szCs w:val="20"/>
        </w:rPr>
        <w:t xml:space="preserve"> и </w:t>
      </w:r>
      <w:r w:rsidRPr="00F44E84">
        <w:rPr>
          <w:rFonts w:ascii="Times New Roman" w:hAnsi="Times New Roman" w:cs="Times New Roman"/>
          <w:caps/>
          <w:sz w:val="20"/>
          <w:szCs w:val="20"/>
        </w:rPr>
        <w:t>Третьих Лиц</w:t>
      </w:r>
      <w:r w:rsidRPr="00F44E84">
        <w:rPr>
          <w:rFonts w:ascii="Times New Roman" w:hAnsi="Times New Roman" w:cs="Times New Roman"/>
          <w:sz w:val="20"/>
          <w:szCs w:val="20"/>
        </w:rPr>
        <w:t xml:space="preserve">, привлеченных ПОДРЯДЧИКОМ в рамках настоящего </w:t>
      </w:r>
      <w:r w:rsidRPr="00F44E84">
        <w:rPr>
          <w:rFonts w:ascii="Times New Roman" w:hAnsi="Times New Roman" w:cs="Times New Roman"/>
          <w:caps/>
          <w:sz w:val="20"/>
          <w:szCs w:val="20"/>
        </w:rPr>
        <w:t>Договора</w:t>
      </w:r>
      <w:r w:rsidRPr="00F44E84">
        <w:rPr>
          <w:rFonts w:ascii="Times New Roman" w:hAnsi="Times New Roman" w:cs="Times New Roman"/>
          <w:sz w:val="20"/>
          <w:szCs w:val="20"/>
        </w:rPr>
        <w:t>, в том числе и за обеспечение нижеприведенных пунктов настоящей Статьи.</w:t>
      </w:r>
    </w:p>
    <w:p w14:paraId="389A833C" w14:textId="77777777" w:rsidR="00744C26" w:rsidRPr="00F44E84" w:rsidRDefault="00744C26" w:rsidP="00BF6A50">
      <w:pPr>
        <w:widowControl w:val="0"/>
        <w:jc w:val="both"/>
        <w:rPr>
          <w:rFonts w:ascii="Times New Roman" w:hAnsi="Times New Roman" w:cs="Times New Roman"/>
          <w:b/>
          <w:bCs/>
          <w:sz w:val="20"/>
          <w:szCs w:val="20"/>
        </w:rPr>
      </w:pPr>
      <w:r w:rsidRPr="00F44E84">
        <w:rPr>
          <w:rFonts w:ascii="Times New Roman" w:hAnsi="Times New Roman" w:cs="Times New Roman"/>
          <w:b/>
          <w:bCs/>
          <w:sz w:val="20"/>
          <w:szCs w:val="20"/>
        </w:rPr>
        <w:t>1.3. Документы обязательные для соблюдения и руководства</w:t>
      </w:r>
    </w:p>
    <w:p w14:paraId="1AA9650C" w14:textId="77777777" w:rsidR="00744C26" w:rsidRPr="00B03285"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Следующие документы КОМПАНИИ являются неотъемлемой </w:t>
      </w:r>
      <w:r w:rsidRPr="00B03285">
        <w:rPr>
          <w:rFonts w:ascii="Times New Roman" w:hAnsi="Times New Roman" w:cs="Times New Roman"/>
          <w:sz w:val="20"/>
          <w:szCs w:val="20"/>
        </w:rPr>
        <w:t xml:space="preserve">частью настоящего </w:t>
      </w:r>
      <w:r w:rsidRPr="00B03285">
        <w:rPr>
          <w:rFonts w:ascii="Times New Roman" w:hAnsi="Times New Roman" w:cs="Times New Roman"/>
          <w:caps/>
          <w:sz w:val="20"/>
          <w:szCs w:val="20"/>
        </w:rPr>
        <w:t>Договора</w:t>
      </w:r>
      <w:r w:rsidRPr="00B03285">
        <w:rPr>
          <w:rFonts w:ascii="Times New Roman" w:hAnsi="Times New Roman" w:cs="Times New Roman"/>
          <w:sz w:val="20"/>
          <w:szCs w:val="20"/>
        </w:rPr>
        <w:t xml:space="preserve">, и обязательны для соблюдения </w:t>
      </w:r>
      <w:r w:rsidR="00774C63" w:rsidRPr="00B03285">
        <w:rPr>
          <w:rFonts w:ascii="Times New Roman" w:hAnsi="Times New Roman" w:cs="Times New Roman"/>
          <w:sz w:val="20"/>
          <w:szCs w:val="20"/>
        </w:rPr>
        <w:t xml:space="preserve">ПОДРЯДЧИКОМ </w:t>
      </w:r>
      <w:r w:rsidRPr="00B03285">
        <w:rPr>
          <w:rFonts w:ascii="Times New Roman" w:hAnsi="Times New Roman" w:cs="Times New Roman"/>
          <w:sz w:val="20"/>
          <w:szCs w:val="20"/>
        </w:rPr>
        <w:t>и руководства:</w:t>
      </w:r>
    </w:p>
    <w:p w14:paraId="6F964570" w14:textId="06C4D9D1" w:rsidR="00744C26" w:rsidRPr="009A49E4" w:rsidRDefault="00744C26" w:rsidP="00BF6A50">
      <w:pPr>
        <w:widowControl w:val="0"/>
        <w:tabs>
          <w:tab w:val="left" w:pos="567"/>
        </w:tabs>
        <w:jc w:val="both"/>
        <w:rPr>
          <w:rFonts w:ascii="Times New Roman" w:hAnsi="Times New Roman" w:cs="Times New Roman"/>
          <w:sz w:val="20"/>
          <w:szCs w:val="20"/>
        </w:rPr>
      </w:pPr>
      <w:r w:rsidRPr="00B03285">
        <w:rPr>
          <w:rFonts w:ascii="Times New Roman" w:hAnsi="Times New Roman" w:cs="Times New Roman"/>
          <w:sz w:val="20"/>
          <w:szCs w:val="20"/>
        </w:rPr>
        <w:t>а) Требования по ОТ, ПБ и ООС (</w:t>
      </w:r>
      <w:r w:rsidRPr="009A49E4">
        <w:rPr>
          <w:rFonts w:ascii="Times New Roman" w:hAnsi="Times New Roman" w:cs="Times New Roman"/>
          <w:sz w:val="20"/>
          <w:szCs w:val="20"/>
        </w:rPr>
        <w:t>Приложение №</w:t>
      </w:r>
      <w:r w:rsidR="00F54BDC" w:rsidRPr="009A49E4">
        <w:rPr>
          <w:rFonts w:ascii="Times New Roman" w:hAnsi="Times New Roman" w:cs="Times New Roman"/>
          <w:sz w:val="20"/>
          <w:szCs w:val="20"/>
        </w:rPr>
        <w:t>5</w:t>
      </w:r>
      <w:r w:rsidRPr="009A49E4">
        <w:rPr>
          <w:rFonts w:ascii="Times New Roman" w:hAnsi="Times New Roman" w:cs="Times New Roman"/>
          <w:sz w:val="20"/>
          <w:szCs w:val="20"/>
        </w:rPr>
        <w:t xml:space="preserve"> </w:t>
      </w:r>
      <w:r w:rsidR="00D73324" w:rsidRPr="009A49E4">
        <w:rPr>
          <w:rFonts w:ascii="Times New Roman" w:hAnsi="Times New Roman" w:cs="Times New Roman"/>
          <w:sz w:val="20"/>
          <w:szCs w:val="20"/>
        </w:rPr>
        <w:t>к настоящему ДОГОВОРУ</w:t>
      </w:r>
      <w:r w:rsidRPr="009A49E4">
        <w:rPr>
          <w:rFonts w:ascii="Times New Roman" w:hAnsi="Times New Roman" w:cs="Times New Roman"/>
          <w:sz w:val="20"/>
          <w:szCs w:val="20"/>
        </w:rPr>
        <w:t>);</w:t>
      </w:r>
    </w:p>
    <w:p w14:paraId="72F2CFD9" w14:textId="77777777" w:rsidR="00744C26" w:rsidRPr="009A49E4" w:rsidRDefault="00744C26" w:rsidP="00BF6A50">
      <w:pPr>
        <w:widowControl w:val="0"/>
        <w:tabs>
          <w:tab w:val="left" w:pos="567"/>
        </w:tabs>
        <w:jc w:val="both"/>
        <w:rPr>
          <w:rFonts w:ascii="Times New Roman" w:hAnsi="Times New Roman" w:cs="Times New Roman"/>
          <w:sz w:val="20"/>
          <w:szCs w:val="20"/>
        </w:rPr>
      </w:pPr>
      <w:r w:rsidRPr="009A49E4">
        <w:rPr>
          <w:rFonts w:ascii="Times New Roman" w:hAnsi="Times New Roman" w:cs="Times New Roman"/>
          <w:sz w:val="20"/>
          <w:szCs w:val="20"/>
        </w:rPr>
        <w:t>б) Технический стандарт «Транспортная безопасность» (Приложение №</w:t>
      </w:r>
      <w:r w:rsidR="00A02F5E" w:rsidRPr="009A49E4">
        <w:rPr>
          <w:rFonts w:ascii="Times New Roman" w:hAnsi="Times New Roman" w:cs="Times New Roman"/>
          <w:sz w:val="20"/>
          <w:szCs w:val="20"/>
        </w:rPr>
        <w:t>1</w:t>
      </w:r>
      <w:r w:rsidR="006962C9" w:rsidRPr="009A49E4">
        <w:rPr>
          <w:rFonts w:ascii="Times New Roman" w:hAnsi="Times New Roman" w:cs="Times New Roman"/>
          <w:sz w:val="20"/>
          <w:szCs w:val="20"/>
        </w:rPr>
        <w:t>1</w:t>
      </w:r>
      <w:r w:rsidRPr="009A49E4">
        <w:rPr>
          <w:rFonts w:ascii="Times New Roman" w:hAnsi="Times New Roman" w:cs="Times New Roman"/>
          <w:sz w:val="20"/>
          <w:szCs w:val="20"/>
        </w:rPr>
        <w:t xml:space="preserve"> </w:t>
      </w:r>
      <w:r w:rsidR="00D73324" w:rsidRPr="009A49E4">
        <w:rPr>
          <w:rFonts w:ascii="Times New Roman" w:hAnsi="Times New Roman" w:cs="Times New Roman"/>
          <w:sz w:val="20"/>
          <w:szCs w:val="20"/>
        </w:rPr>
        <w:t>к настоящему ДОГОВОРУ</w:t>
      </w:r>
      <w:r w:rsidRPr="009A49E4">
        <w:rPr>
          <w:rFonts w:ascii="Times New Roman" w:hAnsi="Times New Roman" w:cs="Times New Roman"/>
          <w:sz w:val="20"/>
          <w:szCs w:val="20"/>
        </w:rPr>
        <w:t>);</w:t>
      </w:r>
    </w:p>
    <w:p w14:paraId="681CA2E7" w14:textId="77777777" w:rsidR="00744C26" w:rsidRPr="00F44E84" w:rsidRDefault="00744C26" w:rsidP="00BF6A50">
      <w:pPr>
        <w:widowControl w:val="0"/>
        <w:tabs>
          <w:tab w:val="left" w:pos="567"/>
        </w:tabs>
        <w:jc w:val="both"/>
        <w:rPr>
          <w:rFonts w:ascii="Times New Roman" w:hAnsi="Times New Roman" w:cs="Times New Roman"/>
          <w:sz w:val="20"/>
          <w:szCs w:val="20"/>
        </w:rPr>
      </w:pPr>
      <w:r w:rsidRPr="009A49E4">
        <w:rPr>
          <w:rFonts w:ascii="Times New Roman" w:hAnsi="Times New Roman" w:cs="Times New Roman"/>
          <w:sz w:val="20"/>
          <w:szCs w:val="20"/>
        </w:rPr>
        <w:t>Условия, сформулированные в указанных документах, являются существенными</w:t>
      </w:r>
      <w:r w:rsidRPr="00F44E84">
        <w:rPr>
          <w:rFonts w:ascii="Times New Roman" w:hAnsi="Times New Roman" w:cs="Times New Roman"/>
          <w:sz w:val="20"/>
          <w:szCs w:val="20"/>
        </w:rPr>
        <w:t xml:space="preserve"> условиями настоящего </w:t>
      </w:r>
      <w:r w:rsidRPr="00F44E84">
        <w:rPr>
          <w:rFonts w:ascii="Times New Roman" w:hAnsi="Times New Roman" w:cs="Times New Roman"/>
          <w:caps/>
          <w:sz w:val="20"/>
          <w:szCs w:val="20"/>
        </w:rPr>
        <w:t>Договора</w:t>
      </w:r>
      <w:r w:rsidRPr="00F44E84">
        <w:rPr>
          <w:rFonts w:ascii="Times New Roman" w:hAnsi="Times New Roman" w:cs="Times New Roman"/>
          <w:sz w:val="20"/>
          <w:szCs w:val="20"/>
        </w:rPr>
        <w:t xml:space="preserve"> и в случае отказа ПОДРЯДЧИКА </w:t>
      </w:r>
      <w:r w:rsidR="00910182">
        <w:rPr>
          <w:rFonts w:ascii="Times New Roman" w:hAnsi="Times New Roman" w:cs="Times New Roman"/>
          <w:sz w:val="20"/>
          <w:szCs w:val="20"/>
        </w:rPr>
        <w:t xml:space="preserve">руководствоваться </w:t>
      </w:r>
      <w:r w:rsidRPr="00F44E84">
        <w:rPr>
          <w:rFonts w:ascii="Times New Roman" w:hAnsi="Times New Roman" w:cs="Times New Roman"/>
          <w:sz w:val="20"/>
          <w:szCs w:val="20"/>
        </w:rPr>
        <w:t>указанны</w:t>
      </w:r>
      <w:r w:rsidR="00910182">
        <w:rPr>
          <w:rFonts w:ascii="Times New Roman" w:hAnsi="Times New Roman" w:cs="Times New Roman"/>
          <w:sz w:val="20"/>
          <w:szCs w:val="20"/>
        </w:rPr>
        <w:t>ми</w:t>
      </w:r>
      <w:r w:rsidRPr="00F44E84">
        <w:rPr>
          <w:rFonts w:ascii="Times New Roman" w:hAnsi="Times New Roman" w:cs="Times New Roman"/>
          <w:sz w:val="20"/>
          <w:szCs w:val="20"/>
        </w:rPr>
        <w:t xml:space="preserve"> документ</w:t>
      </w:r>
      <w:r w:rsidR="00910182">
        <w:rPr>
          <w:rFonts w:ascii="Times New Roman" w:hAnsi="Times New Roman" w:cs="Times New Roman"/>
          <w:sz w:val="20"/>
          <w:szCs w:val="20"/>
        </w:rPr>
        <w:t>ами</w:t>
      </w:r>
      <w:r w:rsidRPr="00F44E84">
        <w:rPr>
          <w:rFonts w:ascii="Times New Roman" w:hAnsi="Times New Roman" w:cs="Times New Roman"/>
          <w:sz w:val="20"/>
          <w:szCs w:val="20"/>
        </w:rPr>
        <w:t xml:space="preserve"> настоящий </w:t>
      </w:r>
      <w:r w:rsidRPr="00F44E84">
        <w:rPr>
          <w:rFonts w:ascii="Times New Roman" w:hAnsi="Times New Roman" w:cs="Times New Roman"/>
          <w:caps/>
          <w:sz w:val="20"/>
          <w:szCs w:val="20"/>
        </w:rPr>
        <w:t>Договор</w:t>
      </w:r>
      <w:r w:rsidRPr="00F44E84">
        <w:rPr>
          <w:rFonts w:ascii="Times New Roman" w:hAnsi="Times New Roman" w:cs="Times New Roman"/>
          <w:sz w:val="20"/>
          <w:szCs w:val="20"/>
        </w:rPr>
        <w:t xml:space="preserve"> считается не заключенным.</w:t>
      </w:r>
    </w:p>
    <w:p w14:paraId="2DA2677D"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b/>
          <w:bCs/>
          <w:sz w:val="20"/>
          <w:szCs w:val="20"/>
        </w:rPr>
        <w:t>1.4. Требования к обучению персонала</w:t>
      </w:r>
    </w:p>
    <w:p w14:paraId="4A68EBA5"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1.4.1. ПОДРЯДЧИК обязан привлекать к выполнению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на объектах КОМПАНИИ квалифицированный персонал, инструктированный в области ОТ, ПБ и ООС в соответствии с установленными в РФ требованиями.</w:t>
      </w:r>
      <w:r w:rsidRPr="00F44E84">
        <w:rPr>
          <w:rFonts w:ascii="Times New Roman" w:hAnsi="Times New Roman" w:cs="Times New Roman"/>
          <w:sz w:val="20"/>
          <w:szCs w:val="20"/>
        </w:rPr>
        <w:tab/>
      </w:r>
    </w:p>
    <w:p w14:paraId="3624EC7D" w14:textId="77777777" w:rsidR="00744C26" w:rsidRPr="00F44E84" w:rsidRDefault="00744C26" w:rsidP="00BF6A50">
      <w:pPr>
        <w:widowControl w:val="0"/>
        <w:jc w:val="both"/>
        <w:rPr>
          <w:rFonts w:ascii="Times New Roman" w:hAnsi="Times New Roman" w:cs="Times New Roman"/>
          <w:b/>
          <w:bCs/>
          <w:sz w:val="20"/>
          <w:szCs w:val="20"/>
        </w:rPr>
      </w:pPr>
      <w:r w:rsidRPr="00F44E84">
        <w:rPr>
          <w:rFonts w:ascii="Times New Roman" w:hAnsi="Times New Roman" w:cs="Times New Roman"/>
          <w:b/>
          <w:bCs/>
          <w:sz w:val="20"/>
          <w:szCs w:val="20"/>
        </w:rPr>
        <w:t>1.5. Требования к организации безопасности дорожного движения</w:t>
      </w:r>
    </w:p>
    <w:p w14:paraId="41913F31"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1.5.1. ПОДРЯДЧИК обязан организовать работу по безопасности дорожного движения на </w:t>
      </w:r>
      <w:r w:rsidRPr="00F44E84">
        <w:rPr>
          <w:rFonts w:ascii="Times New Roman" w:hAnsi="Times New Roman" w:cs="Times New Roman"/>
          <w:caps/>
          <w:sz w:val="20"/>
          <w:szCs w:val="20"/>
        </w:rPr>
        <w:t>Месте Проведения Работ</w:t>
      </w:r>
      <w:r w:rsidRPr="00F44E84">
        <w:rPr>
          <w:rFonts w:ascii="Times New Roman" w:hAnsi="Times New Roman" w:cs="Times New Roman"/>
          <w:sz w:val="20"/>
          <w:szCs w:val="20"/>
        </w:rPr>
        <w:t xml:space="preserve"> в соответствии с требованиями нормативных правовых актов Российской Федерации, </w:t>
      </w:r>
    </w:p>
    <w:p w14:paraId="7C321516"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1.5.2. ПОДРЯДЧИК обязуется также осуществлять контроль за соблюдением Правил дорожного движения водительским составом ПОДРЯДЧИКА. В случае совершения дорожно-транспортного происшествия с участием работников КОМПАНИИ или, при котором пострадали работники КОМПАНИИ, </w:t>
      </w:r>
      <w:r w:rsidRPr="00F44E84">
        <w:rPr>
          <w:rFonts w:ascii="Times New Roman" w:hAnsi="Times New Roman" w:cs="Times New Roman"/>
          <w:caps/>
          <w:sz w:val="20"/>
          <w:szCs w:val="20"/>
        </w:rPr>
        <w:t>Подрядчик</w:t>
      </w:r>
      <w:r w:rsidRPr="00F44E84">
        <w:rPr>
          <w:rFonts w:ascii="Times New Roman" w:hAnsi="Times New Roman" w:cs="Times New Roman"/>
          <w:sz w:val="20"/>
          <w:szCs w:val="20"/>
        </w:rPr>
        <w:t xml:space="preserve"> обязан незамедлительно извещать КОМПАНИЮ в письменной форме. При наличии вины ПОДРЯДЧИКА в дорожно-транспортном происшествии, результатом которого явился несчастный случай с работником КОМПАНИИ, КОМПАНИЯ вправе предъявить ПОДРЯДЧИКУ неустойку, согласно установленной шкале штрафных санкции и/или отказаться от исполнения </w:t>
      </w:r>
      <w:r w:rsidRPr="00F44E84">
        <w:rPr>
          <w:rFonts w:ascii="Times New Roman" w:hAnsi="Times New Roman" w:cs="Times New Roman"/>
          <w:caps/>
          <w:sz w:val="20"/>
          <w:szCs w:val="20"/>
        </w:rPr>
        <w:t>Договора</w:t>
      </w:r>
      <w:r w:rsidRPr="00F44E84">
        <w:rPr>
          <w:rFonts w:ascii="Times New Roman" w:hAnsi="Times New Roman" w:cs="Times New Roman"/>
          <w:sz w:val="20"/>
          <w:szCs w:val="20"/>
        </w:rPr>
        <w:t xml:space="preserve"> в одностороннем порядке.</w:t>
      </w:r>
    </w:p>
    <w:p w14:paraId="285FE87A" w14:textId="77777777" w:rsidR="00744C26" w:rsidRPr="00F44E84" w:rsidRDefault="00744C26" w:rsidP="00BF6A50">
      <w:pPr>
        <w:widowControl w:val="0"/>
        <w:jc w:val="both"/>
        <w:rPr>
          <w:rFonts w:ascii="Times New Roman" w:hAnsi="Times New Roman" w:cs="Times New Roman"/>
          <w:b/>
          <w:bCs/>
          <w:sz w:val="20"/>
          <w:szCs w:val="20"/>
        </w:rPr>
      </w:pPr>
      <w:r w:rsidRPr="00F44E84">
        <w:rPr>
          <w:rFonts w:ascii="Times New Roman" w:hAnsi="Times New Roman" w:cs="Times New Roman"/>
          <w:b/>
          <w:bCs/>
          <w:sz w:val="20"/>
          <w:szCs w:val="20"/>
        </w:rPr>
        <w:t>1.6. Условия допуска на объекты КОМПАНИИ</w:t>
      </w:r>
    </w:p>
    <w:p w14:paraId="026650FD" w14:textId="04D55B60"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ПОДРЯДЧИК обязан обеспечить своевременное согласование у КОМПАНИИ перечня лиц, допущенных на территорию ОБЪЕКТОВ КОМПАНИИ, и получение необходимых пропусков для работников и транспортных средств. КОМПАНИЯ и охранные предприятия, обслуживающие КОМПАНИЮ, имеют право производить проверки и досмотр автотранспорта, спецтехники, личных вещей </w:t>
      </w:r>
      <w:r w:rsidRPr="00F44E84">
        <w:rPr>
          <w:rFonts w:ascii="Times New Roman" w:hAnsi="Times New Roman" w:cs="Times New Roman"/>
          <w:caps/>
          <w:sz w:val="20"/>
          <w:szCs w:val="20"/>
        </w:rPr>
        <w:t>персонала, материалов</w:t>
      </w:r>
      <w:r w:rsidRPr="00F44E84">
        <w:rPr>
          <w:rFonts w:ascii="Times New Roman" w:hAnsi="Times New Roman" w:cs="Times New Roman"/>
          <w:sz w:val="20"/>
          <w:szCs w:val="20"/>
        </w:rPr>
        <w:t xml:space="preserve"> и </w:t>
      </w:r>
      <w:r w:rsidRPr="00F44E84">
        <w:rPr>
          <w:rFonts w:ascii="Times New Roman" w:hAnsi="Times New Roman" w:cs="Times New Roman"/>
          <w:caps/>
          <w:sz w:val="20"/>
          <w:szCs w:val="20"/>
        </w:rPr>
        <w:t>оборудования</w:t>
      </w:r>
      <w:r w:rsidRPr="00F44E84">
        <w:rPr>
          <w:rFonts w:ascii="Times New Roman" w:hAnsi="Times New Roman" w:cs="Times New Roman"/>
          <w:sz w:val="20"/>
          <w:szCs w:val="20"/>
        </w:rPr>
        <w:t xml:space="preserve"> ПОДРЯДЧИКА, доставляемых на территорию КОМПАНИИ. При выявлении нарушений в состоянии транспортных средств, отсутствии пропусков, удостоверений и других необходимых документов, КОМПАНИЯ в лице охранного предприятия вправе запретить допуск персонала и транспортных средств на территорию объектов.</w:t>
      </w:r>
    </w:p>
    <w:p w14:paraId="2A3DA406"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b/>
          <w:bCs/>
          <w:sz w:val="20"/>
          <w:szCs w:val="20"/>
        </w:rPr>
        <w:t>1.7. Организация контроля за деятельностью на ОБЪЕКТАХ КОМПАНИИ</w:t>
      </w:r>
    </w:p>
    <w:p w14:paraId="19CA30CF"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1.7.1. КОМПАНИЯ, или уполномоченные КОМПАНИЕЙ </w:t>
      </w:r>
      <w:r w:rsidRPr="00F44E84">
        <w:rPr>
          <w:rFonts w:ascii="Times New Roman" w:hAnsi="Times New Roman" w:cs="Times New Roman"/>
          <w:caps/>
          <w:sz w:val="20"/>
          <w:szCs w:val="20"/>
        </w:rPr>
        <w:t>Третьи Лица</w:t>
      </w:r>
      <w:r w:rsidRPr="00F44E84">
        <w:rPr>
          <w:rFonts w:ascii="Times New Roman" w:hAnsi="Times New Roman" w:cs="Times New Roman"/>
          <w:sz w:val="20"/>
          <w:szCs w:val="20"/>
        </w:rPr>
        <w:t xml:space="preserve">, вправе в любое время осуществлять контроль за соблюдением ПОДРЯДЧИКОМ положений настоящей Статьи </w:t>
      </w:r>
      <w:r w:rsidRPr="00F44E84">
        <w:rPr>
          <w:rFonts w:ascii="Times New Roman" w:hAnsi="Times New Roman" w:cs="Times New Roman"/>
          <w:caps/>
          <w:sz w:val="20"/>
          <w:szCs w:val="20"/>
        </w:rPr>
        <w:t>Договора</w:t>
      </w:r>
      <w:r w:rsidRPr="00F44E84">
        <w:rPr>
          <w:rFonts w:ascii="Times New Roman" w:hAnsi="Times New Roman" w:cs="Times New Roman"/>
          <w:sz w:val="20"/>
          <w:szCs w:val="20"/>
        </w:rPr>
        <w:t xml:space="preserve">. Обнаруженные в ходе проверки нарушения фиксируются в акте, подписываемом представителями </w:t>
      </w:r>
      <w:r w:rsidRPr="00F44E84">
        <w:rPr>
          <w:rFonts w:ascii="Times New Roman" w:hAnsi="Times New Roman" w:cs="Times New Roman"/>
          <w:caps/>
          <w:sz w:val="20"/>
          <w:szCs w:val="20"/>
        </w:rPr>
        <w:t>Сторон</w:t>
      </w:r>
      <w:r w:rsidRPr="00F44E84">
        <w:rPr>
          <w:rFonts w:ascii="Times New Roman" w:hAnsi="Times New Roman" w:cs="Times New Roman"/>
          <w:sz w:val="20"/>
          <w:szCs w:val="20"/>
        </w:rPr>
        <w:t>. ПОДРЯДЧИК имеет право отразить в акте особое мнение относительно обстоятельств, при которых были допущены нарушения. В случае отказа ПОДРЯДЧИКА от подписания такого акта он оформляется КОМПАНИЕЙ в одностороннем порядке.</w:t>
      </w:r>
    </w:p>
    <w:p w14:paraId="7CBF2945"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lastRenderedPageBreak/>
        <w:t>1.7.2. ПОДРЯДЧИК обязан предоставлять КОМПАНИИ информацию о результатах проверок и инспекций органами государственного надзора в срок не позднее 3 (трех) рабочих дней со дня получения протокола или предписания.</w:t>
      </w:r>
    </w:p>
    <w:p w14:paraId="4C9F457C"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1.7.3. В случае выполнения ПОДРЯДЧИКОМ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на выделенной производственной территории КОМПАНИИ, с количеством персонала на объекте более 50 (пятьдесят) человек, ПОДРЯДЧИК обязан обеспечить постоянное присутствие на объекте квалифицированного специалиста в области ОТ, ПБ и ООС. Специалист в области ОТ, ПБ и ООС не должен совмещать свою работу с дополнительными должностными обязанностями, не относящимися непосредственно к области ОТ, ПБ и ООС.</w:t>
      </w:r>
    </w:p>
    <w:p w14:paraId="153984FC" w14:textId="77777777" w:rsidR="00744C26" w:rsidRPr="00F44E84" w:rsidRDefault="00744C26" w:rsidP="00BF6A50">
      <w:pPr>
        <w:widowControl w:val="0"/>
        <w:jc w:val="both"/>
        <w:rPr>
          <w:rFonts w:ascii="Times New Roman" w:hAnsi="Times New Roman" w:cs="Times New Roman"/>
          <w:b/>
          <w:bCs/>
          <w:sz w:val="20"/>
          <w:szCs w:val="20"/>
        </w:rPr>
      </w:pPr>
      <w:r w:rsidRPr="00F44E84">
        <w:rPr>
          <w:rFonts w:ascii="Times New Roman" w:hAnsi="Times New Roman" w:cs="Times New Roman"/>
          <w:b/>
          <w:bCs/>
          <w:sz w:val="20"/>
          <w:szCs w:val="20"/>
        </w:rPr>
        <w:t>1.8. Информирование о происшествиях</w:t>
      </w:r>
    </w:p>
    <w:p w14:paraId="5AAF7057"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1.8.1. ПОДРЯДЧИК обязан незамедлительно информировать КОМПАНИЮ обо всех происшествиях, произошедших при выполнении обязательств по настоящему </w:t>
      </w:r>
      <w:r w:rsidRPr="00F44E84">
        <w:rPr>
          <w:rFonts w:ascii="Times New Roman" w:hAnsi="Times New Roman" w:cs="Times New Roman"/>
          <w:caps/>
          <w:sz w:val="20"/>
          <w:szCs w:val="20"/>
        </w:rPr>
        <w:t>Договору</w:t>
      </w:r>
      <w:r w:rsidRPr="00F44E84">
        <w:rPr>
          <w:rFonts w:ascii="Times New Roman" w:hAnsi="Times New Roman" w:cs="Times New Roman"/>
          <w:sz w:val="20"/>
          <w:szCs w:val="20"/>
        </w:rPr>
        <w:t xml:space="preserve">, или в связи с ним, организовывать их расследование в соответствии с требованиями государственных нормативно-технических и правовых актов, а также требованиями КОМПАНИИ. Расследование происшествий осуществляется в порядке, предусмотренном законодательством РФ и внутренними нормативными документами КОМПАНИИ, комиссией с обязательным участием представителей </w:t>
      </w:r>
      <w:r w:rsidRPr="00F44E84">
        <w:rPr>
          <w:rFonts w:ascii="Times New Roman" w:hAnsi="Times New Roman" w:cs="Times New Roman"/>
          <w:caps/>
          <w:sz w:val="20"/>
          <w:szCs w:val="20"/>
        </w:rPr>
        <w:t>компании</w:t>
      </w:r>
      <w:r w:rsidRPr="00F44E84">
        <w:rPr>
          <w:rFonts w:ascii="Times New Roman" w:hAnsi="Times New Roman" w:cs="Times New Roman"/>
          <w:sz w:val="20"/>
          <w:szCs w:val="20"/>
        </w:rPr>
        <w:t>, ПОДРЯДЧИКА, а также представителей уполномоченных государственных органов в случаях, предусмотренных законодательством РФ.</w:t>
      </w:r>
    </w:p>
    <w:p w14:paraId="1775ADAC"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 xml:space="preserve">1.8.2. ПОДРЯДЧИК обязан незамедлительно информировать КОМПАНИЮ обо всех </w:t>
      </w:r>
      <w:r w:rsidR="003E1183" w:rsidRPr="00F44E84">
        <w:rPr>
          <w:rFonts w:ascii="Times New Roman" w:hAnsi="Times New Roman" w:cs="Times New Roman"/>
          <w:sz w:val="20"/>
          <w:szCs w:val="20"/>
        </w:rPr>
        <w:t>происшествиях, которые</w:t>
      </w:r>
      <w:r w:rsidRPr="00F44E84">
        <w:rPr>
          <w:rFonts w:ascii="Times New Roman" w:hAnsi="Times New Roman" w:cs="Times New Roman"/>
          <w:sz w:val="20"/>
          <w:szCs w:val="20"/>
        </w:rPr>
        <w:t xml:space="preserve"> могут иметь значение для обеспечения ОТ, ПБ и ООС, даже если они не связаны с выполнением обязательств по настоящему </w:t>
      </w:r>
      <w:r w:rsidRPr="00F44E84">
        <w:rPr>
          <w:rFonts w:ascii="Times New Roman" w:hAnsi="Times New Roman" w:cs="Times New Roman"/>
          <w:caps/>
          <w:sz w:val="20"/>
          <w:szCs w:val="20"/>
        </w:rPr>
        <w:t>Договору</w:t>
      </w:r>
      <w:r w:rsidRPr="00F44E84">
        <w:rPr>
          <w:rFonts w:ascii="Times New Roman" w:hAnsi="Times New Roman" w:cs="Times New Roman"/>
          <w:sz w:val="20"/>
          <w:szCs w:val="20"/>
        </w:rPr>
        <w:t xml:space="preserve">, но обнаружены на объектах КОМПАНИИ.  </w:t>
      </w:r>
    </w:p>
    <w:p w14:paraId="189460D3" w14:textId="77777777" w:rsidR="00744C26" w:rsidRPr="00F44E84" w:rsidRDefault="00744C26" w:rsidP="00BF6A50">
      <w:pPr>
        <w:rPr>
          <w:rFonts w:ascii="Times New Roman" w:hAnsi="Times New Roman" w:cs="Times New Roman"/>
          <w:sz w:val="20"/>
          <w:szCs w:val="20"/>
        </w:rPr>
      </w:pPr>
      <w:r w:rsidRPr="00F44E84">
        <w:rPr>
          <w:rFonts w:ascii="Times New Roman" w:hAnsi="Times New Roman" w:cs="Times New Roman"/>
          <w:sz w:val="20"/>
          <w:szCs w:val="20"/>
        </w:rPr>
        <w:t xml:space="preserve">Информирование должно осуществляться по следующему </w:t>
      </w:r>
      <w:r w:rsidRPr="009A49E4">
        <w:rPr>
          <w:rFonts w:ascii="Times New Roman" w:hAnsi="Times New Roman" w:cs="Times New Roman"/>
          <w:sz w:val="20"/>
          <w:szCs w:val="20"/>
        </w:rPr>
        <w:t>те</w:t>
      </w:r>
      <w:r w:rsidR="00DB6737" w:rsidRPr="009A49E4">
        <w:rPr>
          <w:rFonts w:ascii="Times New Roman" w:hAnsi="Times New Roman" w:cs="Times New Roman"/>
          <w:sz w:val="20"/>
          <w:szCs w:val="20"/>
        </w:rPr>
        <w:t>лефону: 8 (3532)30-58-20 доб.</w:t>
      </w:r>
      <w:r w:rsidR="00AA164B" w:rsidRPr="009A49E4">
        <w:rPr>
          <w:rFonts w:ascii="Times New Roman" w:hAnsi="Times New Roman" w:cs="Times New Roman"/>
          <w:sz w:val="20"/>
          <w:szCs w:val="20"/>
        </w:rPr>
        <w:t>279</w:t>
      </w:r>
    </w:p>
    <w:p w14:paraId="0F53411E" w14:textId="77777777" w:rsidR="00744C26" w:rsidRPr="00B03285" w:rsidRDefault="00744C26" w:rsidP="00BF152B">
      <w:pPr>
        <w:widowControl w:val="0"/>
        <w:ind w:firstLine="708"/>
        <w:jc w:val="both"/>
        <w:rPr>
          <w:rFonts w:ascii="Times New Roman" w:hAnsi="Times New Roman" w:cs="Times New Roman"/>
          <w:sz w:val="20"/>
          <w:szCs w:val="20"/>
        </w:rPr>
      </w:pPr>
      <w:r w:rsidRPr="00F44E84">
        <w:rPr>
          <w:rFonts w:ascii="Times New Roman" w:hAnsi="Times New Roman" w:cs="Times New Roman"/>
          <w:sz w:val="20"/>
          <w:szCs w:val="20"/>
        </w:rPr>
        <w:t xml:space="preserve">Под происшествием в настоящем пункте понимается любое незапланированное событие, случившееся в производственной среде КОМПАНИИ и/или ПОДРЯДЧИКА, которое привело или могло привести к несчастному случаю на производстве, аварии, инциденту, пожару, дорожно-транспортному происшествию, негативному воздействию на окружающую среду, или любому иному событию, связанному с промышленной </w:t>
      </w:r>
      <w:r w:rsidRPr="00B03285">
        <w:rPr>
          <w:rFonts w:ascii="Times New Roman" w:hAnsi="Times New Roman" w:cs="Times New Roman"/>
          <w:sz w:val="20"/>
          <w:szCs w:val="20"/>
        </w:rPr>
        <w:t>безопасностью, охраной труда, охраной окружающей среды.</w:t>
      </w:r>
    </w:p>
    <w:p w14:paraId="07F5D3CC" w14:textId="77777777" w:rsidR="00744C26" w:rsidRPr="00F44E84" w:rsidRDefault="00744C26" w:rsidP="00BF6A50">
      <w:pPr>
        <w:widowControl w:val="0"/>
        <w:jc w:val="both"/>
        <w:rPr>
          <w:rFonts w:ascii="Times New Roman" w:hAnsi="Times New Roman" w:cs="Times New Roman"/>
          <w:b/>
          <w:bCs/>
          <w:sz w:val="20"/>
          <w:szCs w:val="20"/>
        </w:rPr>
      </w:pPr>
      <w:r w:rsidRPr="00F44E84">
        <w:rPr>
          <w:rFonts w:ascii="Times New Roman" w:hAnsi="Times New Roman" w:cs="Times New Roman"/>
          <w:b/>
          <w:bCs/>
          <w:sz w:val="20"/>
          <w:szCs w:val="20"/>
        </w:rPr>
        <w:t>1.</w:t>
      </w:r>
      <w:r w:rsidR="00DA3CA4">
        <w:rPr>
          <w:rFonts w:ascii="Times New Roman" w:hAnsi="Times New Roman" w:cs="Times New Roman"/>
          <w:b/>
          <w:bCs/>
          <w:sz w:val="20"/>
          <w:szCs w:val="20"/>
        </w:rPr>
        <w:t>9</w:t>
      </w:r>
      <w:r w:rsidRPr="00F44E84">
        <w:rPr>
          <w:rFonts w:ascii="Times New Roman" w:hAnsi="Times New Roman" w:cs="Times New Roman"/>
          <w:b/>
          <w:bCs/>
          <w:sz w:val="20"/>
          <w:szCs w:val="20"/>
        </w:rPr>
        <w:tab/>
        <w:t>Ответственность за нарушение требований ОТ, ПБ и ООС</w:t>
      </w:r>
    </w:p>
    <w:p w14:paraId="7CCAFFEA"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1.</w:t>
      </w:r>
      <w:r w:rsidR="00DA3CA4">
        <w:rPr>
          <w:rFonts w:ascii="Times New Roman" w:hAnsi="Times New Roman" w:cs="Times New Roman"/>
          <w:sz w:val="20"/>
          <w:szCs w:val="20"/>
        </w:rPr>
        <w:t>9</w:t>
      </w:r>
      <w:r w:rsidRPr="00F44E84">
        <w:rPr>
          <w:rFonts w:ascii="Times New Roman" w:hAnsi="Times New Roman" w:cs="Times New Roman"/>
          <w:sz w:val="20"/>
          <w:szCs w:val="20"/>
        </w:rPr>
        <w:t>.1</w:t>
      </w:r>
      <w:r w:rsidRPr="00F44E84">
        <w:rPr>
          <w:rFonts w:ascii="Times New Roman" w:hAnsi="Times New Roman" w:cs="Times New Roman"/>
          <w:sz w:val="20"/>
          <w:szCs w:val="20"/>
        </w:rPr>
        <w:tab/>
        <w:t xml:space="preserve">ПОДРЯДЧИК самостоятельно несет ответственность за допущенные им при выполнении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и т.д., включая оплату штрафов, пеней, а также по возмещению причиненного</w:t>
      </w:r>
      <w:r w:rsidR="00910182">
        <w:rPr>
          <w:rFonts w:ascii="Times New Roman" w:hAnsi="Times New Roman" w:cs="Times New Roman"/>
          <w:sz w:val="20"/>
          <w:szCs w:val="20"/>
        </w:rPr>
        <w:t>,</w:t>
      </w:r>
      <w:r w:rsidRPr="00F44E84">
        <w:rPr>
          <w:rFonts w:ascii="Times New Roman" w:hAnsi="Times New Roman" w:cs="Times New Roman"/>
          <w:sz w:val="20"/>
          <w:szCs w:val="20"/>
        </w:rPr>
        <w:t xml:space="preserve"> в связи с этим</w:t>
      </w:r>
      <w:r w:rsidR="00910182">
        <w:rPr>
          <w:rFonts w:ascii="Times New Roman" w:hAnsi="Times New Roman" w:cs="Times New Roman"/>
          <w:sz w:val="20"/>
          <w:szCs w:val="20"/>
        </w:rPr>
        <w:t>,</w:t>
      </w:r>
      <w:r w:rsidRPr="00F44E84">
        <w:rPr>
          <w:rFonts w:ascii="Times New Roman" w:hAnsi="Times New Roman" w:cs="Times New Roman"/>
          <w:sz w:val="20"/>
          <w:szCs w:val="20"/>
        </w:rPr>
        <w:t xml:space="preserve"> вреда. В случае</w:t>
      </w:r>
      <w:r w:rsidR="00910182">
        <w:rPr>
          <w:rFonts w:ascii="Times New Roman" w:hAnsi="Times New Roman" w:cs="Times New Roman"/>
          <w:sz w:val="20"/>
          <w:szCs w:val="20"/>
        </w:rPr>
        <w:t>,</w:t>
      </w:r>
      <w:r w:rsidRPr="00F44E84">
        <w:rPr>
          <w:rFonts w:ascii="Times New Roman" w:hAnsi="Times New Roman" w:cs="Times New Roman"/>
          <w:sz w:val="20"/>
          <w:szCs w:val="20"/>
        </w:rPr>
        <w:t xml:space="preserve"> если КОМПАНИЯ была привлечена к ответственности за вышеуказанные нарушения ПОДРЯДЧИКА, последний обязуется возместить КОМПАНИИ причиненные этим ущерб.</w:t>
      </w:r>
    </w:p>
    <w:p w14:paraId="12C8A6CD"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1.</w:t>
      </w:r>
      <w:r w:rsidR="00DA3CA4">
        <w:rPr>
          <w:rFonts w:ascii="Times New Roman" w:hAnsi="Times New Roman" w:cs="Times New Roman"/>
          <w:sz w:val="20"/>
          <w:szCs w:val="20"/>
        </w:rPr>
        <w:t>9</w:t>
      </w:r>
      <w:r w:rsidRPr="00F44E84">
        <w:rPr>
          <w:rFonts w:ascii="Times New Roman" w:hAnsi="Times New Roman" w:cs="Times New Roman"/>
          <w:sz w:val="20"/>
          <w:szCs w:val="20"/>
        </w:rPr>
        <w:t>.2</w:t>
      </w:r>
      <w:r w:rsidRPr="00F44E84">
        <w:rPr>
          <w:rFonts w:ascii="Times New Roman" w:hAnsi="Times New Roman" w:cs="Times New Roman"/>
          <w:sz w:val="20"/>
          <w:szCs w:val="20"/>
        </w:rPr>
        <w:tab/>
        <w:t>При наличии вины ПОДРЯДЧИКА за аварии, инциденты и несчастные случаи, произошедшие в процессе работы, последний обязуется возместить КОМПАНИИ причиненный ущерб.</w:t>
      </w:r>
    </w:p>
    <w:p w14:paraId="36B3C470"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1.</w:t>
      </w:r>
      <w:r w:rsidR="00DA3CA4">
        <w:rPr>
          <w:rFonts w:ascii="Times New Roman" w:hAnsi="Times New Roman" w:cs="Times New Roman"/>
          <w:sz w:val="20"/>
          <w:szCs w:val="20"/>
        </w:rPr>
        <w:t>9</w:t>
      </w:r>
      <w:r w:rsidRPr="00F44E84">
        <w:rPr>
          <w:rFonts w:ascii="Times New Roman" w:hAnsi="Times New Roman" w:cs="Times New Roman"/>
          <w:sz w:val="20"/>
          <w:szCs w:val="20"/>
        </w:rPr>
        <w:t>.3</w:t>
      </w:r>
      <w:r w:rsidRPr="00F44E84">
        <w:rPr>
          <w:rFonts w:ascii="Times New Roman" w:hAnsi="Times New Roman" w:cs="Times New Roman"/>
          <w:sz w:val="20"/>
          <w:szCs w:val="20"/>
        </w:rPr>
        <w:tab/>
        <w:t xml:space="preserve">КОМПАНИЯ не несет ответственности за травмы, увечья или смерть любого работника ПОДРЯДЧИКА или </w:t>
      </w:r>
      <w:r w:rsidRPr="00F44E84">
        <w:rPr>
          <w:rFonts w:ascii="Times New Roman" w:hAnsi="Times New Roman" w:cs="Times New Roman"/>
          <w:caps/>
          <w:sz w:val="20"/>
          <w:szCs w:val="20"/>
        </w:rPr>
        <w:t>Третьего Лица</w:t>
      </w:r>
      <w:r w:rsidRPr="00F44E84">
        <w:rPr>
          <w:rFonts w:ascii="Times New Roman" w:hAnsi="Times New Roman" w:cs="Times New Roman"/>
          <w:sz w:val="20"/>
          <w:szCs w:val="20"/>
        </w:rPr>
        <w:t>, привлеченного ПОДРЯДЧИКОМ, не по вине КОМПАНИИ, а также в случае нарушения ими правил в области ОТ, ПБ и ООС.</w:t>
      </w:r>
    </w:p>
    <w:p w14:paraId="2983DED8" w14:textId="77777777" w:rsidR="00744C26" w:rsidRPr="00F44E84"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1.</w:t>
      </w:r>
      <w:r w:rsidR="00DA3CA4">
        <w:rPr>
          <w:rFonts w:ascii="Times New Roman" w:hAnsi="Times New Roman" w:cs="Times New Roman"/>
          <w:sz w:val="20"/>
          <w:szCs w:val="20"/>
        </w:rPr>
        <w:t>9</w:t>
      </w:r>
      <w:r w:rsidRPr="00F44E84">
        <w:rPr>
          <w:rFonts w:ascii="Times New Roman" w:hAnsi="Times New Roman" w:cs="Times New Roman"/>
          <w:sz w:val="20"/>
          <w:szCs w:val="20"/>
        </w:rPr>
        <w:t>.4</w:t>
      </w:r>
      <w:r w:rsidRPr="00F44E84">
        <w:rPr>
          <w:rFonts w:ascii="Times New Roman" w:hAnsi="Times New Roman" w:cs="Times New Roman"/>
          <w:sz w:val="20"/>
          <w:szCs w:val="20"/>
        </w:rPr>
        <w:tab/>
        <w:t>ПОДРЯДЧИК не несет ответственности за травмы, увечья или смерть любого</w:t>
      </w:r>
      <w:r w:rsidR="00910182">
        <w:rPr>
          <w:rFonts w:ascii="Times New Roman" w:hAnsi="Times New Roman" w:cs="Times New Roman"/>
          <w:sz w:val="20"/>
          <w:szCs w:val="20"/>
        </w:rPr>
        <w:t xml:space="preserve"> </w:t>
      </w:r>
      <w:r w:rsidRPr="00F44E84">
        <w:rPr>
          <w:rFonts w:ascii="Times New Roman" w:hAnsi="Times New Roman" w:cs="Times New Roman"/>
          <w:sz w:val="20"/>
          <w:szCs w:val="20"/>
        </w:rPr>
        <w:t xml:space="preserve">работника КОМПАНИИ или </w:t>
      </w:r>
      <w:r w:rsidRPr="00F44E84">
        <w:rPr>
          <w:rFonts w:ascii="Times New Roman" w:hAnsi="Times New Roman" w:cs="Times New Roman"/>
          <w:caps/>
          <w:sz w:val="20"/>
          <w:szCs w:val="20"/>
        </w:rPr>
        <w:t>Третьего Лица</w:t>
      </w:r>
      <w:r w:rsidRPr="00F44E84">
        <w:rPr>
          <w:rFonts w:ascii="Times New Roman" w:hAnsi="Times New Roman" w:cs="Times New Roman"/>
          <w:sz w:val="20"/>
          <w:szCs w:val="20"/>
        </w:rPr>
        <w:t>, привлеченного КОМПАНИЕЙ, не по вине ПОДРЯДЧИКА, а также в случае нарушения ими правил в области ОТ, ПБ и ООС.</w:t>
      </w:r>
    </w:p>
    <w:p w14:paraId="4308DC5C" w14:textId="77777777" w:rsidR="00744C26" w:rsidRDefault="00744C26" w:rsidP="00BF6A50">
      <w:pPr>
        <w:widowControl w:val="0"/>
        <w:jc w:val="both"/>
        <w:rPr>
          <w:rFonts w:ascii="Times New Roman" w:hAnsi="Times New Roman" w:cs="Times New Roman"/>
          <w:sz w:val="20"/>
          <w:szCs w:val="20"/>
        </w:rPr>
      </w:pPr>
      <w:r w:rsidRPr="00F44E84">
        <w:rPr>
          <w:rFonts w:ascii="Times New Roman" w:hAnsi="Times New Roman" w:cs="Times New Roman"/>
          <w:sz w:val="20"/>
          <w:szCs w:val="20"/>
        </w:rPr>
        <w:t>1.</w:t>
      </w:r>
      <w:r w:rsidR="00DA3CA4">
        <w:rPr>
          <w:rFonts w:ascii="Times New Roman" w:hAnsi="Times New Roman" w:cs="Times New Roman"/>
          <w:sz w:val="20"/>
          <w:szCs w:val="20"/>
        </w:rPr>
        <w:t>9</w:t>
      </w:r>
      <w:r w:rsidRPr="00F44E84">
        <w:rPr>
          <w:rFonts w:ascii="Times New Roman" w:hAnsi="Times New Roman" w:cs="Times New Roman"/>
          <w:sz w:val="20"/>
          <w:szCs w:val="20"/>
        </w:rPr>
        <w:t>.5</w:t>
      </w:r>
      <w:r w:rsidRPr="00F44E84">
        <w:rPr>
          <w:rFonts w:ascii="Times New Roman" w:hAnsi="Times New Roman" w:cs="Times New Roman"/>
          <w:sz w:val="20"/>
          <w:szCs w:val="20"/>
        </w:rPr>
        <w:tab/>
        <w:t xml:space="preserve">Несоблюдение ПОДРЯДЧИКОМ требований настоящей Статьи является нарушением существенных условий настоящего </w:t>
      </w:r>
      <w:r w:rsidRPr="00F44E84">
        <w:rPr>
          <w:rFonts w:ascii="Times New Roman" w:hAnsi="Times New Roman" w:cs="Times New Roman"/>
          <w:caps/>
          <w:sz w:val="20"/>
          <w:szCs w:val="20"/>
        </w:rPr>
        <w:t>Договора</w:t>
      </w:r>
      <w:r w:rsidRPr="00F44E84">
        <w:rPr>
          <w:rFonts w:ascii="Times New Roman" w:hAnsi="Times New Roman" w:cs="Times New Roman"/>
          <w:sz w:val="20"/>
          <w:szCs w:val="20"/>
        </w:rPr>
        <w:t xml:space="preserve"> и дает КОМПАНИИ право требовать уплаты неустойки, согласно установленной шкале неустоек (</w:t>
      </w:r>
      <w:r w:rsidRPr="009A49E4">
        <w:rPr>
          <w:rFonts w:ascii="Times New Roman" w:hAnsi="Times New Roman" w:cs="Times New Roman"/>
          <w:sz w:val="20"/>
          <w:szCs w:val="20"/>
        </w:rPr>
        <w:t>Приложение №</w:t>
      </w:r>
      <w:r w:rsidR="00F54BDC" w:rsidRPr="009A49E4">
        <w:rPr>
          <w:rFonts w:ascii="Times New Roman" w:hAnsi="Times New Roman" w:cs="Times New Roman"/>
          <w:sz w:val="20"/>
          <w:szCs w:val="20"/>
        </w:rPr>
        <w:t>4</w:t>
      </w:r>
      <w:r w:rsidRPr="009A49E4">
        <w:rPr>
          <w:rFonts w:ascii="Times New Roman" w:hAnsi="Times New Roman" w:cs="Times New Roman"/>
          <w:sz w:val="20"/>
          <w:szCs w:val="20"/>
        </w:rPr>
        <w:t xml:space="preserve"> </w:t>
      </w:r>
      <w:r w:rsidR="00D73324" w:rsidRPr="009A49E4">
        <w:rPr>
          <w:rFonts w:ascii="Times New Roman" w:hAnsi="Times New Roman" w:cs="Times New Roman"/>
          <w:sz w:val="20"/>
          <w:szCs w:val="20"/>
        </w:rPr>
        <w:t>к настоящему</w:t>
      </w:r>
      <w:r w:rsidR="00D73324" w:rsidRPr="008B0D98">
        <w:rPr>
          <w:rFonts w:ascii="Times New Roman" w:hAnsi="Times New Roman" w:cs="Times New Roman"/>
          <w:sz w:val="20"/>
          <w:szCs w:val="20"/>
        </w:rPr>
        <w:t xml:space="preserve"> ДОГОВОРУ</w:t>
      </w:r>
      <w:r w:rsidRPr="00F44E84">
        <w:rPr>
          <w:rFonts w:ascii="Times New Roman" w:hAnsi="Times New Roman" w:cs="Times New Roman"/>
          <w:sz w:val="20"/>
          <w:szCs w:val="20"/>
        </w:rPr>
        <w:t xml:space="preserve">), а также расторгнуть настоящий </w:t>
      </w:r>
      <w:r w:rsidRPr="00F44E84">
        <w:rPr>
          <w:rFonts w:ascii="Times New Roman" w:hAnsi="Times New Roman" w:cs="Times New Roman"/>
          <w:caps/>
          <w:sz w:val="20"/>
          <w:szCs w:val="20"/>
        </w:rPr>
        <w:t>Договор</w:t>
      </w:r>
      <w:r w:rsidRPr="00F44E84">
        <w:rPr>
          <w:rFonts w:ascii="Times New Roman" w:hAnsi="Times New Roman" w:cs="Times New Roman"/>
          <w:sz w:val="20"/>
          <w:szCs w:val="20"/>
        </w:rPr>
        <w:t xml:space="preserve"> в одностороннем порядке без обязательств КОМПАНИИ по возмещению убытков ПОДРЯДЧИКА, связанных с таким расторжением.</w:t>
      </w:r>
    </w:p>
    <w:p w14:paraId="45FA91BC" w14:textId="77777777" w:rsidR="00810545" w:rsidRPr="00F44E84" w:rsidRDefault="00810545" w:rsidP="00BF6A50">
      <w:pPr>
        <w:widowControl w:val="0"/>
        <w:jc w:val="both"/>
        <w:rPr>
          <w:rFonts w:ascii="Times New Roman" w:hAnsi="Times New Roman" w:cs="Times New Roman"/>
          <w:sz w:val="20"/>
          <w:szCs w:val="20"/>
        </w:rPr>
      </w:pPr>
    </w:p>
    <w:p w14:paraId="38B5AABF" w14:textId="77777777" w:rsidR="00744C26" w:rsidRPr="00BF6A50" w:rsidRDefault="00744C26" w:rsidP="00D474F2">
      <w:pPr>
        <w:widowControl w:val="0"/>
        <w:jc w:val="center"/>
        <w:rPr>
          <w:rFonts w:ascii="Times New Roman" w:hAnsi="Times New Roman" w:cs="Times New Roman"/>
          <w:b/>
          <w:bCs/>
          <w:caps/>
          <w:sz w:val="20"/>
          <w:szCs w:val="20"/>
        </w:rPr>
      </w:pPr>
      <w:r w:rsidRPr="00BF6A50">
        <w:rPr>
          <w:rFonts w:ascii="Times New Roman" w:hAnsi="Times New Roman" w:cs="Times New Roman"/>
          <w:b/>
          <w:bCs/>
          <w:caps/>
          <w:sz w:val="20"/>
          <w:szCs w:val="20"/>
        </w:rPr>
        <w:t>2. АНТИАЛКОГОЛЬНЫЕ ТРЕБОВАНИЯ</w:t>
      </w:r>
    </w:p>
    <w:p w14:paraId="2C6425DF" w14:textId="77777777" w:rsidR="00744C26" w:rsidRPr="008B0D98" w:rsidRDefault="00744C26" w:rsidP="00BF6A50">
      <w:pPr>
        <w:jc w:val="both"/>
        <w:rPr>
          <w:rFonts w:ascii="Times New Roman" w:hAnsi="Times New Roman" w:cs="Times New Roman"/>
          <w:sz w:val="20"/>
          <w:szCs w:val="20"/>
        </w:rPr>
      </w:pPr>
      <w:r w:rsidRPr="008B0D98">
        <w:rPr>
          <w:rFonts w:ascii="Times New Roman" w:hAnsi="Times New Roman" w:cs="Times New Roman"/>
          <w:sz w:val="20"/>
          <w:szCs w:val="20"/>
        </w:rPr>
        <w:t>2.1. ПОДРЯДЧИК обязан:</w:t>
      </w:r>
    </w:p>
    <w:p w14:paraId="190DB69A" w14:textId="77777777" w:rsidR="00744C26" w:rsidRPr="00F44E84" w:rsidRDefault="00744C26" w:rsidP="00BF6A50">
      <w:pPr>
        <w:jc w:val="both"/>
        <w:rPr>
          <w:rFonts w:ascii="Times New Roman" w:hAnsi="Times New Roman" w:cs="Times New Roman"/>
          <w:sz w:val="20"/>
          <w:szCs w:val="20"/>
        </w:rPr>
      </w:pPr>
      <w:r w:rsidRPr="008B0D98">
        <w:rPr>
          <w:rFonts w:ascii="Times New Roman" w:hAnsi="Times New Roman" w:cs="Times New Roman"/>
          <w:sz w:val="20"/>
          <w:szCs w:val="20"/>
        </w:rPr>
        <w:t xml:space="preserve">а) Перед началом рабочей смены/вахты и допуском работников к работе провести осмотр работников (для специальностей, требующих предсменный/вахтовый/рейсовый осмотр, далее - медицинский осмотр), при </w:t>
      </w:r>
      <w:r w:rsidRPr="00F44E84">
        <w:rPr>
          <w:rFonts w:ascii="Times New Roman" w:hAnsi="Times New Roman" w:cs="Times New Roman"/>
          <w:sz w:val="20"/>
          <w:szCs w:val="20"/>
        </w:rPr>
        <w:t>подозрении на состояние опьянения, одурманивания или абстиненции организовать медицинское освидетельствование на предмет наличия алкогольного, наркотического, токсического опьянения, употребления психотропных веществ или состояния алкогольной или наркотической абстиненции, а так же в случае установления факта употребления алкоголя, наркотиков или иных токсических веществ.</w:t>
      </w:r>
    </w:p>
    <w:p w14:paraId="3E22FC93"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xml:space="preserve">б) Не допускать к работе (отстранить от работы) работников ПОДРЯДЧИКА, появившихся на </w:t>
      </w:r>
      <w:r w:rsidRPr="00F44E84">
        <w:rPr>
          <w:rFonts w:ascii="Times New Roman" w:hAnsi="Times New Roman" w:cs="Times New Roman"/>
          <w:caps/>
          <w:sz w:val="20"/>
          <w:szCs w:val="20"/>
        </w:rPr>
        <w:t>Месте Проведения Работ</w:t>
      </w:r>
      <w:r w:rsidRPr="00F44E84">
        <w:rPr>
          <w:rFonts w:ascii="Times New Roman" w:hAnsi="Times New Roman" w:cs="Times New Roman"/>
          <w:sz w:val="20"/>
          <w:szCs w:val="20"/>
        </w:rPr>
        <w:t>, а также на любой иной территории КОМПАНИИ в состоянии алкогольного, наркотического, токсического опьянения, употребления психотропных веществ или состояния алкогольной или наркотической абстиненции, либо в случаях</w:t>
      </w:r>
      <w:r w:rsidR="00BF152B">
        <w:rPr>
          <w:rFonts w:ascii="Times New Roman" w:hAnsi="Times New Roman" w:cs="Times New Roman"/>
          <w:sz w:val="20"/>
          <w:szCs w:val="20"/>
        </w:rPr>
        <w:t>,</w:t>
      </w:r>
      <w:r w:rsidRPr="00F44E84">
        <w:rPr>
          <w:rFonts w:ascii="Times New Roman" w:hAnsi="Times New Roman" w:cs="Times New Roman"/>
          <w:sz w:val="20"/>
          <w:szCs w:val="20"/>
        </w:rPr>
        <w:t xml:space="preserve"> когда был установлен факт употребления алкоголя, наркотиков или иных токсических веществ.</w:t>
      </w:r>
    </w:p>
    <w:p w14:paraId="5F4069F1"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xml:space="preserve">в) Не допускать пронос/провоз работниками ПОДРЯДЧИКА и нахождение у них на </w:t>
      </w:r>
      <w:r w:rsidRPr="00F44E84">
        <w:rPr>
          <w:rFonts w:ascii="Times New Roman" w:hAnsi="Times New Roman" w:cs="Times New Roman"/>
          <w:caps/>
          <w:sz w:val="20"/>
          <w:szCs w:val="20"/>
        </w:rPr>
        <w:t>Месте Проведения Работ</w:t>
      </w:r>
      <w:r w:rsidRPr="00F44E84">
        <w:rPr>
          <w:rFonts w:ascii="Times New Roman" w:hAnsi="Times New Roman" w:cs="Times New Roman"/>
          <w:sz w:val="20"/>
          <w:szCs w:val="20"/>
        </w:rPr>
        <w:t xml:space="preserve"> веществ, вызывающих алкогольное, наркотическое, токсическое опьянение, психотропных веществ за исключением веществ, необходимых ПОДРЯДЧИКУ для осуществления производственной деятельности на </w:t>
      </w:r>
      <w:r w:rsidRPr="00F44E84">
        <w:rPr>
          <w:rFonts w:ascii="Times New Roman" w:hAnsi="Times New Roman" w:cs="Times New Roman"/>
          <w:caps/>
          <w:sz w:val="20"/>
          <w:szCs w:val="20"/>
        </w:rPr>
        <w:t>Месте Проведения Работ</w:t>
      </w:r>
      <w:r w:rsidRPr="00F44E84">
        <w:rPr>
          <w:rFonts w:ascii="Times New Roman" w:hAnsi="Times New Roman" w:cs="Times New Roman"/>
          <w:sz w:val="20"/>
          <w:szCs w:val="20"/>
        </w:rPr>
        <w:t xml:space="preserve"> (далее – «</w:t>
      </w:r>
      <w:r w:rsidRPr="00F44E84">
        <w:rPr>
          <w:rFonts w:ascii="Times New Roman" w:hAnsi="Times New Roman" w:cs="Times New Roman"/>
          <w:caps/>
          <w:sz w:val="20"/>
          <w:szCs w:val="20"/>
        </w:rPr>
        <w:t>Разрешенные вещества</w:t>
      </w:r>
      <w:r w:rsidRPr="00F44E84">
        <w:rPr>
          <w:rFonts w:ascii="Times New Roman" w:hAnsi="Times New Roman" w:cs="Times New Roman"/>
          <w:sz w:val="20"/>
          <w:szCs w:val="20"/>
        </w:rPr>
        <w:t>»).</w:t>
      </w:r>
    </w:p>
    <w:p w14:paraId="452D3AE3" w14:textId="081F1DA3" w:rsidR="00744C26" w:rsidRPr="00F44E84" w:rsidRDefault="00062B5E" w:rsidP="00BF6A50">
      <w:pPr>
        <w:jc w:val="both"/>
        <w:rPr>
          <w:rFonts w:ascii="Times New Roman" w:hAnsi="Times New Roman" w:cs="Times New Roman"/>
          <w:sz w:val="20"/>
          <w:szCs w:val="20"/>
        </w:rPr>
      </w:pPr>
      <w:r>
        <w:rPr>
          <w:rFonts w:ascii="Times New Roman" w:hAnsi="Times New Roman" w:cs="Times New Roman"/>
          <w:sz w:val="20"/>
          <w:szCs w:val="20"/>
        </w:rPr>
        <w:t xml:space="preserve">2.2. </w:t>
      </w:r>
      <w:r w:rsidR="00744C26" w:rsidRPr="00F44E84">
        <w:rPr>
          <w:rFonts w:ascii="Times New Roman" w:hAnsi="Times New Roman" w:cs="Times New Roman"/>
          <w:sz w:val="20"/>
          <w:szCs w:val="20"/>
        </w:rPr>
        <w:t xml:space="preserve">В целях обеспечения контроля за указанными ограничениями КОМПАНИЯ имеет право производить проверки и досмотр всех транспортных средств, вещей и материалов, доставляемых на </w:t>
      </w:r>
      <w:r w:rsidR="00744C26" w:rsidRPr="00F44E84">
        <w:rPr>
          <w:rFonts w:ascii="Times New Roman" w:hAnsi="Times New Roman" w:cs="Times New Roman"/>
          <w:caps/>
          <w:sz w:val="20"/>
          <w:szCs w:val="20"/>
        </w:rPr>
        <w:t xml:space="preserve">Местo </w:t>
      </w:r>
      <w:r w:rsidR="00744C26" w:rsidRPr="00F44E84">
        <w:rPr>
          <w:rFonts w:ascii="Times New Roman" w:hAnsi="Times New Roman" w:cs="Times New Roman"/>
          <w:caps/>
          <w:sz w:val="20"/>
          <w:szCs w:val="20"/>
        </w:rPr>
        <w:lastRenderedPageBreak/>
        <w:t>Проведения Работ</w:t>
      </w:r>
      <w:r w:rsidR="00744C26" w:rsidRPr="00F44E84">
        <w:rPr>
          <w:rFonts w:ascii="Times New Roman" w:hAnsi="Times New Roman" w:cs="Times New Roman"/>
          <w:sz w:val="20"/>
          <w:szCs w:val="20"/>
        </w:rPr>
        <w:t xml:space="preserve">. В случае обнаружения запрещенных веществ, транспортное средство и работник(и) </w:t>
      </w:r>
      <w:r w:rsidR="00744C26" w:rsidRPr="00F44E84">
        <w:rPr>
          <w:rFonts w:ascii="Times New Roman" w:hAnsi="Times New Roman" w:cs="Times New Roman"/>
          <w:caps/>
          <w:sz w:val="20"/>
          <w:szCs w:val="20"/>
        </w:rPr>
        <w:t>Подрядчика</w:t>
      </w:r>
      <w:r w:rsidR="00744C26" w:rsidRPr="00F44E84">
        <w:rPr>
          <w:rFonts w:ascii="Times New Roman" w:hAnsi="Times New Roman" w:cs="Times New Roman"/>
          <w:sz w:val="20"/>
          <w:szCs w:val="20"/>
        </w:rPr>
        <w:t xml:space="preserve"> не допускаются на </w:t>
      </w:r>
      <w:r w:rsidR="00744C26" w:rsidRPr="00F44E84">
        <w:rPr>
          <w:rFonts w:ascii="Times New Roman" w:hAnsi="Times New Roman" w:cs="Times New Roman"/>
          <w:caps/>
          <w:sz w:val="20"/>
          <w:szCs w:val="20"/>
        </w:rPr>
        <w:t>место Проведения Работ</w:t>
      </w:r>
      <w:r w:rsidR="00744C26" w:rsidRPr="00F44E84">
        <w:rPr>
          <w:rFonts w:ascii="Times New Roman" w:hAnsi="Times New Roman" w:cs="Times New Roman"/>
          <w:sz w:val="20"/>
          <w:szCs w:val="20"/>
        </w:rPr>
        <w:t xml:space="preserve"> до выяснения всех обстоятельств и принятия соответствующих мер.</w:t>
      </w:r>
    </w:p>
    <w:p w14:paraId="7338E55D" w14:textId="2CC0ACB0" w:rsidR="00744C26" w:rsidRPr="00F44E84" w:rsidRDefault="00062B5E" w:rsidP="00BF6A50">
      <w:pPr>
        <w:jc w:val="both"/>
        <w:rPr>
          <w:rFonts w:ascii="Times New Roman" w:hAnsi="Times New Roman" w:cs="Times New Roman"/>
          <w:sz w:val="20"/>
          <w:szCs w:val="20"/>
        </w:rPr>
      </w:pPr>
      <w:r>
        <w:rPr>
          <w:rFonts w:ascii="Times New Roman" w:hAnsi="Times New Roman" w:cs="Times New Roman"/>
          <w:sz w:val="20"/>
          <w:szCs w:val="20"/>
        </w:rPr>
        <w:t xml:space="preserve">2.3. </w:t>
      </w:r>
      <w:r w:rsidR="00744C26" w:rsidRPr="00F44E84">
        <w:rPr>
          <w:rFonts w:ascii="Times New Roman" w:hAnsi="Times New Roman" w:cs="Times New Roman"/>
          <w:sz w:val="20"/>
          <w:szCs w:val="20"/>
        </w:rPr>
        <w:t xml:space="preserve">Фиксация факта появления работника на МЕСТЕ ПРОВЕДЕНИЯ РАБОТ в состоянии алкогольного, наркотического или токсического опьянения, проноса или нахождения на территории МЕСТА ПРОВЕДЕНИЯ РАБОТ веществ, вызывающих алкогольное, наркотическое или токсическое опьянение, за исключением </w:t>
      </w:r>
      <w:r w:rsidR="00744C26" w:rsidRPr="00F44E84">
        <w:rPr>
          <w:rFonts w:ascii="Times New Roman" w:hAnsi="Times New Roman" w:cs="Times New Roman"/>
          <w:caps/>
          <w:sz w:val="20"/>
          <w:szCs w:val="20"/>
        </w:rPr>
        <w:t>Разрешенных веществ</w:t>
      </w:r>
      <w:r w:rsidR="00744C26" w:rsidRPr="00F44E84">
        <w:rPr>
          <w:rFonts w:ascii="Times New Roman" w:hAnsi="Times New Roman" w:cs="Times New Roman"/>
          <w:sz w:val="20"/>
          <w:szCs w:val="20"/>
        </w:rPr>
        <w:t xml:space="preserve">, для целей настоящего </w:t>
      </w:r>
      <w:r w:rsidR="00744C26" w:rsidRPr="00F44E84">
        <w:rPr>
          <w:rFonts w:ascii="Times New Roman" w:hAnsi="Times New Roman" w:cs="Times New Roman"/>
          <w:caps/>
          <w:sz w:val="20"/>
          <w:szCs w:val="20"/>
        </w:rPr>
        <w:t>Договора</w:t>
      </w:r>
      <w:r w:rsidR="00744C26" w:rsidRPr="00F44E84">
        <w:rPr>
          <w:rFonts w:ascii="Times New Roman" w:hAnsi="Times New Roman" w:cs="Times New Roman"/>
          <w:sz w:val="20"/>
          <w:szCs w:val="20"/>
        </w:rPr>
        <w:t xml:space="preserve"> и отношений между КОМПАНИЕЙ и ПОДРЯДЧИКОМ может осуществляться любым из нижеперечисленных способов: медицинским осмотром или освидетельствованием; актами, составленными работниками </w:t>
      </w:r>
      <w:r w:rsidR="00744C26" w:rsidRPr="00F44E84">
        <w:rPr>
          <w:rFonts w:ascii="Times New Roman" w:hAnsi="Times New Roman" w:cs="Times New Roman"/>
          <w:caps/>
          <w:sz w:val="20"/>
          <w:szCs w:val="20"/>
        </w:rPr>
        <w:t>компании</w:t>
      </w:r>
      <w:r w:rsidR="00744C26" w:rsidRPr="00F44E84">
        <w:rPr>
          <w:rFonts w:ascii="Times New Roman" w:hAnsi="Times New Roman" w:cs="Times New Roman"/>
          <w:sz w:val="20"/>
          <w:szCs w:val="20"/>
        </w:rPr>
        <w:t xml:space="preserve"> и/или  ПОДРЯДЧИКА (СУБПОДРЯДЧИКА) письменными объяснениями работников КОМПАНИИ и/или ПОДРЯДЧИКА (СУБПОДРЯДЧИКА), другими способами.</w:t>
      </w:r>
    </w:p>
    <w:p w14:paraId="68C404E3" w14:textId="76ADB7CC" w:rsidR="00744C26" w:rsidRPr="00F44E84" w:rsidRDefault="00062B5E" w:rsidP="00BF6A50">
      <w:pPr>
        <w:jc w:val="both"/>
        <w:rPr>
          <w:rFonts w:ascii="Times New Roman" w:hAnsi="Times New Roman" w:cs="Times New Roman"/>
          <w:sz w:val="20"/>
          <w:szCs w:val="20"/>
        </w:rPr>
      </w:pPr>
      <w:r>
        <w:rPr>
          <w:rFonts w:ascii="Times New Roman" w:hAnsi="Times New Roman" w:cs="Times New Roman"/>
          <w:sz w:val="20"/>
          <w:szCs w:val="20"/>
        </w:rPr>
        <w:t xml:space="preserve">2.4. </w:t>
      </w:r>
      <w:r w:rsidR="00744C26" w:rsidRPr="00F44E84">
        <w:rPr>
          <w:rFonts w:ascii="Times New Roman" w:hAnsi="Times New Roman" w:cs="Times New Roman"/>
          <w:sz w:val="20"/>
          <w:szCs w:val="20"/>
        </w:rPr>
        <w:t xml:space="preserve">Фиксация факта проноса, употребления или нахождения на </w:t>
      </w:r>
      <w:r w:rsidR="00744C26" w:rsidRPr="00F44E84">
        <w:rPr>
          <w:rFonts w:ascii="Times New Roman" w:hAnsi="Times New Roman" w:cs="Times New Roman"/>
          <w:caps/>
          <w:sz w:val="20"/>
          <w:szCs w:val="20"/>
        </w:rPr>
        <w:t>Месте Проведения Работ</w:t>
      </w:r>
      <w:r w:rsidR="00744C26" w:rsidRPr="00F44E84">
        <w:rPr>
          <w:rFonts w:ascii="Times New Roman" w:hAnsi="Times New Roman" w:cs="Times New Roman"/>
          <w:sz w:val="20"/>
          <w:szCs w:val="20"/>
        </w:rPr>
        <w:t>, а также на любой другой территории КОМПАНИИ, веществ, вызывающих алкогольное, наркотическое или токсическое опьянение, может осуществляться любым из нижеперечисленных способов:</w:t>
      </w:r>
    </w:p>
    <w:p w14:paraId="42FC6C14"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актами, составленными работниками КОМПАНИИ и/или ПОДРЯДЧИКА;</w:t>
      </w:r>
    </w:p>
    <w:p w14:paraId="68CB1F84"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актами, составленными работниками подрядных охранных организаций, осуществляющих охранную деятельность на территории;</w:t>
      </w:r>
    </w:p>
    <w:p w14:paraId="53850C81"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xml:space="preserve">- письменными объяснениями работников КОМПАНИИ и/или ПОДРЯДЧИКА. </w:t>
      </w:r>
    </w:p>
    <w:p w14:paraId="323D8CE0"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xml:space="preserve">В случае обнаружения вышеуказанных фактов составляются двусторонние акты, подписываемые представителями КОМПАНИИ и ПОДРЯДЧИКА. Отказ от подписания акта любой из </w:t>
      </w:r>
      <w:r w:rsidRPr="00F44E84">
        <w:rPr>
          <w:rFonts w:ascii="Times New Roman" w:hAnsi="Times New Roman" w:cs="Times New Roman"/>
          <w:caps/>
          <w:sz w:val="20"/>
          <w:szCs w:val="20"/>
        </w:rPr>
        <w:t>сторон</w:t>
      </w:r>
      <w:r w:rsidRPr="00F44E84">
        <w:rPr>
          <w:rFonts w:ascii="Times New Roman" w:hAnsi="Times New Roman" w:cs="Times New Roman"/>
          <w:sz w:val="20"/>
          <w:szCs w:val="20"/>
        </w:rPr>
        <w:t xml:space="preserve"> не допускается. В случае несогласия представителя ПОДРЯДЧИКА с содержанием акта в акте излагается особое мнение ПОДРЯДЧИКА с аргументированным обоснованием несогласия с содержанием акта.</w:t>
      </w:r>
    </w:p>
    <w:p w14:paraId="7E52494F" w14:textId="0171017A"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2.</w:t>
      </w:r>
      <w:r w:rsidR="00062B5E">
        <w:rPr>
          <w:rFonts w:ascii="Times New Roman" w:hAnsi="Times New Roman" w:cs="Times New Roman"/>
          <w:sz w:val="20"/>
          <w:szCs w:val="20"/>
        </w:rPr>
        <w:t>5</w:t>
      </w:r>
      <w:r w:rsidRPr="00F44E84">
        <w:rPr>
          <w:rFonts w:ascii="Times New Roman" w:hAnsi="Times New Roman" w:cs="Times New Roman"/>
          <w:sz w:val="20"/>
          <w:szCs w:val="20"/>
        </w:rPr>
        <w:t xml:space="preserve">. В случае возникновения у КОМПАНИИ достаточных оснований полагать о наличии на </w:t>
      </w:r>
      <w:r w:rsidRPr="00F44E84">
        <w:rPr>
          <w:rFonts w:ascii="Times New Roman" w:hAnsi="Times New Roman" w:cs="Times New Roman"/>
          <w:caps/>
          <w:sz w:val="20"/>
          <w:szCs w:val="20"/>
        </w:rPr>
        <w:t>Месте Проведения Работ</w:t>
      </w:r>
      <w:r w:rsidRPr="00F44E84">
        <w:rPr>
          <w:rFonts w:ascii="Times New Roman" w:hAnsi="Times New Roman" w:cs="Times New Roman"/>
          <w:sz w:val="20"/>
          <w:szCs w:val="20"/>
        </w:rPr>
        <w:t xml:space="preserve"> работников ПОДРЯДЧИКА в состоянии: алкогольного, наркотического, токсического опьянения, одурманивания или абстиненции </w:t>
      </w:r>
      <w:r w:rsidRPr="00F44E84">
        <w:rPr>
          <w:rFonts w:ascii="Times New Roman" w:hAnsi="Times New Roman" w:cs="Times New Roman"/>
          <w:caps/>
          <w:sz w:val="20"/>
          <w:szCs w:val="20"/>
        </w:rPr>
        <w:t>Подрядчик</w:t>
      </w:r>
      <w:r w:rsidRPr="00F44E84">
        <w:rPr>
          <w:rFonts w:ascii="Times New Roman" w:hAnsi="Times New Roman" w:cs="Times New Roman"/>
          <w:sz w:val="20"/>
          <w:szCs w:val="20"/>
        </w:rPr>
        <w:t xml:space="preserve"> обязан по требованию КОМПАНИИ незамедлительно остановить производство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и отстранить от работы этих работников до установления факта нарушения установленных требований КОМПАНИИ в соответствии с пп. 2.1 д) и е).</w:t>
      </w:r>
    </w:p>
    <w:p w14:paraId="35D35708" w14:textId="67525C3E"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2.</w:t>
      </w:r>
      <w:r w:rsidR="00062B5E">
        <w:rPr>
          <w:rFonts w:ascii="Times New Roman" w:hAnsi="Times New Roman" w:cs="Times New Roman"/>
          <w:sz w:val="20"/>
          <w:szCs w:val="20"/>
        </w:rPr>
        <w:t>6</w:t>
      </w:r>
      <w:r w:rsidRPr="00F44E84">
        <w:rPr>
          <w:rFonts w:ascii="Times New Roman" w:hAnsi="Times New Roman" w:cs="Times New Roman"/>
          <w:sz w:val="20"/>
          <w:szCs w:val="20"/>
        </w:rPr>
        <w:t>. КОМПАНИЯ имеет право в любое время проверять исполнение ПОДРЯДЧИКОМ обязанностей, предусмотренных Статьей 2 «</w:t>
      </w:r>
      <w:r w:rsidRPr="00F44E84">
        <w:rPr>
          <w:rFonts w:ascii="Times New Roman" w:hAnsi="Times New Roman" w:cs="Times New Roman"/>
          <w:caps/>
          <w:sz w:val="20"/>
          <w:szCs w:val="20"/>
        </w:rPr>
        <w:t>Антиалкогольные Требования</w:t>
      </w:r>
      <w:r w:rsidRPr="00F44E84">
        <w:rPr>
          <w:rFonts w:ascii="Times New Roman" w:hAnsi="Times New Roman" w:cs="Times New Roman"/>
          <w:sz w:val="20"/>
          <w:szCs w:val="20"/>
        </w:rPr>
        <w:t>» РАЗДЕЛА 6 настоящего ДОГОВОРА.</w:t>
      </w:r>
    </w:p>
    <w:p w14:paraId="07BEA726" w14:textId="5DA995D5" w:rsidR="00744C26"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2.</w:t>
      </w:r>
      <w:r w:rsidR="00062B5E">
        <w:rPr>
          <w:rFonts w:ascii="Times New Roman" w:hAnsi="Times New Roman" w:cs="Times New Roman"/>
          <w:sz w:val="20"/>
          <w:szCs w:val="20"/>
        </w:rPr>
        <w:t>7</w:t>
      </w:r>
      <w:r w:rsidRPr="00F44E84">
        <w:rPr>
          <w:rFonts w:ascii="Times New Roman" w:hAnsi="Times New Roman" w:cs="Times New Roman"/>
          <w:sz w:val="20"/>
          <w:szCs w:val="20"/>
        </w:rPr>
        <w:t xml:space="preserve">. Несоблюдение ПОДРЯДЧИКОМ требований настоящей Статьи является нарушением существенных условий настоящего </w:t>
      </w:r>
      <w:r w:rsidRPr="00F44E84">
        <w:rPr>
          <w:rFonts w:ascii="Times New Roman" w:hAnsi="Times New Roman" w:cs="Times New Roman"/>
          <w:caps/>
          <w:sz w:val="20"/>
          <w:szCs w:val="20"/>
        </w:rPr>
        <w:t>Договора</w:t>
      </w:r>
      <w:r w:rsidRPr="00F44E84">
        <w:rPr>
          <w:rFonts w:ascii="Times New Roman" w:hAnsi="Times New Roman" w:cs="Times New Roman"/>
          <w:sz w:val="20"/>
          <w:szCs w:val="20"/>
        </w:rPr>
        <w:t xml:space="preserve"> и дает КОМПАНИИ право требовать уплаты неустойки, согласно установленной шкале неустоек (Приложение № </w:t>
      </w:r>
      <w:r w:rsidR="00F54BDC">
        <w:rPr>
          <w:rFonts w:ascii="Times New Roman" w:hAnsi="Times New Roman" w:cs="Times New Roman"/>
          <w:sz w:val="20"/>
          <w:szCs w:val="20"/>
        </w:rPr>
        <w:t>4</w:t>
      </w:r>
      <w:r w:rsidRPr="00F44E84">
        <w:rPr>
          <w:rFonts w:ascii="Times New Roman" w:hAnsi="Times New Roman" w:cs="Times New Roman"/>
          <w:sz w:val="20"/>
          <w:szCs w:val="20"/>
        </w:rPr>
        <w:t xml:space="preserve"> </w:t>
      </w:r>
      <w:r w:rsidR="00D73324" w:rsidRPr="008B0D98">
        <w:rPr>
          <w:rFonts w:ascii="Times New Roman" w:hAnsi="Times New Roman" w:cs="Times New Roman"/>
          <w:sz w:val="20"/>
          <w:szCs w:val="20"/>
        </w:rPr>
        <w:t>к настоящему ДОГОВОРУ</w:t>
      </w:r>
      <w:r w:rsidRPr="00F44E84">
        <w:rPr>
          <w:rFonts w:ascii="Times New Roman" w:hAnsi="Times New Roman" w:cs="Times New Roman"/>
          <w:sz w:val="20"/>
          <w:szCs w:val="20"/>
        </w:rPr>
        <w:t xml:space="preserve">), а также расторгнуть настоящий </w:t>
      </w:r>
      <w:r w:rsidRPr="00F44E84">
        <w:rPr>
          <w:rFonts w:ascii="Times New Roman" w:hAnsi="Times New Roman" w:cs="Times New Roman"/>
          <w:caps/>
          <w:sz w:val="20"/>
          <w:szCs w:val="20"/>
        </w:rPr>
        <w:t>Договор</w:t>
      </w:r>
      <w:r w:rsidRPr="00F44E84">
        <w:rPr>
          <w:rFonts w:ascii="Times New Roman" w:hAnsi="Times New Roman" w:cs="Times New Roman"/>
          <w:sz w:val="20"/>
          <w:szCs w:val="20"/>
        </w:rPr>
        <w:t xml:space="preserve"> в одностороннем порядке без обязательств КОМПАНИИ по возмещению убытков </w:t>
      </w:r>
      <w:r w:rsidRPr="00B95FFF">
        <w:rPr>
          <w:rFonts w:ascii="Times New Roman" w:hAnsi="Times New Roman" w:cs="Times New Roman"/>
          <w:sz w:val="20"/>
          <w:szCs w:val="20"/>
        </w:rPr>
        <w:t>ПОДРЯДЧИКА, связанных с таким расторжением.</w:t>
      </w:r>
    </w:p>
    <w:p w14:paraId="381F1D18" w14:textId="77777777" w:rsidR="003D485B" w:rsidRPr="00B95FFF" w:rsidRDefault="003D485B" w:rsidP="00BF6A50">
      <w:pPr>
        <w:jc w:val="both"/>
        <w:rPr>
          <w:rFonts w:ascii="Times New Roman" w:hAnsi="Times New Roman" w:cs="Times New Roman"/>
          <w:sz w:val="20"/>
          <w:szCs w:val="20"/>
        </w:rPr>
      </w:pPr>
    </w:p>
    <w:p w14:paraId="1CABF5B7" w14:textId="77777777" w:rsidR="00744C26" w:rsidRPr="00F44E84" w:rsidRDefault="00744C26" w:rsidP="00D474F2">
      <w:pPr>
        <w:jc w:val="center"/>
        <w:rPr>
          <w:rFonts w:ascii="Times New Roman" w:hAnsi="Times New Roman" w:cs="Times New Roman"/>
          <w:b/>
          <w:bCs/>
          <w:caps/>
          <w:sz w:val="20"/>
          <w:szCs w:val="20"/>
        </w:rPr>
      </w:pPr>
      <w:r w:rsidRPr="00B95FFF">
        <w:rPr>
          <w:rFonts w:ascii="Times New Roman" w:hAnsi="Times New Roman" w:cs="Times New Roman"/>
          <w:b/>
          <w:bCs/>
          <w:caps/>
          <w:sz w:val="20"/>
          <w:szCs w:val="20"/>
        </w:rPr>
        <w:t>3. Требования к медицинскому обеспечению Подрядчика</w:t>
      </w:r>
    </w:p>
    <w:p w14:paraId="0BFE38B6" w14:textId="77777777" w:rsidR="00744C26" w:rsidRPr="00F44E84" w:rsidRDefault="00744C26" w:rsidP="00BF6A50">
      <w:pPr>
        <w:pStyle w:val="3"/>
        <w:keepNext/>
        <w:widowControl w:val="0"/>
        <w:jc w:val="both"/>
        <w:rPr>
          <w:rFonts w:ascii="Times New Roman" w:hAnsi="Times New Roman" w:cs="Times New Roman"/>
          <w:sz w:val="20"/>
          <w:szCs w:val="20"/>
          <w:u w:val="single"/>
        </w:rPr>
      </w:pPr>
      <w:r w:rsidRPr="00F44E84">
        <w:rPr>
          <w:rFonts w:ascii="Times New Roman" w:hAnsi="Times New Roman" w:cs="Times New Roman"/>
          <w:sz w:val="20"/>
          <w:szCs w:val="20"/>
        </w:rPr>
        <w:t xml:space="preserve">3.1. </w:t>
      </w:r>
      <w:r w:rsidRPr="00F44E84">
        <w:rPr>
          <w:rFonts w:ascii="Times New Roman" w:hAnsi="Times New Roman" w:cs="Times New Roman"/>
          <w:sz w:val="20"/>
          <w:szCs w:val="20"/>
          <w:u w:val="single"/>
        </w:rPr>
        <w:t xml:space="preserve">Медицинский отбор для выполнения </w:t>
      </w:r>
      <w:r w:rsidRPr="00F44E84">
        <w:rPr>
          <w:rFonts w:ascii="Times New Roman" w:hAnsi="Times New Roman" w:cs="Times New Roman"/>
          <w:caps/>
          <w:sz w:val="20"/>
          <w:szCs w:val="20"/>
          <w:u w:val="single"/>
        </w:rPr>
        <w:t>Работ</w:t>
      </w:r>
    </w:p>
    <w:p w14:paraId="32D25FAE" w14:textId="4DE5F37B"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xml:space="preserve">До начала выполнения сотрудниками </w:t>
      </w:r>
      <w:r w:rsidRPr="00F44E84">
        <w:rPr>
          <w:rFonts w:ascii="Times New Roman" w:hAnsi="Times New Roman" w:cs="Times New Roman"/>
          <w:caps/>
          <w:sz w:val="20"/>
          <w:szCs w:val="20"/>
        </w:rPr>
        <w:t>Подрядчика</w:t>
      </w:r>
      <w:r w:rsidRPr="00F44E84">
        <w:rPr>
          <w:rFonts w:ascii="Times New Roman" w:hAnsi="Times New Roman" w:cs="Times New Roman"/>
          <w:sz w:val="20"/>
          <w:szCs w:val="20"/>
        </w:rPr>
        <w:t xml:space="preserve">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для </w:t>
      </w:r>
      <w:r w:rsidRPr="00F44E84">
        <w:rPr>
          <w:rFonts w:ascii="Times New Roman" w:hAnsi="Times New Roman" w:cs="Times New Roman"/>
          <w:caps/>
          <w:sz w:val="20"/>
          <w:szCs w:val="20"/>
        </w:rPr>
        <w:t>Компании</w:t>
      </w:r>
      <w:r w:rsidRPr="00F44E84">
        <w:rPr>
          <w:rFonts w:ascii="Times New Roman" w:hAnsi="Times New Roman" w:cs="Times New Roman"/>
          <w:sz w:val="20"/>
          <w:szCs w:val="20"/>
        </w:rPr>
        <w:t xml:space="preserve"> </w:t>
      </w:r>
      <w:r w:rsidRPr="00F44E84">
        <w:rPr>
          <w:rFonts w:ascii="Times New Roman" w:hAnsi="Times New Roman" w:cs="Times New Roman"/>
          <w:caps/>
          <w:sz w:val="20"/>
          <w:szCs w:val="20"/>
        </w:rPr>
        <w:t>Подрядчик</w:t>
      </w:r>
      <w:r w:rsidRPr="00F44E84">
        <w:rPr>
          <w:rFonts w:ascii="Times New Roman" w:hAnsi="Times New Roman" w:cs="Times New Roman"/>
          <w:sz w:val="20"/>
          <w:szCs w:val="20"/>
        </w:rPr>
        <w:t xml:space="preserve"> обязан организовать за свой счет проведение предварительного, медицинского осмотра этих сотрудников на предмет отсутствия противопоказаний по состоянию здоровья к выполняемым </w:t>
      </w:r>
      <w:r w:rsidR="00DA4941">
        <w:rPr>
          <w:rFonts w:ascii="Times New Roman" w:hAnsi="Times New Roman" w:cs="Times New Roman"/>
          <w:sz w:val="20"/>
          <w:szCs w:val="20"/>
        </w:rPr>
        <w:t>РАБОТАМ</w:t>
      </w:r>
      <w:r w:rsidRPr="00F44E84">
        <w:rPr>
          <w:rFonts w:ascii="Times New Roman" w:hAnsi="Times New Roman" w:cs="Times New Roman"/>
          <w:sz w:val="20"/>
          <w:szCs w:val="20"/>
        </w:rPr>
        <w:t xml:space="preserve"> согласно требованиям законодательства РФ. </w:t>
      </w:r>
    </w:p>
    <w:p w14:paraId="4BAD6D94" w14:textId="77777777" w:rsidR="00744C26" w:rsidRPr="00F44E84" w:rsidRDefault="00744C26" w:rsidP="00BF6A50">
      <w:pPr>
        <w:pStyle w:val="3"/>
        <w:keepNext/>
        <w:widowControl w:val="0"/>
        <w:jc w:val="both"/>
        <w:rPr>
          <w:rFonts w:ascii="Times New Roman" w:hAnsi="Times New Roman" w:cs="Times New Roman"/>
          <w:sz w:val="20"/>
          <w:szCs w:val="20"/>
          <w:u w:val="single"/>
        </w:rPr>
      </w:pPr>
      <w:r w:rsidRPr="00F44E84">
        <w:rPr>
          <w:rFonts w:ascii="Times New Roman" w:hAnsi="Times New Roman" w:cs="Times New Roman"/>
          <w:sz w:val="20"/>
          <w:szCs w:val="20"/>
        </w:rPr>
        <w:t xml:space="preserve">3.2. </w:t>
      </w:r>
      <w:r w:rsidRPr="00F44E84">
        <w:rPr>
          <w:rFonts w:ascii="Times New Roman" w:hAnsi="Times New Roman" w:cs="Times New Roman"/>
          <w:sz w:val="20"/>
          <w:szCs w:val="20"/>
          <w:u w:val="single"/>
        </w:rPr>
        <w:t>Периодичность медицинских осмотров</w:t>
      </w:r>
    </w:p>
    <w:p w14:paraId="575198A9"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xml:space="preserve">Периодические медицинские осмотры каждого сотрудника </w:t>
      </w:r>
      <w:r w:rsidRPr="00F44E84">
        <w:rPr>
          <w:rFonts w:ascii="Times New Roman" w:hAnsi="Times New Roman" w:cs="Times New Roman"/>
          <w:caps/>
          <w:sz w:val="20"/>
          <w:szCs w:val="20"/>
        </w:rPr>
        <w:t>Подрядчика</w:t>
      </w:r>
      <w:r w:rsidR="00BF152B">
        <w:rPr>
          <w:rFonts w:ascii="Times New Roman" w:hAnsi="Times New Roman" w:cs="Times New Roman"/>
          <w:caps/>
          <w:sz w:val="20"/>
          <w:szCs w:val="20"/>
        </w:rPr>
        <w:t xml:space="preserve">, </w:t>
      </w:r>
      <w:r w:rsidRPr="00F44E84">
        <w:rPr>
          <w:rFonts w:ascii="Times New Roman" w:hAnsi="Times New Roman" w:cs="Times New Roman"/>
          <w:sz w:val="20"/>
          <w:szCs w:val="20"/>
        </w:rPr>
        <w:t xml:space="preserve">выполняющего </w:t>
      </w:r>
      <w:r w:rsidRPr="00F44E84">
        <w:rPr>
          <w:rFonts w:ascii="Times New Roman" w:hAnsi="Times New Roman" w:cs="Times New Roman"/>
          <w:caps/>
          <w:sz w:val="20"/>
          <w:szCs w:val="20"/>
        </w:rPr>
        <w:t>Работы</w:t>
      </w:r>
      <w:r w:rsidRPr="00F44E84">
        <w:rPr>
          <w:rFonts w:ascii="Times New Roman" w:hAnsi="Times New Roman" w:cs="Times New Roman"/>
          <w:sz w:val="20"/>
          <w:szCs w:val="20"/>
        </w:rPr>
        <w:t xml:space="preserve"> на объектах </w:t>
      </w:r>
      <w:r w:rsidRPr="00F44E84">
        <w:rPr>
          <w:rFonts w:ascii="Times New Roman" w:hAnsi="Times New Roman" w:cs="Times New Roman"/>
          <w:caps/>
          <w:sz w:val="20"/>
          <w:szCs w:val="20"/>
        </w:rPr>
        <w:t>Компании</w:t>
      </w:r>
      <w:r w:rsidRPr="00F44E84">
        <w:rPr>
          <w:rFonts w:ascii="Times New Roman" w:hAnsi="Times New Roman" w:cs="Times New Roman"/>
          <w:sz w:val="20"/>
          <w:szCs w:val="20"/>
        </w:rPr>
        <w:t xml:space="preserve"> должны проводиться в соответствии с действующими приказами Министерства Здравоохранения РФ. </w:t>
      </w:r>
    </w:p>
    <w:p w14:paraId="705A79B0" w14:textId="77777777" w:rsidR="00744C26" w:rsidRPr="00F44E84" w:rsidRDefault="00744C26" w:rsidP="00DA3CA4">
      <w:pPr>
        <w:ind w:firstLine="708"/>
        <w:jc w:val="both"/>
        <w:rPr>
          <w:rFonts w:ascii="Times New Roman" w:hAnsi="Times New Roman" w:cs="Times New Roman"/>
          <w:sz w:val="20"/>
          <w:szCs w:val="20"/>
        </w:rPr>
      </w:pPr>
      <w:r w:rsidRPr="00F44E84">
        <w:rPr>
          <w:rFonts w:ascii="Times New Roman" w:hAnsi="Times New Roman" w:cs="Times New Roman"/>
          <w:sz w:val="20"/>
          <w:szCs w:val="20"/>
        </w:rPr>
        <w:t xml:space="preserve">Подрядчик перед началом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предоставляет </w:t>
      </w:r>
      <w:r w:rsidRPr="00F44E84">
        <w:rPr>
          <w:rFonts w:ascii="Times New Roman" w:hAnsi="Times New Roman" w:cs="Times New Roman"/>
          <w:caps/>
          <w:sz w:val="20"/>
          <w:szCs w:val="20"/>
        </w:rPr>
        <w:t>Компании</w:t>
      </w:r>
      <w:r w:rsidR="00BF152B">
        <w:rPr>
          <w:rFonts w:ascii="Times New Roman" w:hAnsi="Times New Roman" w:cs="Times New Roman"/>
          <w:caps/>
          <w:sz w:val="20"/>
          <w:szCs w:val="20"/>
        </w:rPr>
        <w:t>,</w:t>
      </w:r>
      <w:r w:rsidRPr="00F44E84">
        <w:rPr>
          <w:rFonts w:ascii="Times New Roman" w:hAnsi="Times New Roman" w:cs="Times New Roman"/>
          <w:sz w:val="20"/>
          <w:szCs w:val="20"/>
        </w:rPr>
        <w:t xml:space="preserve"> заверенные Отделом Кадров списки своих сотрудников участвующих в выполнении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для </w:t>
      </w:r>
      <w:r w:rsidRPr="00F44E84">
        <w:rPr>
          <w:rFonts w:ascii="Times New Roman" w:hAnsi="Times New Roman" w:cs="Times New Roman"/>
          <w:caps/>
          <w:sz w:val="20"/>
          <w:szCs w:val="20"/>
        </w:rPr>
        <w:t>Компании</w:t>
      </w:r>
      <w:r w:rsidRPr="00F44E84">
        <w:rPr>
          <w:rFonts w:ascii="Times New Roman" w:hAnsi="Times New Roman" w:cs="Times New Roman"/>
          <w:sz w:val="20"/>
          <w:szCs w:val="20"/>
        </w:rPr>
        <w:t xml:space="preserve">, удостоверяющие прохождение ими медицинской комиссии и получение допуска к работе (отсутствие противопоказаний) по состоянию здоровья. Данные списки должны храниться </w:t>
      </w:r>
      <w:r w:rsidRPr="00F44E84">
        <w:rPr>
          <w:rFonts w:ascii="Times New Roman" w:hAnsi="Times New Roman" w:cs="Times New Roman"/>
          <w:caps/>
          <w:sz w:val="20"/>
          <w:szCs w:val="20"/>
        </w:rPr>
        <w:t>Подрядчиком</w:t>
      </w:r>
      <w:r w:rsidRPr="00F44E84">
        <w:rPr>
          <w:rFonts w:ascii="Times New Roman" w:hAnsi="Times New Roman" w:cs="Times New Roman"/>
          <w:sz w:val="20"/>
          <w:szCs w:val="20"/>
        </w:rPr>
        <w:t xml:space="preserve"> на месте проведения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w:t>
      </w:r>
    </w:p>
    <w:p w14:paraId="59FB3D29" w14:textId="77777777" w:rsidR="00744C26" w:rsidRPr="00F44E84" w:rsidRDefault="00744C26" w:rsidP="00BF6A50">
      <w:pPr>
        <w:pStyle w:val="3"/>
        <w:keepNext/>
        <w:widowControl w:val="0"/>
        <w:jc w:val="both"/>
        <w:rPr>
          <w:rFonts w:ascii="Times New Roman" w:hAnsi="Times New Roman" w:cs="Times New Roman"/>
          <w:sz w:val="20"/>
          <w:szCs w:val="20"/>
          <w:u w:val="single"/>
        </w:rPr>
      </w:pPr>
      <w:r w:rsidRPr="00F44E84">
        <w:rPr>
          <w:rFonts w:ascii="Times New Roman" w:hAnsi="Times New Roman" w:cs="Times New Roman"/>
          <w:sz w:val="20"/>
          <w:szCs w:val="20"/>
        </w:rPr>
        <w:t xml:space="preserve">3.3. </w:t>
      </w:r>
      <w:r w:rsidRPr="00F44E84">
        <w:rPr>
          <w:rFonts w:ascii="Times New Roman" w:hAnsi="Times New Roman" w:cs="Times New Roman"/>
          <w:sz w:val="20"/>
          <w:szCs w:val="20"/>
          <w:u w:val="single"/>
        </w:rPr>
        <w:t xml:space="preserve">Ответственность </w:t>
      </w:r>
      <w:r w:rsidRPr="00F44E84">
        <w:rPr>
          <w:rFonts w:ascii="Times New Roman" w:hAnsi="Times New Roman" w:cs="Times New Roman"/>
          <w:caps/>
          <w:sz w:val="20"/>
          <w:szCs w:val="20"/>
          <w:u w:val="single"/>
        </w:rPr>
        <w:t>подрядчика</w:t>
      </w:r>
      <w:r w:rsidRPr="00F44E84">
        <w:rPr>
          <w:rFonts w:ascii="Times New Roman" w:hAnsi="Times New Roman" w:cs="Times New Roman"/>
          <w:sz w:val="20"/>
          <w:szCs w:val="20"/>
          <w:u w:val="single"/>
        </w:rPr>
        <w:t xml:space="preserve"> за соблюдением медицинских требований к сотрудникам</w:t>
      </w:r>
    </w:p>
    <w:p w14:paraId="16664136"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caps/>
          <w:sz w:val="20"/>
          <w:szCs w:val="20"/>
        </w:rPr>
        <w:t>Компания</w:t>
      </w:r>
      <w:r w:rsidRPr="00F44E84">
        <w:rPr>
          <w:rFonts w:ascii="Times New Roman" w:hAnsi="Times New Roman" w:cs="Times New Roman"/>
          <w:sz w:val="20"/>
          <w:szCs w:val="20"/>
        </w:rPr>
        <w:t xml:space="preserve"> имеет право периодически запрашивать информацию о состоянии медицинской профпригодности сотрудников </w:t>
      </w:r>
      <w:r w:rsidRPr="00F44E84">
        <w:rPr>
          <w:rFonts w:ascii="Times New Roman" w:hAnsi="Times New Roman" w:cs="Times New Roman"/>
          <w:caps/>
          <w:sz w:val="20"/>
          <w:szCs w:val="20"/>
        </w:rPr>
        <w:t>Подрядчика</w:t>
      </w:r>
      <w:r w:rsidRPr="00F44E84">
        <w:rPr>
          <w:rFonts w:ascii="Times New Roman" w:hAnsi="Times New Roman" w:cs="Times New Roman"/>
          <w:sz w:val="20"/>
          <w:szCs w:val="20"/>
        </w:rPr>
        <w:t xml:space="preserve"> с целью контроля соблюдения </w:t>
      </w:r>
      <w:r w:rsidRPr="00F44E84">
        <w:rPr>
          <w:rFonts w:ascii="Times New Roman" w:hAnsi="Times New Roman" w:cs="Times New Roman"/>
          <w:caps/>
          <w:sz w:val="20"/>
          <w:szCs w:val="20"/>
        </w:rPr>
        <w:t>Подрядчиком</w:t>
      </w:r>
      <w:r w:rsidRPr="00F44E84">
        <w:rPr>
          <w:rFonts w:ascii="Times New Roman" w:hAnsi="Times New Roman" w:cs="Times New Roman"/>
          <w:sz w:val="20"/>
          <w:szCs w:val="20"/>
        </w:rPr>
        <w:t xml:space="preserve"> требований законодательства. </w:t>
      </w:r>
    </w:p>
    <w:p w14:paraId="6BE07CFF" w14:textId="77777777" w:rsidR="00744C26" w:rsidRPr="008B0D98" w:rsidRDefault="00744C26" w:rsidP="00A441B6">
      <w:pPr>
        <w:ind w:firstLine="708"/>
        <w:jc w:val="both"/>
        <w:rPr>
          <w:rFonts w:ascii="Times New Roman" w:hAnsi="Times New Roman" w:cs="Times New Roman"/>
          <w:sz w:val="20"/>
          <w:szCs w:val="20"/>
        </w:rPr>
      </w:pPr>
      <w:r w:rsidRPr="00F44E84">
        <w:rPr>
          <w:rFonts w:ascii="Times New Roman" w:hAnsi="Times New Roman" w:cs="Times New Roman"/>
          <w:sz w:val="20"/>
          <w:szCs w:val="20"/>
        </w:rPr>
        <w:t>Допуск к работе сотрудника, не имеющего заключения медицинской комиссии, равно как и сотрудника</w:t>
      </w:r>
      <w:r w:rsidR="00BF152B">
        <w:rPr>
          <w:rFonts w:ascii="Times New Roman" w:hAnsi="Times New Roman" w:cs="Times New Roman"/>
          <w:sz w:val="20"/>
          <w:szCs w:val="20"/>
        </w:rPr>
        <w:t>,</w:t>
      </w:r>
      <w:r w:rsidRPr="00F44E84">
        <w:rPr>
          <w:rFonts w:ascii="Times New Roman" w:hAnsi="Times New Roman" w:cs="Times New Roman"/>
          <w:sz w:val="20"/>
          <w:szCs w:val="20"/>
        </w:rPr>
        <w:t xml:space="preserve"> получившего заключение о наличии противопоказаний к выполнению </w:t>
      </w:r>
      <w:r w:rsidRPr="00F44E84">
        <w:rPr>
          <w:rFonts w:ascii="Times New Roman" w:hAnsi="Times New Roman" w:cs="Times New Roman"/>
          <w:caps/>
          <w:sz w:val="20"/>
          <w:szCs w:val="20"/>
        </w:rPr>
        <w:t>Работ</w:t>
      </w:r>
      <w:r w:rsidRPr="00F44E84">
        <w:rPr>
          <w:rFonts w:ascii="Times New Roman" w:hAnsi="Times New Roman" w:cs="Times New Roman"/>
          <w:sz w:val="20"/>
          <w:szCs w:val="20"/>
        </w:rPr>
        <w:t xml:space="preserve"> является нарушением условий настоящего положения </w:t>
      </w:r>
      <w:r w:rsidRPr="00F44E84">
        <w:rPr>
          <w:rFonts w:ascii="Times New Roman" w:hAnsi="Times New Roman" w:cs="Times New Roman"/>
          <w:caps/>
          <w:sz w:val="20"/>
          <w:szCs w:val="20"/>
        </w:rPr>
        <w:t>Договора</w:t>
      </w:r>
      <w:r w:rsidRPr="00F44E84">
        <w:rPr>
          <w:rFonts w:ascii="Times New Roman" w:hAnsi="Times New Roman" w:cs="Times New Roman"/>
          <w:sz w:val="20"/>
          <w:szCs w:val="20"/>
        </w:rPr>
        <w:t xml:space="preserve"> и влечет ответственность </w:t>
      </w:r>
      <w:r w:rsidRPr="00F44E84">
        <w:rPr>
          <w:rFonts w:ascii="Times New Roman" w:hAnsi="Times New Roman" w:cs="Times New Roman"/>
          <w:caps/>
          <w:sz w:val="20"/>
          <w:szCs w:val="20"/>
        </w:rPr>
        <w:t>Подрядчика</w:t>
      </w:r>
      <w:r w:rsidRPr="00F44E84">
        <w:rPr>
          <w:rFonts w:ascii="Times New Roman" w:hAnsi="Times New Roman" w:cs="Times New Roman"/>
          <w:i/>
          <w:iCs/>
          <w:sz w:val="20"/>
          <w:szCs w:val="20"/>
        </w:rPr>
        <w:t xml:space="preserve"> </w:t>
      </w:r>
      <w:r w:rsidRPr="00F44E84">
        <w:rPr>
          <w:rFonts w:ascii="Times New Roman" w:hAnsi="Times New Roman" w:cs="Times New Roman"/>
          <w:sz w:val="20"/>
          <w:szCs w:val="20"/>
        </w:rPr>
        <w:t xml:space="preserve">согласно установленной шкале </w:t>
      </w:r>
      <w:r w:rsidRPr="009A49E4">
        <w:rPr>
          <w:rFonts w:ascii="Times New Roman" w:hAnsi="Times New Roman" w:cs="Times New Roman"/>
          <w:sz w:val="20"/>
          <w:szCs w:val="20"/>
        </w:rPr>
        <w:t xml:space="preserve">неустоек (Приложение № </w:t>
      </w:r>
      <w:r w:rsidR="00F54BDC" w:rsidRPr="009A49E4">
        <w:rPr>
          <w:rFonts w:ascii="Times New Roman" w:hAnsi="Times New Roman" w:cs="Times New Roman"/>
          <w:sz w:val="20"/>
          <w:szCs w:val="20"/>
        </w:rPr>
        <w:t>4</w:t>
      </w:r>
      <w:r w:rsidRPr="009A49E4">
        <w:rPr>
          <w:rFonts w:ascii="Times New Roman" w:hAnsi="Times New Roman" w:cs="Times New Roman"/>
          <w:sz w:val="20"/>
          <w:szCs w:val="20"/>
        </w:rPr>
        <w:t xml:space="preserve"> к настоящему</w:t>
      </w:r>
      <w:r w:rsidRPr="008B0D98">
        <w:rPr>
          <w:rFonts w:ascii="Times New Roman" w:hAnsi="Times New Roman" w:cs="Times New Roman"/>
          <w:sz w:val="20"/>
          <w:szCs w:val="20"/>
        </w:rPr>
        <w:t xml:space="preserve"> ДОГОВОРУ) за каждый случай.</w:t>
      </w:r>
    </w:p>
    <w:p w14:paraId="1E282E50" w14:textId="77777777" w:rsidR="00744C26" w:rsidRPr="00F44E84" w:rsidRDefault="00744C26" w:rsidP="00BF6A50">
      <w:pPr>
        <w:pStyle w:val="3"/>
        <w:keepNext/>
        <w:widowControl w:val="0"/>
        <w:jc w:val="both"/>
        <w:rPr>
          <w:rFonts w:ascii="Times New Roman" w:hAnsi="Times New Roman" w:cs="Times New Roman"/>
          <w:sz w:val="20"/>
          <w:szCs w:val="20"/>
          <w:u w:val="single"/>
        </w:rPr>
      </w:pPr>
      <w:r w:rsidRPr="00F44E84">
        <w:rPr>
          <w:rFonts w:ascii="Times New Roman" w:hAnsi="Times New Roman" w:cs="Times New Roman"/>
          <w:sz w:val="20"/>
          <w:szCs w:val="20"/>
        </w:rPr>
        <w:t xml:space="preserve">3.4. </w:t>
      </w:r>
      <w:r w:rsidRPr="00F44E84">
        <w:rPr>
          <w:rFonts w:ascii="Times New Roman" w:hAnsi="Times New Roman" w:cs="Times New Roman"/>
          <w:sz w:val="20"/>
          <w:szCs w:val="20"/>
          <w:u w:val="single"/>
        </w:rPr>
        <w:t xml:space="preserve">Медицинское обслуживание работников </w:t>
      </w:r>
      <w:r w:rsidRPr="00F44E84">
        <w:rPr>
          <w:rFonts w:ascii="Times New Roman" w:hAnsi="Times New Roman" w:cs="Times New Roman"/>
          <w:caps/>
          <w:sz w:val="20"/>
          <w:szCs w:val="20"/>
          <w:u w:val="single"/>
        </w:rPr>
        <w:t>подрядчика</w:t>
      </w:r>
      <w:r w:rsidRPr="00F44E84">
        <w:rPr>
          <w:rFonts w:ascii="Times New Roman" w:hAnsi="Times New Roman" w:cs="Times New Roman"/>
          <w:sz w:val="20"/>
          <w:szCs w:val="20"/>
          <w:u w:val="single"/>
        </w:rPr>
        <w:t xml:space="preserve"> </w:t>
      </w:r>
    </w:p>
    <w:p w14:paraId="0685674B"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caps/>
          <w:sz w:val="20"/>
          <w:szCs w:val="20"/>
        </w:rPr>
        <w:t>Подрядчик</w:t>
      </w:r>
      <w:r w:rsidRPr="00F44E84">
        <w:rPr>
          <w:rFonts w:ascii="Times New Roman" w:hAnsi="Times New Roman" w:cs="Times New Roman"/>
          <w:sz w:val="20"/>
          <w:szCs w:val="20"/>
        </w:rPr>
        <w:t xml:space="preserve"> обеспечивает лечебно-профилактическое обслуживание своих работников в соответствии с требованиями законодательства.</w:t>
      </w:r>
    </w:p>
    <w:p w14:paraId="46D84C83" w14:textId="77777777" w:rsidR="00744C26" w:rsidRPr="00F44E84" w:rsidRDefault="00744C26" w:rsidP="00A441B6">
      <w:pPr>
        <w:ind w:firstLine="708"/>
        <w:jc w:val="both"/>
        <w:rPr>
          <w:rFonts w:ascii="Times New Roman" w:hAnsi="Times New Roman" w:cs="Times New Roman"/>
          <w:sz w:val="20"/>
          <w:szCs w:val="20"/>
        </w:rPr>
      </w:pPr>
      <w:r w:rsidRPr="00F44E84">
        <w:rPr>
          <w:rFonts w:ascii="Times New Roman" w:hAnsi="Times New Roman" w:cs="Times New Roman"/>
          <w:sz w:val="20"/>
          <w:szCs w:val="20"/>
        </w:rPr>
        <w:t xml:space="preserve">Экстренная медицинская помощь работникам </w:t>
      </w:r>
      <w:r w:rsidRPr="00F44E84">
        <w:rPr>
          <w:rFonts w:ascii="Times New Roman" w:hAnsi="Times New Roman" w:cs="Times New Roman"/>
          <w:caps/>
          <w:sz w:val="20"/>
          <w:szCs w:val="20"/>
        </w:rPr>
        <w:t>Подрядчика</w:t>
      </w:r>
      <w:r w:rsidRPr="00F44E84">
        <w:rPr>
          <w:rFonts w:ascii="Times New Roman" w:hAnsi="Times New Roman" w:cs="Times New Roman"/>
          <w:sz w:val="20"/>
          <w:szCs w:val="20"/>
        </w:rPr>
        <w:t xml:space="preserve"> (в случаях травм, острых заболеваний) оказывается здравпунктами Компании в соответствии с Планом Экстренного Медицинского Реагирования на участке проведения работ.</w:t>
      </w:r>
    </w:p>
    <w:p w14:paraId="72FC1421" w14:textId="77777777" w:rsidR="00744C26" w:rsidRPr="00F44E84" w:rsidRDefault="00744C26" w:rsidP="00BF6A50">
      <w:pPr>
        <w:pStyle w:val="3"/>
        <w:keepNext/>
        <w:widowControl w:val="0"/>
        <w:jc w:val="both"/>
        <w:rPr>
          <w:rFonts w:ascii="Times New Roman" w:hAnsi="Times New Roman" w:cs="Times New Roman"/>
          <w:sz w:val="20"/>
          <w:szCs w:val="20"/>
          <w:u w:val="single"/>
        </w:rPr>
      </w:pPr>
      <w:r w:rsidRPr="00F44E84">
        <w:rPr>
          <w:rFonts w:ascii="Times New Roman" w:hAnsi="Times New Roman" w:cs="Times New Roman"/>
          <w:sz w:val="20"/>
          <w:szCs w:val="20"/>
        </w:rPr>
        <w:lastRenderedPageBreak/>
        <w:t xml:space="preserve">3.5. </w:t>
      </w:r>
      <w:r w:rsidRPr="00F44E84">
        <w:rPr>
          <w:rFonts w:ascii="Times New Roman" w:hAnsi="Times New Roman" w:cs="Times New Roman"/>
          <w:sz w:val="20"/>
          <w:szCs w:val="20"/>
          <w:u w:val="single"/>
        </w:rPr>
        <w:t>Страхование</w:t>
      </w:r>
    </w:p>
    <w:p w14:paraId="4B9D2E53"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sz w:val="20"/>
          <w:szCs w:val="20"/>
        </w:rPr>
        <w:t xml:space="preserve">Каждый сотрудник </w:t>
      </w:r>
      <w:r w:rsidRPr="00F44E84">
        <w:rPr>
          <w:rFonts w:ascii="Times New Roman" w:hAnsi="Times New Roman" w:cs="Times New Roman"/>
          <w:caps/>
          <w:sz w:val="20"/>
          <w:szCs w:val="20"/>
        </w:rPr>
        <w:t>Подрядчика</w:t>
      </w:r>
      <w:r w:rsidRPr="00F44E84">
        <w:rPr>
          <w:rFonts w:ascii="Times New Roman" w:hAnsi="Times New Roman" w:cs="Times New Roman"/>
          <w:sz w:val="20"/>
          <w:szCs w:val="20"/>
        </w:rPr>
        <w:t xml:space="preserve"> на весь срок проведения им работы на объектах </w:t>
      </w:r>
      <w:r w:rsidRPr="00F44E84">
        <w:rPr>
          <w:rFonts w:ascii="Times New Roman" w:hAnsi="Times New Roman" w:cs="Times New Roman"/>
          <w:caps/>
          <w:sz w:val="20"/>
          <w:szCs w:val="20"/>
        </w:rPr>
        <w:t>Компании</w:t>
      </w:r>
      <w:r w:rsidRPr="00F44E84">
        <w:rPr>
          <w:rFonts w:ascii="Times New Roman" w:hAnsi="Times New Roman" w:cs="Times New Roman"/>
          <w:sz w:val="20"/>
          <w:szCs w:val="20"/>
        </w:rPr>
        <w:t xml:space="preserve"> должен иметь при себе действующий полис обязательного медицинского страхования.</w:t>
      </w:r>
    </w:p>
    <w:p w14:paraId="6806F533" w14:textId="77777777" w:rsidR="00744C26" w:rsidRPr="00F44E84" w:rsidRDefault="00744C26" w:rsidP="00BF6A50">
      <w:pPr>
        <w:pStyle w:val="3"/>
        <w:keepNext/>
        <w:widowControl w:val="0"/>
        <w:jc w:val="both"/>
        <w:rPr>
          <w:rFonts w:ascii="Times New Roman" w:hAnsi="Times New Roman" w:cs="Times New Roman"/>
          <w:sz w:val="20"/>
          <w:szCs w:val="20"/>
          <w:u w:val="single"/>
        </w:rPr>
      </w:pPr>
      <w:r w:rsidRPr="00F44E84">
        <w:rPr>
          <w:rFonts w:ascii="Times New Roman" w:hAnsi="Times New Roman" w:cs="Times New Roman"/>
          <w:sz w:val="20"/>
          <w:szCs w:val="20"/>
        </w:rPr>
        <w:t xml:space="preserve">3.6. </w:t>
      </w:r>
      <w:r w:rsidRPr="00F44E84">
        <w:rPr>
          <w:rFonts w:ascii="Times New Roman" w:hAnsi="Times New Roman" w:cs="Times New Roman"/>
          <w:sz w:val="20"/>
          <w:szCs w:val="20"/>
          <w:u w:val="single"/>
        </w:rPr>
        <w:t xml:space="preserve">Обучение </w:t>
      </w:r>
      <w:r w:rsidRPr="00F44E84">
        <w:rPr>
          <w:rFonts w:ascii="Times New Roman" w:hAnsi="Times New Roman" w:cs="Times New Roman"/>
          <w:caps/>
          <w:sz w:val="20"/>
          <w:szCs w:val="20"/>
          <w:u w:val="single"/>
        </w:rPr>
        <w:t>Подрядчика</w:t>
      </w:r>
      <w:r w:rsidRPr="00F44E84">
        <w:rPr>
          <w:rFonts w:ascii="Times New Roman" w:hAnsi="Times New Roman" w:cs="Times New Roman"/>
          <w:sz w:val="20"/>
          <w:szCs w:val="20"/>
          <w:u w:val="single"/>
        </w:rPr>
        <w:t xml:space="preserve"> оказанию первой помощи</w:t>
      </w:r>
    </w:p>
    <w:p w14:paraId="6DF99791" w14:textId="77777777" w:rsidR="00744C26" w:rsidRPr="00F44E84" w:rsidRDefault="00744C26" w:rsidP="00BF6A50">
      <w:pPr>
        <w:jc w:val="both"/>
        <w:rPr>
          <w:rFonts w:ascii="Times New Roman" w:hAnsi="Times New Roman" w:cs="Times New Roman"/>
          <w:sz w:val="20"/>
          <w:szCs w:val="20"/>
        </w:rPr>
      </w:pPr>
      <w:r w:rsidRPr="00F44E84">
        <w:rPr>
          <w:rFonts w:ascii="Times New Roman" w:hAnsi="Times New Roman" w:cs="Times New Roman"/>
          <w:caps/>
          <w:sz w:val="20"/>
          <w:szCs w:val="20"/>
        </w:rPr>
        <w:t>Подрядчик</w:t>
      </w:r>
      <w:r w:rsidRPr="00F44E84">
        <w:rPr>
          <w:rFonts w:ascii="Times New Roman" w:hAnsi="Times New Roman" w:cs="Times New Roman"/>
          <w:sz w:val="20"/>
          <w:szCs w:val="20"/>
        </w:rPr>
        <w:t xml:space="preserve"> обязан организовать обучение своих сотрудников оказанию первой медицинской помощи в соответствии с требованиями трудового законодательства РФ и Правил безопасности в нефтяной и газовой промышленности, утвержденными в </w:t>
      </w:r>
      <w:r w:rsidR="00C01E08" w:rsidRPr="00F44E84">
        <w:rPr>
          <w:rFonts w:ascii="Times New Roman" w:hAnsi="Times New Roman" w:cs="Times New Roman"/>
          <w:sz w:val="20"/>
          <w:szCs w:val="20"/>
        </w:rPr>
        <w:t>20</w:t>
      </w:r>
      <w:r w:rsidR="00C01E08" w:rsidRPr="00C01E08">
        <w:rPr>
          <w:rFonts w:ascii="Times New Roman" w:hAnsi="Times New Roman" w:cs="Times New Roman"/>
          <w:sz w:val="20"/>
          <w:szCs w:val="20"/>
        </w:rPr>
        <w:t>20</w:t>
      </w:r>
      <w:r w:rsidR="00C01E08" w:rsidRPr="00F44E84">
        <w:rPr>
          <w:rFonts w:ascii="Times New Roman" w:hAnsi="Times New Roman" w:cs="Times New Roman"/>
          <w:sz w:val="20"/>
          <w:szCs w:val="20"/>
        </w:rPr>
        <w:t>г</w:t>
      </w:r>
      <w:r w:rsidRPr="00F44E84">
        <w:rPr>
          <w:rFonts w:ascii="Times New Roman" w:hAnsi="Times New Roman" w:cs="Times New Roman"/>
          <w:sz w:val="20"/>
          <w:szCs w:val="20"/>
        </w:rPr>
        <w:t xml:space="preserve">.  </w:t>
      </w:r>
    </w:p>
    <w:p w14:paraId="1B38810D" w14:textId="77777777" w:rsidR="00744C26" w:rsidRPr="00F44E84" w:rsidRDefault="00744C26" w:rsidP="00BF6A50">
      <w:pPr>
        <w:pStyle w:val="3"/>
        <w:keepNext/>
        <w:widowControl w:val="0"/>
        <w:jc w:val="both"/>
        <w:rPr>
          <w:rFonts w:ascii="Times New Roman" w:hAnsi="Times New Roman" w:cs="Times New Roman"/>
          <w:sz w:val="20"/>
          <w:szCs w:val="20"/>
          <w:u w:val="single"/>
        </w:rPr>
      </w:pPr>
      <w:r w:rsidRPr="00F44E84">
        <w:rPr>
          <w:rFonts w:ascii="Times New Roman" w:hAnsi="Times New Roman" w:cs="Times New Roman"/>
          <w:sz w:val="20"/>
          <w:szCs w:val="20"/>
        </w:rPr>
        <w:t xml:space="preserve">3.7. </w:t>
      </w:r>
      <w:r w:rsidRPr="00F44E84">
        <w:rPr>
          <w:rFonts w:ascii="Times New Roman" w:hAnsi="Times New Roman" w:cs="Times New Roman"/>
          <w:sz w:val="20"/>
          <w:szCs w:val="20"/>
          <w:u w:val="single"/>
        </w:rPr>
        <w:t xml:space="preserve">Проверка </w:t>
      </w:r>
      <w:r w:rsidRPr="00F44E84">
        <w:rPr>
          <w:rFonts w:ascii="Times New Roman" w:hAnsi="Times New Roman" w:cs="Times New Roman"/>
          <w:caps/>
          <w:sz w:val="20"/>
          <w:szCs w:val="20"/>
          <w:u w:val="single"/>
        </w:rPr>
        <w:t>Подрядчика</w:t>
      </w:r>
    </w:p>
    <w:p w14:paraId="61BB8E70" w14:textId="77777777" w:rsidR="00C933CE" w:rsidRDefault="00744C26" w:rsidP="00BF6A50">
      <w:pPr>
        <w:widowControl w:val="0"/>
        <w:tabs>
          <w:tab w:val="left" w:pos="567"/>
        </w:tabs>
        <w:jc w:val="both"/>
        <w:rPr>
          <w:rFonts w:ascii="Times New Roman" w:hAnsi="Times New Roman" w:cs="Times New Roman"/>
          <w:sz w:val="20"/>
          <w:szCs w:val="20"/>
        </w:rPr>
      </w:pPr>
      <w:r w:rsidRPr="00F44E84">
        <w:rPr>
          <w:rFonts w:ascii="Times New Roman" w:hAnsi="Times New Roman" w:cs="Times New Roman"/>
          <w:caps/>
          <w:sz w:val="20"/>
          <w:szCs w:val="20"/>
        </w:rPr>
        <w:t>Компания</w:t>
      </w:r>
      <w:r w:rsidRPr="00F44E84">
        <w:rPr>
          <w:rFonts w:ascii="Times New Roman" w:hAnsi="Times New Roman" w:cs="Times New Roman"/>
          <w:sz w:val="20"/>
          <w:szCs w:val="20"/>
        </w:rPr>
        <w:t xml:space="preserve"> имеет право проводить комплексные проверки медицинского обеспечения </w:t>
      </w:r>
      <w:r w:rsidRPr="00F44E84">
        <w:rPr>
          <w:rFonts w:ascii="Times New Roman" w:hAnsi="Times New Roman" w:cs="Times New Roman"/>
          <w:caps/>
          <w:sz w:val="20"/>
          <w:szCs w:val="20"/>
        </w:rPr>
        <w:t>Подрядчика</w:t>
      </w:r>
      <w:r w:rsidRPr="00F44E84">
        <w:rPr>
          <w:rFonts w:ascii="Times New Roman" w:hAnsi="Times New Roman" w:cs="Times New Roman"/>
          <w:sz w:val="20"/>
          <w:szCs w:val="20"/>
        </w:rPr>
        <w:t xml:space="preserve"> в плановом порядке и участвовать в проведении расследований несчастных случаев, связанных со здоровьем.</w:t>
      </w:r>
    </w:p>
    <w:p w14:paraId="735439CC" w14:textId="77777777" w:rsidR="00DC2206" w:rsidRDefault="00DC2206" w:rsidP="00A21D87">
      <w:pPr>
        <w:widowControl w:val="0"/>
        <w:tabs>
          <w:tab w:val="left" w:pos="567"/>
        </w:tabs>
        <w:jc w:val="both"/>
        <w:rPr>
          <w:rFonts w:ascii="Times New Roman" w:hAnsi="Times New Roman" w:cs="Times New Roman"/>
          <w:b/>
          <w:bCs/>
          <w:sz w:val="20"/>
          <w:szCs w:val="20"/>
        </w:rPr>
      </w:pPr>
    </w:p>
    <w:p w14:paraId="013A4285" w14:textId="77777777" w:rsidR="009329FF" w:rsidRPr="00BF6A50" w:rsidRDefault="009329FF" w:rsidP="009329FF">
      <w:pPr>
        <w:rPr>
          <w:rFonts w:ascii="Times New Roman" w:hAnsi="Times New Roman" w:cs="Times New Roman"/>
          <w:b/>
          <w:bCs/>
          <w:sz w:val="20"/>
          <w:szCs w:val="20"/>
        </w:rPr>
      </w:pPr>
      <w:r w:rsidRPr="00BF6A50">
        <w:rPr>
          <w:rFonts w:ascii="Times New Roman" w:hAnsi="Times New Roman" w:cs="Times New Roman"/>
          <w:b/>
          <w:bCs/>
          <w:sz w:val="20"/>
          <w:szCs w:val="20"/>
        </w:rPr>
        <w:t xml:space="preserve">Конец РАЗДЕЛА </w:t>
      </w:r>
      <w:r>
        <w:rPr>
          <w:rFonts w:ascii="Times New Roman" w:hAnsi="Times New Roman" w:cs="Times New Roman"/>
          <w:b/>
          <w:bCs/>
          <w:sz w:val="20"/>
          <w:szCs w:val="20"/>
        </w:rPr>
        <w:t>5</w:t>
      </w:r>
      <w:r w:rsidRPr="00BF6A50">
        <w:rPr>
          <w:rFonts w:ascii="Times New Roman" w:hAnsi="Times New Roman" w:cs="Times New Roman"/>
          <w:b/>
          <w:bCs/>
          <w:sz w:val="20"/>
          <w:szCs w:val="20"/>
        </w:rPr>
        <w:t>.</w:t>
      </w:r>
    </w:p>
    <w:p w14:paraId="3316A216" w14:textId="5FFDCE61" w:rsidR="009329FF" w:rsidRPr="008B0D98" w:rsidRDefault="001E6EFD" w:rsidP="009329FF">
      <w:pPr>
        <w:keepLines/>
        <w:tabs>
          <w:tab w:val="left" w:pos="567"/>
        </w:tabs>
        <w:jc w:val="both"/>
        <w:rPr>
          <w:rFonts w:ascii="Times New Roman" w:hAnsi="Times New Roman" w:cs="Times New Roman"/>
          <w:sz w:val="20"/>
          <w:szCs w:val="20"/>
        </w:rPr>
      </w:pPr>
      <w:r>
        <w:rPr>
          <w:rFonts w:ascii="Times New Roman" w:hAnsi="Times New Roman" w:cs="Times New Roman"/>
          <w:b/>
          <w:bCs/>
          <w:sz w:val="20"/>
          <w:szCs w:val="20"/>
        </w:rPr>
        <w:br w:type="page"/>
      </w:r>
      <w:r w:rsidR="009329FF" w:rsidRPr="00BF6A50">
        <w:rPr>
          <w:rFonts w:ascii="Times New Roman" w:hAnsi="Times New Roman" w:cs="Times New Roman"/>
          <w:b/>
          <w:bCs/>
          <w:sz w:val="20"/>
          <w:szCs w:val="20"/>
        </w:rPr>
        <w:lastRenderedPageBreak/>
        <w:t xml:space="preserve">РАЗДЕЛ </w:t>
      </w:r>
      <w:r w:rsidR="009329FF">
        <w:rPr>
          <w:rFonts w:ascii="Times New Roman" w:hAnsi="Times New Roman" w:cs="Times New Roman"/>
          <w:b/>
          <w:bCs/>
          <w:sz w:val="20"/>
          <w:szCs w:val="20"/>
        </w:rPr>
        <w:t>6</w:t>
      </w:r>
      <w:r w:rsidR="00D474F2">
        <w:rPr>
          <w:rFonts w:ascii="Times New Roman" w:hAnsi="Times New Roman" w:cs="Times New Roman"/>
          <w:b/>
          <w:bCs/>
          <w:sz w:val="20"/>
          <w:szCs w:val="20"/>
        </w:rPr>
        <w:t xml:space="preserve"> </w:t>
      </w:r>
      <w:r w:rsidR="00D474F2" w:rsidRPr="00BF6A50">
        <w:rPr>
          <w:rFonts w:ascii="Times New Roman" w:hAnsi="Times New Roman" w:cs="Times New Roman"/>
          <w:b/>
          <w:bCs/>
          <w:sz w:val="20"/>
          <w:szCs w:val="20"/>
        </w:rPr>
        <w:t xml:space="preserve">– </w:t>
      </w:r>
      <w:r w:rsidR="00D474F2" w:rsidRPr="001C6AAD">
        <w:rPr>
          <w:rFonts w:ascii="Times New Roman" w:hAnsi="Times New Roman" w:cs="Times New Roman"/>
          <w:b/>
          <w:bCs/>
          <w:sz w:val="20"/>
          <w:szCs w:val="20"/>
        </w:rPr>
        <w:t>ЗАКЛЮЧИТЕЛЬНЫЕ ПОЛОЖЕНИЯ</w:t>
      </w:r>
      <w:r w:rsidR="00D474F2">
        <w:rPr>
          <w:rFonts w:ascii="Times New Roman" w:hAnsi="Times New Roman" w:cs="Times New Roman"/>
          <w:b/>
          <w:bCs/>
          <w:sz w:val="20"/>
          <w:szCs w:val="20"/>
        </w:rPr>
        <w:t xml:space="preserve"> И </w:t>
      </w:r>
      <w:r w:rsidR="00D474F2" w:rsidRPr="001C6AAD">
        <w:rPr>
          <w:rFonts w:ascii="Times New Roman" w:hAnsi="Times New Roman" w:cs="Times New Roman"/>
          <w:b/>
          <w:bCs/>
          <w:sz w:val="20"/>
          <w:szCs w:val="20"/>
        </w:rPr>
        <w:t>РЕКВИЗИТЫ СТОРОН</w:t>
      </w:r>
    </w:p>
    <w:p w14:paraId="0655018F" w14:textId="77777777" w:rsidR="00DC2206" w:rsidRDefault="00DC2206" w:rsidP="00A21D87">
      <w:pPr>
        <w:widowControl w:val="0"/>
        <w:tabs>
          <w:tab w:val="left" w:pos="567"/>
        </w:tabs>
        <w:jc w:val="both"/>
        <w:rPr>
          <w:rFonts w:ascii="Times New Roman" w:hAnsi="Times New Roman" w:cs="Times New Roman"/>
          <w:b/>
          <w:bCs/>
          <w:sz w:val="20"/>
          <w:szCs w:val="20"/>
        </w:rPr>
      </w:pPr>
    </w:p>
    <w:p w14:paraId="06298895" w14:textId="09BA8D21" w:rsidR="00A21D87" w:rsidRPr="00BC6355" w:rsidRDefault="009329FF" w:rsidP="00D474F2">
      <w:pPr>
        <w:widowControl w:val="0"/>
        <w:tabs>
          <w:tab w:val="left" w:pos="567"/>
        </w:tabs>
        <w:jc w:val="center"/>
        <w:rPr>
          <w:rFonts w:ascii="Times New Roman" w:hAnsi="Times New Roman" w:cs="Times New Roman"/>
          <w:b/>
          <w:bCs/>
          <w:sz w:val="20"/>
          <w:szCs w:val="20"/>
        </w:rPr>
      </w:pPr>
      <w:r>
        <w:rPr>
          <w:rFonts w:ascii="Times New Roman" w:hAnsi="Times New Roman" w:cs="Times New Roman"/>
          <w:b/>
          <w:bCs/>
          <w:sz w:val="20"/>
          <w:szCs w:val="20"/>
        </w:rPr>
        <w:t>1</w:t>
      </w:r>
      <w:r w:rsidR="00A21D87" w:rsidRPr="00BC6355">
        <w:rPr>
          <w:rFonts w:ascii="Times New Roman" w:hAnsi="Times New Roman" w:cs="Times New Roman"/>
          <w:b/>
          <w:bCs/>
          <w:sz w:val="20"/>
          <w:szCs w:val="20"/>
        </w:rPr>
        <w:t>. ЗАКЛЮЧИТЕЛЬНЫЕ ПОЛОЖЕНИЯ</w:t>
      </w:r>
    </w:p>
    <w:p w14:paraId="02696BC0" w14:textId="77777777" w:rsidR="00A21D87" w:rsidRPr="00A21D87" w:rsidRDefault="001C6AAD"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1</w:t>
      </w:r>
      <w:r w:rsidR="00A21D87" w:rsidRPr="00BC6355">
        <w:rPr>
          <w:rFonts w:ascii="Times New Roman" w:eastAsia="Batang" w:hAnsi="Times New Roman" w:cs="Times New Roman"/>
          <w:sz w:val="20"/>
          <w:szCs w:val="20"/>
          <w:lang w:eastAsia="ru-RU"/>
        </w:rPr>
        <w:t xml:space="preserve">.1. </w:t>
      </w:r>
      <w:r w:rsidR="00A21D87" w:rsidRPr="00A21D87">
        <w:rPr>
          <w:rFonts w:ascii="Times New Roman" w:eastAsia="Batang" w:hAnsi="Times New Roman" w:cs="Times New Roman"/>
          <w:sz w:val="20"/>
          <w:szCs w:val="20"/>
          <w:lang w:eastAsia="ru-RU"/>
        </w:rPr>
        <w:t xml:space="preserve">Настоящий </w:t>
      </w:r>
      <w:r w:rsidR="00A21D87" w:rsidRPr="00A21D87">
        <w:rPr>
          <w:rFonts w:ascii="Times New Roman" w:eastAsia="Batang" w:hAnsi="Times New Roman" w:cs="Times New Roman"/>
          <w:caps/>
          <w:sz w:val="20"/>
          <w:szCs w:val="20"/>
          <w:lang w:eastAsia="ru-RU"/>
        </w:rPr>
        <w:t>Договор</w:t>
      </w:r>
      <w:r w:rsidR="00A21D87" w:rsidRPr="00A21D87">
        <w:rPr>
          <w:rFonts w:ascii="Times New Roman" w:eastAsia="Batang" w:hAnsi="Times New Roman" w:cs="Times New Roman"/>
          <w:sz w:val="20"/>
          <w:szCs w:val="20"/>
          <w:lang w:eastAsia="ru-RU"/>
        </w:rPr>
        <w:t xml:space="preserve"> составлен в 2 (двух) экземплярах, имеющих одинаковую юридическую силу, по одному для каждой из </w:t>
      </w:r>
      <w:r w:rsidR="00A21D87" w:rsidRPr="00A21D87">
        <w:rPr>
          <w:rFonts w:ascii="Times New Roman" w:eastAsia="Batang" w:hAnsi="Times New Roman" w:cs="Times New Roman"/>
          <w:caps/>
          <w:sz w:val="20"/>
          <w:szCs w:val="20"/>
          <w:lang w:eastAsia="ru-RU"/>
        </w:rPr>
        <w:t>Сторон</w:t>
      </w:r>
      <w:r w:rsidR="00A21D87" w:rsidRPr="00A21D87">
        <w:rPr>
          <w:rFonts w:ascii="Times New Roman" w:eastAsia="Batang" w:hAnsi="Times New Roman" w:cs="Times New Roman"/>
          <w:sz w:val="20"/>
          <w:szCs w:val="20"/>
          <w:lang w:eastAsia="ru-RU"/>
        </w:rPr>
        <w:t>.</w:t>
      </w:r>
    </w:p>
    <w:p w14:paraId="215755A5" w14:textId="77777777" w:rsidR="00A21D87" w:rsidRPr="00A21D87" w:rsidRDefault="001C6AAD"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1</w:t>
      </w:r>
      <w:r w:rsidR="00A21D87" w:rsidRPr="00A21D87">
        <w:rPr>
          <w:rFonts w:ascii="Times New Roman" w:eastAsia="Batang" w:hAnsi="Times New Roman" w:cs="Times New Roman"/>
          <w:sz w:val="20"/>
          <w:szCs w:val="20"/>
          <w:lang w:eastAsia="ru-RU"/>
        </w:rPr>
        <w:t xml:space="preserve">.2. Права и обязанности </w:t>
      </w:r>
      <w:r w:rsidR="00A21D87" w:rsidRPr="00A21D87">
        <w:rPr>
          <w:rFonts w:ascii="Times New Roman" w:eastAsia="Batang" w:hAnsi="Times New Roman" w:cs="Times New Roman"/>
          <w:caps/>
          <w:sz w:val="20"/>
          <w:szCs w:val="20"/>
          <w:lang w:eastAsia="ru-RU"/>
        </w:rPr>
        <w:t>Сторон</w:t>
      </w:r>
      <w:r w:rsidR="00A21D87" w:rsidRPr="00A21D87">
        <w:rPr>
          <w:rFonts w:ascii="Times New Roman" w:eastAsia="Batang" w:hAnsi="Times New Roman" w:cs="Times New Roman"/>
          <w:sz w:val="20"/>
          <w:szCs w:val="20"/>
          <w:lang w:eastAsia="ru-RU"/>
        </w:rPr>
        <w:t xml:space="preserve">, прямо не предусмотренные настоящим </w:t>
      </w:r>
      <w:r w:rsidR="00A21D87" w:rsidRPr="00A21D87">
        <w:rPr>
          <w:rFonts w:ascii="Times New Roman" w:eastAsia="Batang" w:hAnsi="Times New Roman" w:cs="Times New Roman"/>
          <w:caps/>
          <w:sz w:val="20"/>
          <w:szCs w:val="20"/>
          <w:lang w:eastAsia="ru-RU"/>
        </w:rPr>
        <w:t>Договором</w:t>
      </w:r>
      <w:r w:rsidR="00A21D87" w:rsidRPr="00A21D87">
        <w:rPr>
          <w:rFonts w:ascii="Times New Roman" w:eastAsia="Batang" w:hAnsi="Times New Roman" w:cs="Times New Roman"/>
          <w:sz w:val="20"/>
          <w:szCs w:val="20"/>
          <w:lang w:eastAsia="ru-RU"/>
        </w:rPr>
        <w:t>, определяются в соответствии с законодательством Российской Федерации.</w:t>
      </w:r>
    </w:p>
    <w:p w14:paraId="2E7D4F35" w14:textId="1F71EE96" w:rsidR="00A21D87" w:rsidRPr="00A21D87" w:rsidRDefault="001C6AAD"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1</w:t>
      </w:r>
      <w:r w:rsidR="00A21D87" w:rsidRPr="00A21D87">
        <w:rPr>
          <w:rFonts w:ascii="Times New Roman" w:eastAsia="Batang" w:hAnsi="Times New Roman" w:cs="Times New Roman"/>
          <w:sz w:val="20"/>
          <w:szCs w:val="20"/>
          <w:lang w:eastAsia="ru-RU"/>
        </w:rPr>
        <w:t xml:space="preserve">.3. Настоящий </w:t>
      </w:r>
      <w:r w:rsidR="00A21D87" w:rsidRPr="00A21D87">
        <w:rPr>
          <w:rFonts w:ascii="Times New Roman" w:eastAsia="Batang" w:hAnsi="Times New Roman" w:cs="Times New Roman"/>
          <w:caps/>
          <w:sz w:val="20"/>
          <w:szCs w:val="20"/>
          <w:lang w:eastAsia="ru-RU"/>
        </w:rPr>
        <w:t>Договор</w:t>
      </w:r>
      <w:r w:rsidR="00A21D87" w:rsidRPr="00A21D87">
        <w:rPr>
          <w:rFonts w:ascii="Times New Roman" w:eastAsia="Batang" w:hAnsi="Times New Roman" w:cs="Times New Roman"/>
          <w:sz w:val="20"/>
          <w:szCs w:val="20"/>
          <w:lang w:eastAsia="ru-RU"/>
        </w:rPr>
        <w:t xml:space="preserve"> и приложения к нему, переданные </w:t>
      </w:r>
      <w:r w:rsidR="00A21D87" w:rsidRPr="00A21D87">
        <w:rPr>
          <w:rFonts w:ascii="Times New Roman" w:eastAsia="Batang" w:hAnsi="Times New Roman" w:cs="Times New Roman"/>
          <w:caps/>
          <w:sz w:val="20"/>
          <w:szCs w:val="20"/>
          <w:lang w:eastAsia="ru-RU"/>
        </w:rPr>
        <w:t>Сторонами</w:t>
      </w:r>
      <w:r w:rsidR="00A21D87" w:rsidRPr="00A21D87">
        <w:rPr>
          <w:rFonts w:ascii="Times New Roman" w:eastAsia="Batang" w:hAnsi="Times New Roman" w:cs="Times New Roman"/>
          <w:sz w:val="20"/>
          <w:szCs w:val="20"/>
          <w:lang w:eastAsia="ru-RU"/>
        </w:rPr>
        <w:t xml:space="preserve"> посредством технических средств связи (электронной по</w:t>
      </w:r>
      <w:r w:rsidR="001E6EFD">
        <w:rPr>
          <w:rFonts w:ascii="Times New Roman" w:eastAsia="Batang" w:hAnsi="Times New Roman" w:cs="Times New Roman"/>
          <w:sz w:val="20"/>
          <w:szCs w:val="20"/>
          <w:lang w:eastAsia="ru-RU"/>
        </w:rPr>
        <w:t>ч</w:t>
      </w:r>
      <w:r w:rsidR="00A21D87" w:rsidRPr="00A21D87">
        <w:rPr>
          <w:rFonts w:ascii="Times New Roman" w:eastAsia="Batang" w:hAnsi="Times New Roman" w:cs="Times New Roman"/>
          <w:sz w:val="20"/>
          <w:szCs w:val="20"/>
          <w:lang w:eastAsia="ru-RU"/>
        </w:rPr>
        <w:t>те, факсу), имеют юридическую силу при условии предоставления подлинных экземпляров документов в течение 30 (</w:t>
      </w:r>
      <w:r w:rsidR="001E6EFD">
        <w:rPr>
          <w:rFonts w:ascii="Times New Roman" w:eastAsia="Batang" w:hAnsi="Times New Roman" w:cs="Times New Roman"/>
          <w:sz w:val="20"/>
          <w:szCs w:val="20"/>
          <w:lang w:eastAsia="ru-RU"/>
        </w:rPr>
        <w:t>т</w:t>
      </w:r>
      <w:r w:rsidR="00A21D87" w:rsidRPr="00A21D87">
        <w:rPr>
          <w:rFonts w:ascii="Times New Roman" w:eastAsia="Batang" w:hAnsi="Times New Roman" w:cs="Times New Roman"/>
          <w:sz w:val="20"/>
          <w:szCs w:val="20"/>
          <w:lang w:eastAsia="ru-RU"/>
        </w:rPr>
        <w:t xml:space="preserve">ридцати) календарных дней. Ответственность за достоверность сведений, переданных при помощи технических средств связи, несет передающая </w:t>
      </w:r>
      <w:r w:rsidR="00A21D87" w:rsidRPr="00A21D87">
        <w:rPr>
          <w:rFonts w:ascii="Times New Roman" w:eastAsia="Batang" w:hAnsi="Times New Roman" w:cs="Times New Roman"/>
          <w:caps/>
          <w:sz w:val="20"/>
          <w:szCs w:val="20"/>
          <w:lang w:eastAsia="ru-RU"/>
        </w:rPr>
        <w:t>Сторона</w:t>
      </w:r>
      <w:r w:rsidR="00A21D87" w:rsidRPr="00A21D87">
        <w:rPr>
          <w:rFonts w:ascii="Times New Roman" w:eastAsia="Batang" w:hAnsi="Times New Roman" w:cs="Times New Roman"/>
          <w:sz w:val="20"/>
          <w:szCs w:val="20"/>
          <w:lang w:eastAsia="ru-RU"/>
        </w:rPr>
        <w:t>.</w:t>
      </w:r>
    </w:p>
    <w:p w14:paraId="18547631" w14:textId="77777777" w:rsidR="00A21D87" w:rsidRPr="00A21D87" w:rsidRDefault="001C6AAD"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1</w:t>
      </w:r>
      <w:r w:rsidR="00A21D87" w:rsidRPr="00A21D87">
        <w:rPr>
          <w:rFonts w:ascii="Times New Roman" w:eastAsia="Batang" w:hAnsi="Times New Roman" w:cs="Times New Roman"/>
          <w:sz w:val="20"/>
          <w:szCs w:val="20"/>
          <w:lang w:eastAsia="ru-RU"/>
        </w:rPr>
        <w:t xml:space="preserve">.4. Вся корреспонденция, относящаяся к </w:t>
      </w:r>
      <w:r w:rsidR="00A21D87" w:rsidRPr="00A21D87">
        <w:rPr>
          <w:rFonts w:ascii="Times New Roman" w:eastAsia="Batang" w:hAnsi="Times New Roman" w:cs="Times New Roman"/>
          <w:caps/>
          <w:sz w:val="20"/>
          <w:szCs w:val="20"/>
          <w:lang w:eastAsia="ru-RU"/>
        </w:rPr>
        <w:t>Договору</w:t>
      </w:r>
      <w:r w:rsidR="00A21D87" w:rsidRPr="00A21D87">
        <w:rPr>
          <w:rFonts w:ascii="Times New Roman" w:eastAsia="Batang" w:hAnsi="Times New Roman" w:cs="Times New Roman"/>
          <w:sz w:val="20"/>
          <w:szCs w:val="20"/>
          <w:lang w:eastAsia="ru-RU"/>
        </w:rPr>
        <w:t xml:space="preserve">, может быть направлена посредством факсимильной или электронной связи по реквизитам, указанным в </w:t>
      </w:r>
      <w:r w:rsidR="00A21D87" w:rsidRPr="00A21D87">
        <w:rPr>
          <w:rFonts w:ascii="Times New Roman" w:eastAsia="Batang" w:hAnsi="Times New Roman" w:cs="Times New Roman"/>
          <w:caps/>
          <w:sz w:val="20"/>
          <w:szCs w:val="20"/>
          <w:lang w:eastAsia="ru-RU"/>
        </w:rPr>
        <w:t>Договоре</w:t>
      </w:r>
      <w:r w:rsidR="00A21D87" w:rsidRPr="00A21D87">
        <w:rPr>
          <w:rFonts w:ascii="Times New Roman" w:eastAsia="Batang" w:hAnsi="Times New Roman" w:cs="Times New Roman"/>
          <w:sz w:val="20"/>
          <w:szCs w:val="20"/>
          <w:lang w:eastAsia="ru-RU"/>
        </w:rPr>
        <w:t>, или по новым реквизитам, указанным в соответствующем уведомлении.</w:t>
      </w:r>
    </w:p>
    <w:p w14:paraId="7B46EE08" w14:textId="26509C6D" w:rsidR="00A21D87" w:rsidRPr="00A21D87" w:rsidRDefault="00D474F2"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caps/>
          <w:sz w:val="20"/>
          <w:szCs w:val="20"/>
          <w:lang w:eastAsia="ru-RU"/>
        </w:rPr>
        <w:tab/>
      </w:r>
      <w:r w:rsidR="00A21D87" w:rsidRPr="00A21D87">
        <w:rPr>
          <w:rFonts w:ascii="Times New Roman" w:eastAsia="Batang" w:hAnsi="Times New Roman" w:cs="Times New Roman"/>
          <w:caps/>
          <w:sz w:val="20"/>
          <w:szCs w:val="20"/>
          <w:lang w:eastAsia="ru-RU"/>
        </w:rPr>
        <w:t>Стороны</w:t>
      </w:r>
      <w:r w:rsidR="00A21D87" w:rsidRPr="00A21D87">
        <w:rPr>
          <w:rFonts w:ascii="Times New Roman" w:eastAsia="Batang" w:hAnsi="Times New Roman" w:cs="Times New Roman"/>
          <w:sz w:val="20"/>
          <w:szCs w:val="20"/>
          <w:lang w:eastAsia="ru-RU"/>
        </w:rPr>
        <w:t xml:space="preserve"> подтверждают действительность документов, переданных по факсимильной связи и электронной связи. Последующая замена на оригинал производится </w:t>
      </w:r>
      <w:r w:rsidR="00A21D87" w:rsidRPr="00A21D87">
        <w:rPr>
          <w:rFonts w:ascii="Times New Roman" w:eastAsia="Batang" w:hAnsi="Times New Roman" w:cs="Times New Roman"/>
          <w:caps/>
          <w:sz w:val="20"/>
          <w:szCs w:val="20"/>
          <w:lang w:eastAsia="ru-RU"/>
        </w:rPr>
        <w:t>Сторонами</w:t>
      </w:r>
      <w:r w:rsidR="00A21D87" w:rsidRPr="00A21D87">
        <w:rPr>
          <w:rFonts w:ascii="Times New Roman" w:eastAsia="Batang" w:hAnsi="Times New Roman" w:cs="Times New Roman"/>
          <w:sz w:val="20"/>
          <w:szCs w:val="20"/>
          <w:lang w:eastAsia="ru-RU"/>
        </w:rPr>
        <w:t xml:space="preserve"> в течение 20 (</w:t>
      </w:r>
      <w:r w:rsidR="001E6EFD">
        <w:rPr>
          <w:rFonts w:ascii="Times New Roman" w:eastAsia="Batang" w:hAnsi="Times New Roman" w:cs="Times New Roman"/>
          <w:sz w:val="20"/>
          <w:szCs w:val="20"/>
          <w:lang w:eastAsia="ru-RU"/>
        </w:rPr>
        <w:t>д</w:t>
      </w:r>
      <w:r w:rsidR="00A21D87" w:rsidRPr="00A21D87">
        <w:rPr>
          <w:rFonts w:ascii="Times New Roman" w:eastAsia="Batang" w:hAnsi="Times New Roman" w:cs="Times New Roman"/>
          <w:sz w:val="20"/>
          <w:szCs w:val="20"/>
          <w:lang w:eastAsia="ru-RU"/>
        </w:rPr>
        <w:t>вадцати) календарных дней.</w:t>
      </w:r>
    </w:p>
    <w:p w14:paraId="6B26A240" w14:textId="7D8DD5F7" w:rsidR="00A21D87" w:rsidRPr="00A21D87" w:rsidRDefault="00D474F2"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ab/>
      </w:r>
      <w:r w:rsidR="00A21D87" w:rsidRPr="00A21D87">
        <w:rPr>
          <w:rFonts w:ascii="Times New Roman" w:eastAsia="Batang" w:hAnsi="Times New Roman" w:cs="Times New Roman"/>
          <w:sz w:val="20"/>
          <w:szCs w:val="20"/>
          <w:lang w:eastAsia="ru-RU"/>
        </w:rPr>
        <w:t xml:space="preserve">Вся корреспонденция, отправленная посредством факсимильной или электронной связи одной из </w:t>
      </w:r>
      <w:r w:rsidR="00A21D87" w:rsidRPr="00A21D87">
        <w:rPr>
          <w:rFonts w:ascii="Times New Roman" w:eastAsia="Batang" w:hAnsi="Times New Roman" w:cs="Times New Roman"/>
          <w:caps/>
          <w:sz w:val="20"/>
          <w:szCs w:val="20"/>
          <w:lang w:eastAsia="ru-RU"/>
        </w:rPr>
        <w:t>Сторон</w:t>
      </w:r>
      <w:r w:rsidR="00A21D87" w:rsidRPr="00A21D87">
        <w:rPr>
          <w:rFonts w:ascii="Times New Roman" w:eastAsia="Batang" w:hAnsi="Times New Roman" w:cs="Times New Roman"/>
          <w:sz w:val="20"/>
          <w:szCs w:val="20"/>
          <w:lang w:eastAsia="ru-RU"/>
        </w:rPr>
        <w:t xml:space="preserve">, обладает полной юридической силой, и может быть использована в качестве доказательств в Арбитражном суде. Распечатка факсимильного или электронного сообщения является подтверждением факта отправления документа и его получения </w:t>
      </w:r>
      <w:r w:rsidR="00A21D87" w:rsidRPr="00A21D87">
        <w:rPr>
          <w:rFonts w:ascii="Times New Roman" w:eastAsia="Batang" w:hAnsi="Times New Roman" w:cs="Times New Roman"/>
          <w:caps/>
          <w:sz w:val="20"/>
          <w:szCs w:val="20"/>
          <w:lang w:eastAsia="ru-RU"/>
        </w:rPr>
        <w:t>Сторонами</w:t>
      </w:r>
      <w:r w:rsidR="00A21D87" w:rsidRPr="00A21D87">
        <w:rPr>
          <w:rFonts w:ascii="Times New Roman" w:eastAsia="Batang" w:hAnsi="Times New Roman" w:cs="Times New Roman"/>
          <w:sz w:val="20"/>
          <w:szCs w:val="20"/>
          <w:lang w:eastAsia="ru-RU"/>
        </w:rPr>
        <w:t>.</w:t>
      </w:r>
    </w:p>
    <w:p w14:paraId="442B64B7" w14:textId="77777777" w:rsidR="00A21D87" w:rsidRPr="00A21D87" w:rsidRDefault="001C6AAD"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1</w:t>
      </w:r>
      <w:r w:rsidR="00A21D87" w:rsidRPr="00A21D87">
        <w:rPr>
          <w:rFonts w:ascii="Times New Roman" w:eastAsia="Batang" w:hAnsi="Times New Roman" w:cs="Times New Roman"/>
          <w:sz w:val="20"/>
          <w:szCs w:val="20"/>
          <w:lang w:eastAsia="ru-RU"/>
        </w:rPr>
        <w:t xml:space="preserve">.5. Любые изменения и дополнения к настоящему </w:t>
      </w:r>
      <w:r w:rsidR="00A21D87" w:rsidRPr="00A21D87">
        <w:rPr>
          <w:rFonts w:ascii="Times New Roman" w:eastAsia="Batang" w:hAnsi="Times New Roman" w:cs="Times New Roman"/>
          <w:caps/>
          <w:sz w:val="20"/>
          <w:szCs w:val="20"/>
          <w:lang w:eastAsia="ru-RU"/>
        </w:rPr>
        <w:t>Договору</w:t>
      </w:r>
      <w:r w:rsidR="00A21D87" w:rsidRPr="00A21D87">
        <w:rPr>
          <w:rFonts w:ascii="Times New Roman" w:eastAsia="Batang" w:hAnsi="Times New Roman" w:cs="Times New Roman"/>
          <w:sz w:val="20"/>
          <w:szCs w:val="20"/>
          <w:lang w:eastAsia="ru-RU"/>
        </w:rPr>
        <w:t xml:space="preserve"> действительны при условии их оформления в форме Дополнительного соглашения и подписания уполномоченными представителями </w:t>
      </w:r>
      <w:r w:rsidR="00A21D87" w:rsidRPr="00A21D87">
        <w:rPr>
          <w:rFonts w:ascii="Times New Roman" w:eastAsia="Batang" w:hAnsi="Times New Roman" w:cs="Times New Roman"/>
          <w:caps/>
          <w:sz w:val="20"/>
          <w:szCs w:val="20"/>
          <w:lang w:eastAsia="ru-RU"/>
        </w:rPr>
        <w:t>Сторон</w:t>
      </w:r>
      <w:r w:rsidR="00A21D87" w:rsidRPr="00A21D87">
        <w:rPr>
          <w:rFonts w:ascii="Times New Roman" w:eastAsia="Batang" w:hAnsi="Times New Roman" w:cs="Times New Roman"/>
          <w:sz w:val="20"/>
          <w:szCs w:val="20"/>
          <w:lang w:eastAsia="ru-RU"/>
        </w:rPr>
        <w:t xml:space="preserve">, если иное не предусмотрено настоящим </w:t>
      </w:r>
      <w:r w:rsidR="00A21D87" w:rsidRPr="00A21D87">
        <w:rPr>
          <w:rFonts w:ascii="Times New Roman" w:eastAsia="Batang" w:hAnsi="Times New Roman" w:cs="Times New Roman"/>
          <w:caps/>
          <w:sz w:val="20"/>
          <w:szCs w:val="20"/>
          <w:lang w:eastAsia="ru-RU"/>
        </w:rPr>
        <w:t>Договором</w:t>
      </w:r>
      <w:r w:rsidR="00A21D87" w:rsidRPr="00A21D87">
        <w:rPr>
          <w:rFonts w:ascii="Times New Roman" w:eastAsia="Batang" w:hAnsi="Times New Roman" w:cs="Times New Roman"/>
          <w:sz w:val="20"/>
          <w:szCs w:val="20"/>
          <w:lang w:eastAsia="ru-RU"/>
        </w:rPr>
        <w:t>.</w:t>
      </w:r>
    </w:p>
    <w:p w14:paraId="4FC396DF" w14:textId="1107794B" w:rsidR="00A21D87" w:rsidRPr="00BC6355" w:rsidRDefault="001C6AAD"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1</w:t>
      </w:r>
      <w:r w:rsidR="00A21D87" w:rsidRPr="00A21D87">
        <w:rPr>
          <w:rFonts w:ascii="Times New Roman" w:eastAsia="Batang" w:hAnsi="Times New Roman" w:cs="Times New Roman"/>
          <w:sz w:val="20"/>
          <w:szCs w:val="20"/>
          <w:lang w:eastAsia="ru-RU"/>
        </w:rPr>
        <w:t xml:space="preserve">.6. </w:t>
      </w:r>
      <w:r w:rsidR="00A21D87" w:rsidRPr="00A21D87">
        <w:rPr>
          <w:rFonts w:ascii="Times New Roman" w:eastAsia="Batang" w:hAnsi="Times New Roman" w:cs="Times New Roman"/>
          <w:caps/>
          <w:sz w:val="20"/>
          <w:szCs w:val="20"/>
          <w:lang w:eastAsia="ru-RU"/>
        </w:rPr>
        <w:t>Стороны</w:t>
      </w:r>
      <w:r w:rsidR="00A21D87" w:rsidRPr="00A21D87">
        <w:rPr>
          <w:rFonts w:ascii="Times New Roman" w:eastAsia="Batang" w:hAnsi="Times New Roman" w:cs="Times New Roman"/>
          <w:sz w:val="20"/>
          <w:szCs w:val="20"/>
          <w:lang w:eastAsia="ru-RU"/>
        </w:rPr>
        <w:t xml:space="preserve"> обязуются сообщать друг другу об изменениях своих адресов, наименований, банковских реквизитов, КПП и статистических кодов, указанных в настоящем </w:t>
      </w:r>
      <w:r w:rsidR="00A21D87" w:rsidRPr="00A21D87">
        <w:rPr>
          <w:rFonts w:ascii="Times New Roman" w:eastAsia="Batang" w:hAnsi="Times New Roman" w:cs="Times New Roman"/>
          <w:caps/>
          <w:sz w:val="20"/>
          <w:szCs w:val="20"/>
          <w:lang w:eastAsia="ru-RU"/>
        </w:rPr>
        <w:t>Договоре</w:t>
      </w:r>
      <w:r w:rsidR="00A21D87" w:rsidRPr="00A21D87">
        <w:rPr>
          <w:rFonts w:ascii="Times New Roman" w:eastAsia="Batang" w:hAnsi="Times New Roman" w:cs="Times New Roman"/>
          <w:sz w:val="20"/>
          <w:szCs w:val="20"/>
          <w:lang w:eastAsia="ru-RU"/>
        </w:rPr>
        <w:t>, путем направления письменного уведомления в течение 10 (</w:t>
      </w:r>
      <w:r w:rsidR="001E6EFD">
        <w:rPr>
          <w:rFonts w:ascii="Times New Roman" w:eastAsia="Batang" w:hAnsi="Times New Roman" w:cs="Times New Roman"/>
          <w:sz w:val="20"/>
          <w:szCs w:val="20"/>
          <w:lang w:eastAsia="ru-RU"/>
        </w:rPr>
        <w:t>д</w:t>
      </w:r>
      <w:r w:rsidR="00A21D87" w:rsidRPr="00A21D87">
        <w:rPr>
          <w:rFonts w:ascii="Times New Roman" w:eastAsia="Batang" w:hAnsi="Times New Roman" w:cs="Times New Roman"/>
          <w:sz w:val="20"/>
          <w:szCs w:val="20"/>
          <w:lang w:eastAsia="ru-RU"/>
        </w:rPr>
        <w:t xml:space="preserve">есяти) календарных дней с даты произошедших изменений. При этом заключение дополнительного соглашения между </w:t>
      </w:r>
      <w:r w:rsidR="00A21D87" w:rsidRPr="00A21D87">
        <w:rPr>
          <w:rFonts w:ascii="Times New Roman" w:eastAsia="Batang" w:hAnsi="Times New Roman" w:cs="Times New Roman"/>
          <w:caps/>
          <w:sz w:val="20"/>
          <w:szCs w:val="20"/>
          <w:lang w:eastAsia="ru-RU"/>
        </w:rPr>
        <w:t>Сторонами</w:t>
      </w:r>
      <w:r w:rsidR="00A21D87" w:rsidRPr="00A21D87">
        <w:rPr>
          <w:rFonts w:ascii="Times New Roman" w:eastAsia="Batang" w:hAnsi="Times New Roman" w:cs="Times New Roman"/>
          <w:sz w:val="20"/>
          <w:szCs w:val="20"/>
          <w:lang w:eastAsia="ru-RU"/>
        </w:rPr>
        <w:t xml:space="preserve"> не требуется.</w:t>
      </w:r>
    </w:p>
    <w:p w14:paraId="1D7FD36A" w14:textId="77777777" w:rsidR="00A21D87" w:rsidRPr="00BC6355" w:rsidRDefault="001C6AAD" w:rsidP="00D474F2">
      <w:pPr>
        <w:tabs>
          <w:tab w:val="left" w:pos="709"/>
        </w:tabs>
        <w:autoSpaceDE/>
        <w:autoSpaceDN/>
        <w:adjustRightInd/>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A21D87" w:rsidRPr="00BC6355">
        <w:rPr>
          <w:rFonts w:ascii="Times New Roman" w:eastAsia="Times New Roman" w:hAnsi="Times New Roman" w:cs="Times New Roman"/>
          <w:sz w:val="20"/>
          <w:szCs w:val="20"/>
          <w:lang w:eastAsia="ru-RU"/>
        </w:rPr>
        <w:t xml:space="preserve">.7. Приложения №№ 4-12 </w:t>
      </w:r>
      <w:bookmarkStart w:id="12" w:name="_Hlk117239563"/>
      <w:r w:rsidR="00A21D87" w:rsidRPr="00BC6355">
        <w:rPr>
          <w:rFonts w:ascii="Times New Roman" w:eastAsia="Times New Roman" w:hAnsi="Times New Roman" w:cs="Times New Roman"/>
          <w:caps/>
          <w:sz w:val="20"/>
          <w:szCs w:val="20"/>
          <w:lang w:eastAsia="ru-RU"/>
        </w:rPr>
        <w:t>Договора</w:t>
      </w:r>
      <w:bookmarkEnd w:id="12"/>
      <w:r w:rsidR="00A21D87" w:rsidRPr="00BC6355">
        <w:rPr>
          <w:rFonts w:ascii="Times New Roman" w:eastAsia="Times New Roman" w:hAnsi="Times New Roman" w:cs="Times New Roman"/>
          <w:sz w:val="20"/>
          <w:szCs w:val="20"/>
          <w:lang w:eastAsia="ru-RU"/>
        </w:rPr>
        <w:t xml:space="preserve"> размещены на официальном сайте - http://www.prneft.ru/ (далее – «Сайт»). </w:t>
      </w:r>
    </w:p>
    <w:p w14:paraId="4BDE3A49" w14:textId="66C4DF20" w:rsidR="00A21D87" w:rsidRPr="00BC6355" w:rsidRDefault="001C6AAD" w:rsidP="00D474F2">
      <w:pPr>
        <w:tabs>
          <w:tab w:val="left" w:pos="709"/>
        </w:tabs>
        <w:autoSpaceDE/>
        <w:autoSpaceDN/>
        <w:adjustRightInd/>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A21D87" w:rsidRPr="00BC6355">
        <w:rPr>
          <w:rFonts w:ascii="Times New Roman" w:eastAsia="Times New Roman" w:hAnsi="Times New Roman" w:cs="Times New Roman"/>
          <w:sz w:val="20"/>
          <w:szCs w:val="20"/>
          <w:lang w:eastAsia="ru-RU"/>
        </w:rPr>
        <w:t>.8.</w:t>
      </w:r>
      <w:r w:rsidR="001E6EFD">
        <w:rPr>
          <w:rFonts w:ascii="Times New Roman" w:eastAsia="Times New Roman" w:hAnsi="Times New Roman" w:cs="Times New Roman"/>
          <w:sz w:val="20"/>
          <w:szCs w:val="20"/>
          <w:lang w:eastAsia="ru-RU"/>
        </w:rPr>
        <w:t xml:space="preserve"> </w:t>
      </w:r>
      <w:r w:rsidR="00A21D87" w:rsidRPr="00BC6355">
        <w:rPr>
          <w:rFonts w:ascii="Times New Roman" w:eastAsia="Times New Roman" w:hAnsi="Times New Roman" w:cs="Times New Roman"/>
          <w:sz w:val="20"/>
          <w:szCs w:val="20"/>
          <w:lang w:eastAsia="ru-RU"/>
        </w:rPr>
        <w:t xml:space="preserve">ПОДРЯДЧИК, подписав настоящий </w:t>
      </w:r>
      <w:r w:rsidR="00A21D87" w:rsidRPr="00BC6355">
        <w:rPr>
          <w:rFonts w:ascii="Times New Roman" w:eastAsia="Times New Roman" w:hAnsi="Times New Roman" w:cs="Times New Roman"/>
          <w:caps/>
          <w:sz w:val="20"/>
          <w:szCs w:val="20"/>
          <w:lang w:eastAsia="ru-RU"/>
        </w:rPr>
        <w:t>Договор</w:t>
      </w:r>
      <w:r w:rsidR="00A21D87" w:rsidRPr="00BC6355">
        <w:rPr>
          <w:rFonts w:ascii="Times New Roman" w:eastAsia="Times New Roman" w:hAnsi="Times New Roman" w:cs="Times New Roman"/>
          <w:sz w:val="20"/>
          <w:szCs w:val="20"/>
          <w:lang w:eastAsia="ru-RU"/>
        </w:rPr>
        <w:t xml:space="preserve">, подтверждает, что ознакомлен и согласен со всеми условиями, содержащимися в приложениях к </w:t>
      </w:r>
      <w:r w:rsidR="00A21D87" w:rsidRPr="00BC6355">
        <w:rPr>
          <w:rFonts w:ascii="Times New Roman" w:eastAsia="Times New Roman" w:hAnsi="Times New Roman" w:cs="Times New Roman"/>
          <w:caps/>
          <w:sz w:val="20"/>
          <w:szCs w:val="20"/>
          <w:lang w:eastAsia="ru-RU"/>
        </w:rPr>
        <w:t>Договору</w:t>
      </w:r>
      <w:r w:rsidR="00A21D87" w:rsidRPr="00BC6355">
        <w:rPr>
          <w:rFonts w:ascii="Times New Roman" w:eastAsia="Times New Roman" w:hAnsi="Times New Roman" w:cs="Times New Roman"/>
          <w:sz w:val="20"/>
          <w:szCs w:val="20"/>
          <w:lang w:eastAsia="ru-RU"/>
        </w:rPr>
        <w:t xml:space="preserve">, в т.ч. в приложениях №№4 - 12, расположенных на </w:t>
      </w:r>
      <w:r>
        <w:rPr>
          <w:rFonts w:ascii="Times New Roman" w:eastAsia="Times New Roman" w:hAnsi="Times New Roman" w:cs="Times New Roman"/>
          <w:sz w:val="20"/>
          <w:szCs w:val="20"/>
          <w:lang w:eastAsia="ru-RU"/>
        </w:rPr>
        <w:t>С</w:t>
      </w:r>
      <w:r w:rsidR="00A21D87" w:rsidRPr="00BC6355">
        <w:rPr>
          <w:rFonts w:ascii="Times New Roman" w:eastAsia="Times New Roman" w:hAnsi="Times New Roman" w:cs="Times New Roman"/>
          <w:sz w:val="20"/>
          <w:szCs w:val="20"/>
          <w:lang w:eastAsia="ru-RU"/>
        </w:rPr>
        <w:t>айте.</w:t>
      </w:r>
    </w:p>
    <w:p w14:paraId="276EE5E0" w14:textId="77777777" w:rsidR="00A21D87" w:rsidRPr="00BC6355" w:rsidRDefault="001C6AAD" w:rsidP="00D474F2">
      <w:pPr>
        <w:tabs>
          <w:tab w:val="left" w:pos="462"/>
        </w:tabs>
        <w:autoSpaceDE/>
        <w:autoSpaceDN/>
        <w:adjustRightInd/>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r w:rsidR="00A21D87" w:rsidRPr="00BC6355">
        <w:rPr>
          <w:rFonts w:ascii="Times New Roman" w:eastAsia="Times New Roman" w:hAnsi="Times New Roman" w:cs="Times New Roman"/>
          <w:bCs/>
          <w:sz w:val="20"/>
          <w:szCs w:val="20"/>
          <w:lang w:eastAsia="ru-RU"/>
        </w:rPr>
        <w:t xml:space="preserve">.9. В случае разногласий и/или разночтений между положениями </w:t>
      </w:r>
      <w:r w:rsidR="00A21D87" w:rsidRPr="00BC6355">
        <w:rPr>
          <w:rFonts w:ascii="Times New Roman" w:eastAsia="Times New Roman" w:hAnsi="Times New Roman" w:cs="Times New Roman"/>
          <w:caps/>
          <w:sz w:val="20"/>
          <w:szCs w:val="20"/>
          <w:lang w:eastAsia="ru-RU"/>
        </w:rPr>
        <w:t>Договора</w:t>
      </w:r>
      <w:r w:rsidR="00A21D87" w:rsidRPr="00BC6355">
        <w:rPr>
          <w:rFonts w:ascii="Times New Roman" w:eastAsia="Times New Roman" w:hAnsi="Times New Roman" w:cs="Times New Roman"/>
          <w:bCs/>
          <w:sz w:val="20"/>
          <w:szCs w:val="20"/>
          <w:lang w:eastAsia="ru-RU"/>
        </w:rPr>
        <w:t xml:space="preserve"> и </w:t>
      </w:r>
      <w:r w:rsidR="00A21D87" w:rsidRPr="00BC6355">
        <w:rPr>
          <w:rFonts w:ascii="Times New Roman" w:eastAsia="Times New Roman" w:hAnsi="Times New Roman" w:cs="Times New Roman"/>
          <w:bCs/>
          <w:caps/>
          <w:sz w:val="20"/>
          <w:szCs w:val="20"/>
          <w:lang w:eastAsia="ru-RU"/>
        </w:rPr>
        <w:t>Приложений</w:t>
      </w:r>
      <w:r w:rsidR="00A21D87" w:rsidRPr="00BC6355">
        <w:rPr>
          <w:rFonts w:ascii="Times New Roman" w:eastAsia="Times New Roman" w:hAnsi="Times New Roman" w:cs="Times New Roman"/>
          <w:bCs/>
          <w:sz w:val="20"/>
          <w:szCs w:val="20"/>
          <w:lang w:eastAsia="ru-RU"/>
        </w:rPr>
        <w:t xml:space="preserve"> к нему настоящий </w:t>
      </w:r>
      <w:r w:rsidR="00A21D87" w:rsidRPr="00BC6355">
        <w:rPr>
          <w:rFonts w:ascii="Times New Roman" w:eastAsia="Times New Roman" w:hAnsi="Times New Roman" w:cs="Times New Roman"/>
          <w:caps/>
          <w:sz w:val="20"/>
          <w:szCs w:val="20"/>
          <w:lang w:eastAsia="ru-RU"/>
        </w:rPr>
        <w:t>Договор</w:t>
      </w:r>
      <w:r w:rsidR="00A21D87" w:rsidRPr="00BC6355">
        <w:rPr>
          <w:rFonts w:ascii="Times New Roman" w:eastAsia="Times New Roman" w:hAnsi="Times New Roman" w:cs="Times New Roman"/>
          <w:bCs/>
          <w:sz w:val="20"/>
          <w:szCs w:val="20"/>
          <w:lang w:eastAsia="ru-RU"/>
        </w:rPr>
        <w:t xml:space="preserve"> имеет преимущественную силу. </w:t>
      </w:r>
      <w:r w:rsidR="00A21D87" w:rsidRPr="00BC6355">
        <w:rPr>
          <w:rFonts w:ascii="Times New Roman" w:eastAsia="Times New Roman" w:hAnsi="Times New Roman" w:cs="Times New Roman"/>
          <w:bCs/>
          <w:caps/>
          <w:sz w:val="20"/>
          <w:szCs w:val="20"/>
          <w:lang w:eastAsia="ru-RU"/>
        </w:rPr>
        <w:t>Стороны</w:t>
      </w:r>
      <w:r w:rsidR="00A21D87" w:rsidRPr="00BC6355">
        <w:rPr>
          <w:rFonts w:ascii="Times New Roman" w:eastAsia="Times New Roman" w:hAnsi="Times New Roman" w:cs="Times New Roman"/>
          <w:bCs/>
          <w:sz w:val="20"/>
          <w:szCs w:val="20"/>
          <w:lang w:eastAsia="ru-RU"/>
        </w:rPr>
        <w:t xml:space="preserve"> определенно договорились, что, несмотря на любые положения Приложений к настоящему </w:t>
      </w:r>
      <w:r w:rsidR="00A21D87" w:rsidRPr="00BC6355">
        <w:rPr>
          <w:rFonts w:ascii="Times New Roman" w:eastAsia="Times New Roman" w:hAnsi="Times New Roman" w:cs="Times New Roman"/>
          <w:caps/>
          <w:sz w:val="20"/>
          <w:szCs w:val="20"/>
          <w:lang w:eastAsia="ru-RU"/>
        </w:rPr>
        <w:t>Договору</w:t>
      </w:r>
      <w:r w:rsidR="00A21D87" w:rsidRPr="00BC6355">
        <w:rPr>
          <w:rFonts w:ascii="Times New Roman" w:eastAsia="Times New Roman" w:hAnsi="Times New Roman" w:cs="Times New Roman"/>
          <w:bCs/>
          <w:sz w:val="20"/>
          <w:szCs w:val="20"/>
          <w:lang w:eastAsia="ru-RU"/>
        </w:rPr>
        <w:t xml:space="preserve"> и/или внутренних актов </w:t>
      </w:r>
      <w:r w:rsidR="00A21D87" w:rsidRPr="00BC6355">
        <w:rPr>
          <w:rFonts w:ascii="Times New Roman" w:eastAsia="Times New Roman" w:hAnsi="Times New Roman" w:cs="Times New Roman"/>
          <w:sz w:val="20"/>
          <w:szCs w:val="20"/>
          <w:lang w:eastAsia="ru-RU"/>
        </w:rPr>
        <w:t>ЗАКАЗЧИКА</w:t>
      </w:r>
      <w:r w:rsidR="00A21D87" w:rsidRPr="00BC6355">
        <w:rPr>
          <w:rFonts w:ascii="Times New Roman" w:eastAsia="Times New Roman" w:hAnsi="Times New Roman" w:cs="Times New Roman"/>
          <w:bCs/>
          <w:sz w:val="20"/>
          <w:szCs w:val="20"/>
          <w:lang w:eastAsia="ru-RU"/>
        </w:rPr>
        <w:t xml:space="preserve">, положения непосредственно </w:t>
      </w:r>
      <w:r w:rsidR="00A21D87" w:rsidRPr="00DC2206">
        <w:rPr>
          <w:rFonts w:ascii="Times New Roman" w:eastAsia="Times New Roman" w:hAnsi="Times New Roman" w:cs="Times New Roman"/>
          <w:caps/>
          <w:sz w:val="20"/>
          <w:szCs w:val="20"/>
          <w:lang w:eastAsia="ru-RU"/>
        </w:rPr>
        <w:t>Договора</w:t>
      </w:r>
      <w:r w:rsidR="00A21D87" w:rsidRPr="00BC6355">
        <w:rPr>
          <w:rFonts w:ascii="Times New Roman" w:eastAsia="Times New Roman" w:hAnsi="Times New Roman" w:cs="Times New Roman"/>
          <w:bCs/>
          <w:sz w:val="20"/>
          <w:szCs w:val="20"/>
          <w:lang w:eastAsia="ru-RU"/>
        </w:rPr>
        <w:t xml:space="preserve"> об ответственности </w:t>
      </w:r>
      <w:r w:rsidR="00A21D87" w:rsidRPr="00BC6355">
        <w:rPr>
          <w:rFonts w:ascii="Times New Roman" w:eastAsia="Times New Roman" w:hAnsi="Times New Roman" w:cs="Times New Roman"/>
          <w:sz w:val="20"/>
          <w:szCs w:val="20"/>
          <w:lang w:eastAsia="ru-RU"/>
        </w:rPr>
        <w:t>ПОДРЯДЧИК</w:t>
      </w:r>
      <w:r w:rsidR="00A21D87" w:rsidRPr="00BC6355">
        <w:rPr>
          <w:rFonts w:ascii="Times New Roman" w:eastAsia="Times New Roman" w:hAnsi="Times New Roman" w:cs="Times New Roman"/>
          <w:bCs/>
          <w:sz w:val="20"/>
          <w:szCs w:val="20"/>
          <w:lang w:eastAsia="ru-RU"/>
        </w:rPr>
        <w:t xml:space="preserve">А и распределении убытков между </w:t>
      </w:r>
      <w:r w:rsidR="00A21D87" w:rsidRPr="00BC6355">
        <w:rPr>
          <w:rFonts w:ascii="Times New Roman" w:eastAsia="Times New Roman" w:hAnsi="Times New Roman" w:cs="Times New Roman"/>
          <w:bCs/>
          <w:caps/>
          <w:sz w:val="20"/>
          <w:szCs w:val="20"/>
          <w:lang w:eastAsia="ru-RU"/>
        </w:rPr>
        <w:t>Сторонами</w:t>
      </w:r>
      <w:r w:rsidR="00A21D87" w:rsidRPr="00BC6355">
        <w:rPr>
          <w:rFonts w:ascii="Times New Roman" w:eastAsia="Times New Roman" w:hAnsi="Times New Roman" w:cs="Times New Roman"/>
          <w:bCs/>
          <w:sz w:val="20"/>
          <w:szCs w:val="20"/>
          <w:lang w:eastAsia="ru-RU"/>
        </w:rPr>
        <w:t xml:space="preserve"> превалируют над положениями любых Приложений.</w:t>
      </w:r>
    </w:p>
    <w:p w14:paraId="647596AB" w14:textId="77777777" w:rsidR="00A21D87" w:rsidRPr="00A21D87" w:rsidRDefault="001C6AAD"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1</w:t>
      </w:r>
      <w:r w:rsidR="00A21D87" w:rsidRPr="00A21D87">
        <w:rPr>
          <w:rFonts w:ascii="Times New Roman" w:eastAsia="Batang" w:hAnsi="Times New Roman" w:cs="Times New Roman"/>
          <w:sz w:val="20"/>
          <w:szCs w:val="20"/>
          <w:lang w:eastAsia="ru-RU"/>
        </w:rPr>
        <w:t xml:space="preserve">.10. Во всем остальном, что не предусмотрено </w:t>
      </w:r>
      <w:r w:rsidR="00A21D87" w:rsidRPr="00A21D87">
        <w:rPr>
          <w:rFonts w:ascii="Times New Roman" w:eastAsia="Batang" w:hAnsi="Times New Roman" w:cs="Times New Roman"/>
          <w:caps/>
          <w:sz w:val="20"/>
          <w:szCs w:val="20"/>
          <w:lang w:eastAsia="ru-RU"/>
        </w:rPr>
        <w:t>Договором</w:t>
      </w:r>
      <w:r w:rsidR="00A21D87" w:rsidRPr="00A21D87">
        <w:rPr>
          <w:rFonts w:ascii="Times New Roman" w:eastAsia="Batang" w:hAnsi="Times New Roman" w:cs="Times New Roman"/>
          <w:sz w:val="20"/>
          <w:szCs w:val="20"/>
          <w:lang w:eastAsia="ru-RU"/>
        </w:rPr>
        <w:t>, стороны руководствуются действующим законодательством РФ.</w:t>
      </w:r>
    </w:p>
    <w:p w14:paraId="0E22053A" w14:textId="77777777" w:rsidR="00A21D87" w:rsidRPr="00A21D87" w:rsidRDefault="001C6AAD" w:rsidP="00D474F2">
      <w:pPr>
        <w:widowControl w:val="0"/>
        <w:tabs>
          <w:tab w:val="left" w:pos="0"/>
        </w:tabs>
        <w:contextualSpacing/>
        <w:jc w:val="both"/>
        <w:rPr>
          <w:rFonts w:ascii="Times New Roman" w:eastAsia="Batang" w:hAnsi="Times New Roman" w:cs="Times New Roman"/>
          <w:sz w:val="20"/>
          <w:szCs w:val="20"/>
          <w:lang w:eastAsia="ru-RU"/>
        </w:rPr>
      </w:pPr>
      <w:r>
        <w:rPr>
          <w:rFonts w:ascii="Times New Roman" w:eastAsia="Batang" w:hAnsi="Times New Roman" w:cs="Times New Roman"/>
          <w:sz w:val="20"/>
          <w:szCs w:val="20"/>
          <w:lang w:eastAsia="ru-RU"/>
        </w:rPr>
        <w:t>1</w:t>
      </w:r>
      <w:r w:rsidR="00A21D87" w:rsidRPr="00A21D87">
        <w:rPr>
          <w:rFonts w:ascii="Times New Roman" w:eastAsia="Batang" w:hAnsi="Times New Roman" w:cs="Times New Roman"/>
          <w:sz w:val="20"/>
          <w:szCs w:val="20"/>
          <w:lang w:eastAsia="ru-RU"/>
        </w:rPr>
        <w:t xml:space="preserve">.11. К настоящему </w:t>
      </w:r>
      <w:r w:rsidR="00A21D87" w:rsidRPr="00A21D87">
        <w:rPr>
          <w:rFonts w:ascii="Times New Roman" w:eastAsia="Batang" w:hAnsi="Times New Roman" w:cs="Times New Roman"/>
          <w:caps/>
          <w:sz w:val="20"/>
          <w:szCs w:val="20"/>
          <w:lang w:eastAsia="ru-RU"/>
        </w:rPr>
        <w:t>Договору</w:t>
      </w:r>
      <w:r w:rsidR="00A21D87" w:rsidRPr="00A21D87">
        <w:rPr>
          <w:rFonts w:ascii="Times New Roman" w:eastAsia="Batang" w:hAnsi="Times New Roman" w:cs="Times New Roman"/>
          <w:sz w:val="20"/>
          <w:szCs w:val="20"/>
          <w:lang w:eastAsia="ru-RU"/>
        </w:rPr>
        <w:t xml:space="preserve"> прилагаются и являются его неотъемлемой частью:</w:t>
      </w:r>
    </w:p>
    <w:p w14:paraId="4A2F3326" w14:textId="77777777" w:rsidR="00A21D87" w:rsidRPr="00A21D87" w:rsidRDefault="00A21D87" w:rsidP="00D474F2">
      <w:pPr>
        <w:widowControl w:val="0"/>
        <w:tabs>
          <w:tab w:val="left" w:pos="0"/>
        </w:tabs>
        <w:contextualSpacing/>
        <w:jc w:val="both"/>
        <w:rPr>
          <w:rFonts w:ascii="Times New Roman" w:eastAsia="Batang" w:hAnsi="Times New Roman" w:cs="Times New Roman"/>
          <w:sz w:val="20"/>
          <w:szCs w:val="20"/>
          <w:lang w:eastAsia="ru-RU"/>
        </w:rPr>
      </w:pPr>
      <w:r w:rsidRPr="00A21D87">
        <w:rPr>
          <w:rFonts w:ascii="Times New Roman" w:eastAsia="Batang" w:hAnsi="Times New Roman" w:cs="Times New Roman"/>
          <w:sz w:val="20"/>
          <w:szCs w:val="20"/>
          <w:lang w:eastAsia="ru-RU"/>
        </w:rPr>
        <w:t>Приложение №1 – Техническое задание</w:t>
      </w:r>
    </w:p>
    <w:p w14:paraId="0FCA11AC" w14:textId="77777777" w:rsidR="00A21D87" w:rsidRPr="00A21D87" w:rsidRDefault="00A21D87" w:rsidP="00D474F2">
      <w:pPr>
        <w:widowControl w:val="0"/>
        <w:tabs>
          <w:tab w:val="left" w:pos="0"/>
        </w:tabs>
        <w:contextualSpacing/>
        <w:jc w:val="both"/>
        <w:rPr>
          <w:rFonts w:ascii="Times New Roman" w:eastAsia="Batang" w:hAnsi="Times New Roman" w:cs="Times New Roman"/>
          <w:sz w:val="20"/>
          <w:szCs w:val="20"/>
          <w:lang w:eastAsia="ru-RU"/>
        </w:rPr>
      </w:pPr>
      <w:r w:rsidRPr="00A21D87">
        <w:rPr>
          <w:rFonts w:ascii="Times New Roman" w:eastAsia="Batang" w:hAnsi="Times New Roman" w:cs="Times New Roman"/>
          <w:sz w:val="20"/>
          <w:szCs w:val="20"/>
          <w:lang w:eastAsia="ru-RU"/>
        </w:rPr>
        <w:t>Приложение №2 – Единичные расценки</w:t>
      </w:r>
    </w:p>
    <w:p w14:paraId="5614B74B" w14:textId="77777777" w:rsidR="00A21D87" w:rsidRPr="00BC6355" w:rsidRDefault="00A21D87" w:rsidP="00D474F2">
      <w:pPr>
        <w:tabs>
          <w:tab w:val="left" w:pos="0"/>
        </w:tabs>
        <w:autoSpaceDE/>
        <w:autoSpaceDN/>
        <w:adjustRightInd/>
        <w:contextualSpacing/>
        <w:jc w:val="both"/>
        <w:rPr>
          <w:rFonts w:ascii="Times New Roman" w:eastAsia="Batang" w:hAnsi="Times New Roman" w:cs="Times New Roman"/>
          <w:sz w:val="20"/>
          <w:szCs w:val="20"/>
          <w:lang w:eastAsia="ru-RU"/>
        </w:rPr>
      </w:pPr>
      <w:r w:rsidRPr="00BC6355">
        <w:rPr>
          <w:rFonts w:ascii="Times New Roman" w:eastAsia="Batang" w:hAnsi="Times New Roman" w:cs="Times New Roman"/>
          <w:sz w:val="20"/>
          <w:szCs w:val="20"/>
          <w:lang w:eastAsia="ru-RU"/>
        </w:rPr>
        <w:t xml:space="preserve">Приложение № 3 – </w:t>
      </w:r>
      <w:r w:rsidRPr="00BC6355">
        <w:rPr>
          <w:rFonts w:ascii="Times New Roman" w:eastAsia="Times New Roman" w:hAnsi="Times New Roman" w:cs="Times New Roman"/>
          <w:sz w:val="20"/>
          <w:szCs w:val="20"/>
          <w:lang w:eastAsia="ru-RU"/>
        </w:rPr>
        <w:t>Форма заявки</w:t>
      </w:r>
    </w:p>
    <w:p w14:paraId="3A75A785" w14:textId="26A6409C" w:rsidR="00C536AD" w:rsidRPr="00BC6355" w:rsidRDefault="00A21D87" w:rsidP="00D474F2">
      <w:pPr>
        <w:keepLines/>
        <w:tabs>
          <w:tab w:val="left" w:pos="513"/>
          <w:tab w:val="left" w:pos="1701"/>
        </w:tabs>
        <w:autoSpaceDE/>
        <w:autoSpaceDN/>
        <w:adjustRightInd/>
        <w:contextualSpacing/>
        <w:jc w:val="both"/>
        <w:rPr>
          <w:rFonts w:ascii="Times New Roman" w:eastAsia="Times New Roman" w:hAnsi="Times New Roman" w:cs="Times New Roman"/>
          <w:color w:val="000000"/>
          <w:sz w:val="20"/>
          <w:szCs w:val="20"/>
          <w:lang w:eastAsia="ru-RU"/>
        </w:rPr>
      </w:pPr>
      <w:r w:rsidRPr="00BC6355">
        <w:rPr>
          <w:rFonts w:ascii="Times New Roman" w:eastAsia="Times New Roman" w:hAnsi="Times New Roman" w:cs="Times New Roman"/>
          <w:color w:val="000000"/>
          <w:sz w:val="20"/>
          <w:szCs w:val="20"/>
          <w:lang w:eastAsia="ru-RU"/>
        </w:rPr>
        <w:t xml:space="preserve">Приложение №4 – </w:t>
      </w:r>
      <w:r w:rsidR="00C536AD" w:rsidRPr="00BC6355">
        <w:rPr>
          <w:rFonts w:ascii="Times New Roman" w:eastAsia="Times New Roman" w:hAnsi="Times New Roman" w:cs="Times New Roman"/>
          <w:color w:val="000000"/>
          <w:sz w:val="20"/>
          <w:szCs w:val="20"/>
          <w:lang w:eastAsia="ru-RU"/>
        </w:rPr>
        <w:t xml:space="preserve">Неустойки </w:t>
      </w:r>
      <w:bookmarkStart w:id="13" w:name="_Hlk118103621"/>
      <w:r w:rsidR="00C536AD" w:rsidRPr="00BC6355">
        <w:rPr>
          <w:rFonts w:ascii="Times New Roman" w:eastAsia="Times New Roman" w:hAnsi="Times New Roman" w:cs="Times New Roman"/>
          <w:color w:val="000000"/>
          <w:sz w:val="20"/>
          <w:szCs w:val="20"/>
          <w:lang w:eastAsia="ru-RU"/>
        </w:rPr>
        <w:t xml:space="preserve">(размещено на Сайте по ссылке </w:t>
      </w:r>
      <w:r w:rsidR="00D63B19">
        <w:rPr>
          <w:rFonts w:ascii="Times New Roman" w:eastAsia="Times New Roman" w:hAnsi="Times New Roman" w:cs="Times New Roman"/>
          <w:color w:val="000000"/>
          <w:sz w:val="20"/>
          <w:szCs w:val="20"/>
          <w:lang w:eastAsia="ru-RU"/>
        </w:rPr>
        <w:t>__________</w:t>
      </w:r>
      <w:r w:rsidR="00C536AD" w:rsidRPr="00BC6355">
        <w:rPr>
          <w:rFonts w:ascii="Times New Roman" w:eastAsia="Times New Roman" w:hAnsi="Times New Roman" w:cs="Times New Roman"/>
          <w:color w:val="000000"/>
          <w:sz w:val="20"/>
          <w:szCs w:val="20"/>
          <w:lang w:eastAsia="ru-RU"/>
        </w:rPr>
        <w:t>)</w:t>
      </w:r>
      <w:bookmarkEnd w:id="13"/>
    </w:p>
    <w:p w14:paraId="72CF6E2F" w14:textId="0EABCFF8" w:rsidR="00A21D87" w:rsidRPr="00BC6355" w:rsidRDefault="00A21D87" w:rsidP="00D474F2">
      <w:pPr>
        <w:keepLines/>
        <w:tabs>
          <w:tab w:val="left" w:pos="1701"/>
        </w:tabs>
        <w:autoSpaceDE/>
        <w:autoSpaceDN/>
        <w:adjustRightInd/>
        <w:contextualSpacing/>
        <w:jc w:val="both"/>
        <w:rPr>
          <w:rFonts w:ascii="Times New Roman" w:eastAsia="Times New Roman" w:hAnsi="Times New Roman" w:cs="Times New Roman"/>
          <w:sz w:val="20"/>
          <w:szCs w:val="20"/>
          <w:lang w:eastAsia="ru-RU"/>
        </w:rPr>
      </w:pPr>
      <w:r w:rsidRPr="00BC6355">
        <w:rPr>
          <w:rFonts w:ascii="Times New Roman" w:eastAsia="Times New Roman" w:hAnsi="Times New Roman" w:cs="Times New Roman"/>
          <w:sz w:val="20"/>
          <w:szCs w:val="20"/>
          <w:lang w:eastAsia="ru-RU"/>
        </w:rPr>
        <w:t xml:space="preserve">Приложение №5 – </w:t>
      </w:r>
      <w:r w:rsidR="00C536AD" w:rsidRPr="00BC6355">
        <w:rPr>
          <w:rFonts w:ascii="Times New Roman" w:eastAsia="Times New Roman" w:hAnsi="Times New Roman" w:cs="Times New Roman"/>
          <w:sz w:val="20"/>
          <w:szCs w:val="20"/>
          <w:lang w:eastAsia="ru-RU"/>
        </w:rPr>
        <w:t xml:space="preserve">Требования по ОТ, ПБ и ООС </w:t>
      </w:r>
      <w:r w:rsidR="00C536AD" w:rsidRPr="00BC6355">
        <w:rPr>
          <w:rFonts w:ascii="Times New Roman" w:eastAsia="Times New Roman" w:hAnsi="Times New Roman" w:cs="Times New Roman"/>
          <w:color w:val="000000"/>
          <w:sz w:val="20"/>
          <w:szCs w:val="20"/>
          <w:lang w:eastAsia="ru-RU"/>
        </w:rPr>
        <w:t xml:space="preserve">(размещено на Сайте по ссылке </w:t>
      </w:r>
      <w:r w:rsidR="00D63B19">
        <w:t>________________</w:t>
      </w:r>
      <w:r w:rsidR="00C536AD" w:rsidRPr="00BC6355">
        <w:rPr>
          <w:rFonts w:ascii="Times New Roman" w:eastAsia="Times New Roman" w:hAnsi="Times New Roman" w:cs="Times New Roman"/>
          <w:color w:val="000000"/>
          <w:sz w:val="20"/>
          <w:szCs w:val="20"/>
          <w:lang w:eastAsia="ru-RU"/>
        </w:rPr>
        <w:t>)</w:t>
      </w:r>
    </w:p>
    <w:p w14:paraId="1AC2FAAF" w14:textId="53AB4326" w:rsidR="00A21D87" w:rsidRPr="00BC6355" w:rsidRDefault="00A21D87" w:rsidP="00D474F2">
      <w:pPr>
        <w:keepLines/>
        <w:tabs>
          <w:tab w:val="left" w:pos="1701"/>
        </w:tabs>
        <w:autoSpaceDE/>
        <w:autoSpaceDN/>
        <w:adjustRightInd/>
        <w:contextualSpacing/>
        <w:jc w:val="both"/>
        <w:rPr>
          <w:rFonts w:ascii="Times New Roman" w:eastAsia="Times New Roman" w:hAnsi="Times New Roman" w:cs="Times New Roman"/>
          <w:sz w:val="20"/>
          <w:szCs w:val="20"/>
          <w:lang w:eastAsia="ru-RU"/>
        </w:rPr>
      </w:pPr>
      <w:r w:rsidRPr="00BC6355">
        <w:rPr>
          <w:rFonts w:ascii="Times New Roman" w:eastAsia="Times New Roman" w:hAnsi="Times New Roman" w:cs="Times New Roman"/>
          <w:sz w:val="20"/>
          <w:szCs w:val="20"/>
          <w:lang w:eastAsia="ru-RU"/>
        </w:rPr>
        <w:t xml:space="preserve">Приложение №6 – </w:t>
      </w:r>
      <w:r w:rsidR="00C536AD" w:rsidRPr="00BC6355">
        <w:rPr>
          <w:rFonts w:ascii="Times New Roman" w:eastAsia="Times New Roman" w:hAnsi="Times New Roman" w:cs="Times New Roman"/>
          <w:sz w:val="20"/>
          <w:szCs w:val="20"/>
          <w:lang w:eastAsia="ru-RU"/>
        </w:rPr>
        <w:t xml:space="preserve">Положение о контрольно-пропускном режиме </w:t>
      </w:r>
      <w:r w:rsidR="00C536AD" w:rsidRPr="00BC6355">
        <w:rPr>
          <w:rFonts w:ascii="Times New Roman" w:eastAsia="Times New Roman" w:hAnsi="Times New Roman" w:cs="Times New Roman"/>
          <w:color w:val="000000"/>
          <w:sz w:val="20"/>
          <w:szCs w:val="20"/>
          <w:lang w:eastAsia="ru-RU"/>
        </w:rPr>
        <w:t xml:space="preserve">(размещено на Сайте по ссылке </w:t>
      </w:r>
      <w:r w:rsidR="00D63B19">
        <w:t>____________________</w:t>
      </w:r>
      <w:r w:rsidR="00C536AD" w:rsidRPr="00BC6355">
        <w:rPr>
          <w:rFonts w:ascii="Times New Roman" w:eastAsia="Times New Roman" w:hAnsi="Times New Roman" w:cs="Times New Roman"/>
          <w:color w:val="000000"/>
          <w:sz w:val="20"/>
          <w:szCs w:val="20"/>
          <w:lang w:eastAsia="ru-RU"/>
        </w:rPr>
        <w:t>)</w:t>
      </w:r>
    </w:p>
    <w:p w14:paraId="4517DDEC" w14:textId="5CFC3C89" w:rsidR="00A21D87" w:rsidRPr="00BC6355" w:rsidRDefault="00A21D87" w:rsidP="00D474F2">
      <w:pPr>
        <w:keepLines/>
        <w:tabs>
          <w:tab w:val="left" w:pos="1594"/>
        </w:tabs>
        <w:autoSpaceDE/>
        <w:autoSpaceDN/>
        <w:adjustRightInd/>
        <w:contextualSpacing/>
        <w:jc w:val="both"/>
        <w:rPr>
          <w:rFonts w:ascii="Times New Roman" w:eastAsia="Times New Roman" w:hAnsi="Times New Roman" w:cs="Times New Roman"/>
          <w:sz w:val="20"/>
          <w:szCs w:val="20"/>
          <w:lang w:eastAsia="ru-RU"/>
        </w:rPr>
      </w:pPr>
      <w:r w:rsidRPr="00BC6355">
        <w:rPr>
          <w:rFonts w:ascii="Times New Roman" w:eastAsia="Times New Roman" w:hAnsi="Times New Roman" w:cs="Times New Roman"/>
          <w:sz w:val="20"/>
          <w:szCs w:val="20"/>
          <w:lang w:eastAsia="ru-RU"/>
        </w:rPr>
        <w:t xml:space="preserve">Приложение №7 – </w:t>
      </w:r>
      <w:r w:rsidR="00C536AD" w:rsidRPr="00BC6355">
        <w:rPr>
          <w:rFonts w:ascii="Times New Roman" w:eastAsia="Times New Roman" w:hAnsi="Times New Roman" w:cs="Times New Roman"/>
          <w:sz w:val="20"/>
          <w:szCs w:val="20"/>
          <w:lang w:eastAsia="ru-RU"/>
        </w:rPr>
        <w:t xml:space="preserve">Положение о вахтовом поселке </w:t>
      </w:r>
      <w:r w:rsidR="00C536AD" w:rsidRPr="00BC6355">
        <w:rPr>
          <w:rFonts w:ascii="Times New Roman" w:eastAsia="Times New Roman" w:hAnsi="Times New Roman" w:cs="Times New Roman"/>
          <w:color w:val="000000"/>
          <w:sz w:val="20"/>
          <w:szCs w:val="20"/>
          <w:lang w:eastAsia="ru-RU"/>
        </w:rPr>
        <w:t xml:space="preserve">(размещено на Сайте по ссылке </w:t>
      </w:r>
      <w:r w:rsidR="00D63B19">
        <w:t>_________________</w:t>
      </w:r>
      <w:r w:rsidR="00C536AD" w:rsidRPr="00BC6355">
        <w:rPr>
          <w:rFonts w:ascii="Times New Roman" w:eastAsia="Times New Roman" w:hAnsi="Times New Roman" w:cs="Times New Roman"/>
          <w:color w:val="000000"/>
          <w:sz w:val="20"/>
          <w:szCs w:val="20"/>
          <w:lang w:eastAsia="ru-RU"/>
        </w:rPr>
        <w:t>)</w:t>
      </w:r>
    </w:p>
    <w:p w14:paraId="3FA9721D" w14:textId="28790AD5" w:rsidR="00A21D87" w:rsidRPr="00BC6355" w:rsidRDefault="00A21D87" w:rsidP="00D474F2">
      <w:pPr>
        <w:keepLines/>
        <w:tabs>
          <w:tab w:val="left" w:pos="1594"/>
        </w:tabs>
        <w:autoSpaceDE/>
        <w:autoSpaceDN/>
        <w:adjustRightInd/>
        <w:contextualSpacing/>
        <w:jc w:val="both"/>
        <w:rPr>
          <w:rFonts w:ascii="Times New Roman" w:eastAsia="Times New Roman" w:hAnsi="Times New Roman" w:cs="Times New Roman"/>
          <w:color w:val="000000"/>
          <w:sz w:val="20"/>
          <w:szCs w:val="20"/>
          <w:lang w:eastAsia="ru-RU"/>
        </w:rPr>
      </w:pPr>
      <w:r w:rsidRPr="00BC6355">
        <w:rPr>
          <w:rFonts w:ascii="Times New Roman" w:eastAsia="Times New Roman" w:hAnsi="Times New Roman" w:cs="Times New Roman"/>
          <w:color w:val="000000"/>
          <w:sz w:val="20"/>
          <w:szCs w:val="20"/>
          <w:lang w:eastAsia="ru-RU"/>
        </w:rPr>
        <w:t xml:space="preserve">Приложение №8 – </w:t>
      </w:r>
      <w:r w:rsidR="00C536AD" w:rsidRPr="00BC6355">
        <w:rPr>
          <w:rFonts w:ascii="Times New Roman" w:eastAsia="Times New Roman" w:hAnsi="Times New Roman" w:cs="Times New Roman"/>
          <w:color w:val="000000"/>
          <w:sz w:val="20"/>
          <w:szCs w:val="20"/>
          <w:lang w:eastAsia="ru-RU"/>
        </w:rPr>
        <w:t xml:space="preserve">Об оформлении заявок (размещено на Сайте по ссылке </w:t>
      </w:r>
      <w:r w:rsidR="00D63B19">
        <w:t>________________</w:t>
      </w:r>
      <w:r w:rsidR="00C536AD" w:rsidRPr="00BC6355">
        <w:rPr>
          <w:rFonts w:ascii="Times New Roman" w:eastAsia="Times New Roman" w:hAnsi="Times New Roman" w:cs="Times New Roman"/>
          <w:color w:val="000000"/>
          <w:sz w:val="20"/>
          <w:szCs w:val="20"/>
          <w:lang w:eastAsia="ru-RU"/>
        </w:rPr>
        <w:t>)</w:t>
      </w:r>
    </w:p>
    <w:p w14:paraId="628B9208" w14:textId="32542D32" w:rsidR="00A21D87" w:rsidRPr="00BC6355" w:rsidRDefault="00A21D87" w:rsidP="00D474F2">
      <w:pPr>
        <w:keepLines/>
        <w:tabs>
          <w:tab w:val="left" w:pos="1594"/>
        </w:tabs>
        <w:autoSpaceDE/>
        <w:autoSpaceDN/>
        <w:adjustRightInd/>
        <w:contextualSpacing/>
        <w:jc w:val="both"/>
        <w:rPr>
          <w:rFonts w:ascii="Times New Roman" w:eastAsia="Times New Roman" w:hAnsi="Times New Roman" w:cs="Times New Roman"/>
          <w:color w:val="000000"/>
          <w:sz w:val="20"/>
          <w:szCs w:val="20"/>
          <w:lang w:eastAsia="ru-RU"/>
        </w:rPr>
      </w:pPr>
      <w:r w:rsidRPr="00BC6355">
        <w:rPr>
          <w:rFonts w:ascii="Times New Roman" w:eastAsia="Times New Roman" w:hAnsi="Times New Roman" w:cs="Times New Roman"/>
          <w:color w:val="000000"/>
          <w:sz w:val="20"/>
          <w:szCs w:val="20"/>
          <w:lang w:eastAsia="ru-RU"/>
        </w:rPr>
        <w:t xml:space="preserve">Приложение №9 – </w:t>
      </w:r>
      <w:r w:rsidR="00C536AD" w:rsidRPr="00BC6355">
        <w:rPr>
          <w:rFonts w:ascii="Times New Roman" w:eastAsia="Times New Roman" w:hAnsi="Times New Roman" w:cs="Times New Roman"/>
          <w:color w:val="000000"/>
          <w:sz w:val="20"/>
          <w:szCs w:val="20"/>
          <w:lang w:eastAsia="ru-RU"/>
        </w:rPr>
        <w:t xml:space="preserve">Положение о внутриобъектовом режиме (размещено на Сайте по ссылке </w:t>
      </w:r>
      <w:r w:rsidR="00D63B19">
        <w:t>_____________</w:t>
      </w:r>
      <w:r w:rsidR="00C536AD" w:rsidRPr="00BC6355">
        <w:rPr>
          <w:rFonts w:ascii="Times New Roman" w:eastAsia="Times New Roman" w:hAnsi="Times New Roman" w:cs="Times New Roman"/>
          <w:color w:val="000000"/>
          <w:sz w:val="20"/>
          <w:szCs w:val="20"/>
          <w:lang w:eastAsia="ru-RU"/>
        </w:rPr>
        <w:t>)</w:t>
      </w:r>
    </w:p>
    <w:p w14:paraId="1F6E3265" w14:textId="3DCF48FF" w:rsidR="00A21D87" w:rsidRPr="00BC6355" w:rsidRDefault="00A21D87" w:rsidP="00D474F2">
      <w:pPr>
        <w:keepLines/>
        <w:tabs>
          <w:tab w:val="left" w:pos="1594"/>
        </w:tabs>
        <w:autoSpaceDE/>
        <w:autoSpaceDN/>
        <w:adjustRightInd/>
        <w:contextualSpacing/>
        <w:jc w:val="both"/>
        <w:rPr>
          <w:rFonts w:ascii="Times New Roman" w:eastAsia="Times New Roman" w:hAnsi="Times New Roman" w:cs="Times New Roman"/>
          <w:color w:val="000000"/>
          <w:sz w:val="20"/>
          <w:szCs w:val="20"/>
          <w:lang w:eastAsia="ru-RU"/>
        </w:rPr>
      </w:pPr>
      <w:r w:rsidRPr="00BC6355">
        <w:rPr>
          <w:rFonts w:ascii="Times New Roman" w:eastAsia="Times New Roman" w:hAnsi="Times New Roman" w:cs="Times New Roman"/>
          <w:color w:val="000000"/>
          <w:sz w:val="20"/>
          <w:szCs w:val="20"/>
          <w:lang w:eastAsia="ru-RU"/>
        </w:rPr>
        <w:t xml:space="preserve">Приложение №10 – </w:t>
      </w:r>
      <w:r w:rsidR="00C536AD" w:rsidRPr="00BC6355">
        <w:rPr>
          <w:rFonts w:ascii="Times New Roman" w:eastAsia="Times New Roman" w:hAnsi="Times New Roman" w:cs="Times New Roman"/>
          <w:color w:val="000000"/>
          <w:sz w:val="20"/>
          <w:szCs w:val="20"/>
          <w:lang w:eastAsia="ru-RU"/>
        </w:rPr>
        <w:t xml:space="preserve">Антикоррупционная политика (размещено на Сайте по ссылке </w:t>
      </w:r>
      <w:r w:rsidR="00D63B19">
        <w:t>________________</w:t>
      </w:r>
      <w:r w:rsidR="00C536AD" w:rsidRPr="00BC6355">
        <w:rPr>
          <w:rFonts w:ascii="Times New Roman" w:eastAsia="Times New Roman" w:hAnsi="Times New Roman" w:cs="Times New Roman"/>
          <w:color w:val="000000"/>
          <w:sz w:val="20"/>
          <w:szCs w:val="20"/>
          <w:lang w:eastAsia="ru-RU"/>
        </w:rPr>
        <w:t>)</w:t>
      </w:r>
    </w:p>
    <w:p w14:paraId="61901F56" w14:textId="7AFBE88C" w:rsidR="00A21D87" w:rsidRPr="00BC6355" w:rsidRDefault="00A21D87" w:rsidP="00D474F2">
      <w:pPr>
        <w:keepLines/>
        <w:tabs>
          <w:tab w:val="left" w:pos="1594"/>
        </w:tabs>
        <w:autoSpaceDE/>
        <w:autoSpaceDN/>
        <w:adjustRightInd/>
        <w:contextualSpacing/>
        <w:jc w:val="both"/>
        <w:rPr>
          <w:rFonts w:ascii="Times New Roman" w:eastAsia="Times New Roman" w:hAnsi="Times New Roman" w:cs="Times New Roman"/>
          <w:color w:val="000000"/>
          <w:sz w:val="20"/>
          <w:szCs w:val="20"/>
          <w:lang w:eastAsia="ru-RU"/>
        </w:rPr>
      </w:pPr>
      <w:r w:rsidRPr="00BC6355">
        <w:rPr>
          <w:rFonts w:ascii="Times New Roman" w:eastAsia="Times New Roman" w:hAnsi="Times New Roman" w:cs="Times New Roman"/>
          <w:color w:val="000000"/>
          <w:sz w:val="20"/>
          <w:szCs w:val="20"/>
          <w:lang w:eastAsia="ru-RU"/>
        </w:rPr>
        <w:t xml:space="preserve">Приложение №11 – </w:t>
      </w:r>
      <w:r w:rsidR="00C536AD" w:rsidRPr="00BC6355">
        <w:rPr>
          <w:rFonts w:ascii="Times New Roman" w:eastAsia="Times New Roman" w:hAnsi="Times New Roman" w:cs="Times New Roman"/>
          <w:color w:val="000000"/>
          <w:sz w:val="20"/>
          <w:szCs w:val="20"/>
          <w:lang w:eastAsia="ru-RU"/>
        </w:rPr>
        <w:t xml:space="preserve">Технический регламент «Транспортная безопасность» (размещено на Сайте по ссылке </w:t>
      </w:r>
      <w:r w:rsidR="00D63B19">
        <w:t>____________________</w:t>
      </w:r>
      <w:r w:rsidR="00C536AD" w:rsidRPr="00BC6355">
        <w:rPr>
          <w:rFonts w:ascii="Times New Roman" w:eastAsia="Times New Roman" w:hAnsi="Times New Roman" w:cs="Times New Roman"/>
          <w:color w:val="000000"/>
          <w:sz w:val="20"/>
          <w:szCs w:val="20"/>
          <w:lang w:eastAsia="ru-RU"/>
        </w:rPr>
        <w:t>)</w:t>
      </w:r>
    </w:p>
    <w:p w14:paraId="710F0D7E" w14:textId="074C66A5" w:rsidR="00A21D87" w:rsidRPr="00BC6355" w:rsidRDefault="00A21D87" w:rsidP="00D474F2">
      <w:pPr>
        <w:keepLines/>
        <w:tabs>
          <w:tab w:val="left" w:pos="1594"/>
        </w:tabs>
        <w:autoSpaceDE/>
        <w:autoSpaceDN/>
        <w:adjustRightInd/>
        <w:contextualSpacing/>
        <w:jc w:val="both"/>
        <w:rPr>
          <w:rFonts w:ascii="Times New Roman" w:eastAsia="Times New Roman" w:hAnsi="Times New Roman" w:cs="Times New Roman"/>
          <w:color w:val="000000"/>
          <w:sz w:val="20"/>
          <w:szCs w:val="20"/>
          <w:lang w:eastAsia="ru-RU"/>
        </w:rPr>
      </w:pPr>
      <w:r w:rsidRPr="00BC6355">
        <w:rPr>
          <w:rFonts w:ascii="Times New Roman" w:eastAsia="Times New Roman" w:hAnsi="Times New Roman" w:cs="Times New Roman"/>
          <w:color w:val="000000"/>
          <w:sz w:val="20"/>
          <w:szCs w:val="20"/>
          <w:lang w:eastAsia="ru-RU"/>
        </w:rPr>
        <w:t xml:space="preserve">Приложение №12 - </w:t>
      </w:r>
      <w:r w:rsidR="00C536AD" w:rsidRPr="00BC6355">
        <w:rPr>
          <w:rFonts w:ascii="Times New Roman" w:eastAsia="Times New Roman" w:hAnsi="Times New Roman" w:cs="Times New Roman"/>
          <w:color w:val="000000"/>
          <w:sz w:val="20"/>
          <w:szCs w:val="20"/>
          <w:lang w:eastAsia="ru-RU"/>
        </w:rPr>
        <w:t xml:space="preserve">Соглашение в области производственной безопасности (размещено на Сайте по ссылке </w:t>
      </w:r>
      <w:r w:rsidR="00D63B19">
        <w:t>____________________________</w:t>
      </w:r>
      <w:r w:rsidR="00C536AD" w:rsidRPr="00BC6355">
        <w:rPr>
          <w:rFonts w:ascii="Times New Roman" w:eastAsia="Times New Roman" w:hAnsi="Times New Roman" w:cs="Times New Roman"/>
          <w:color w:val="000000"/>
          <w:sz w:val="20"/>
          <w:szCs w:val="20"/>
          <w:lang w:eastAsia="ru-RU"/>
        </w:rPr>
        <w:t>)</w:t>
      </w:r>
    </w:p>
    <w:p w14:paraId="69858026" w14:textId="77777777" w:rsidR="0029561E" w:rsidRPr="00BC6355" w:rsidRDefault="0029561E" w:rsidP="00F44E84">
      <w:pPr>
        <w:widowControl w:val="0"/>
        <w:tabs>
          <w:tab w:val="left" w:pos="462"/>
        </w:tabs>
        <w:jc w:val="both"/>
        <w:rPr>
          <w:rFonts w:ascii="Times New Roman" w:hAnsi="Times New Roman" w:cs="Times New Roman"/>
          <w:b/>
          <w:bCs/>
          <w:sz w:val="20"/>
          <w:szCs w:val="20"/>
        </w:rPr>
      </w:pPr>
    </w:p>
    <w:tbl>
      <w:tblPr>
        <w:tblW w:w="10106" w:type="dxa"/>
        <w:tblInd w:w="-34" w:type="dxa"/>
        <w:tblLayout w:type="fixed"/>
        <w:tblLook w:val="0000" w:firstRow="0" w:lastRow="0" w:firstColumn="0" w:lastColumn="0" w:noHBand="0" w:noVBand="0"/>
      </w:tblPr>
      <w:tblGrid>
        <w:gridCol w:w="4774"/>
        <w:gridCol w:w="5332"/>
      </w:tblGrid>
      <w:tr w:rsidR="00C96BB7" w:rsidRPr="00BC6355" w14:paraId="0C78D3C9" w14:textId="77777777" w:rsidTr="007B02BF">
        <w:trPr>
          <w:trHeight w:val="258"/>
        </w:trPr>
        <w:tc>
          <w:tcPr>
            <w:tcW w:w="10106" w:type="dxa"/>
            <w:gridSpan w:val="2"/>
            <w:tcBorders>
              <w:top w:val="nil"/>
              <w:left w:val="nil"/>
              <w:bottom w:val="nil"/>
              <w:right w:val="nil"/>
            </w:tcBorders>
          </w:tcPr>
          <w:p w14:paraId="419228DE" w14:textId="77777777" w:rsidR="00C96BB7" w:rsidRDefault="001C6AAD" w:rsidP="001C6AAD">
            <w:pPr>
              <w:keepLines/>
              <w:tabs>
                <w:tab w:val="left" w:pos="456"/>
                <w:tab w:val="right" w:leader="dot" w:pos="8640"/>
              </w:tabs>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2. </w:t>
            </w:r>
            <w:r w:rsidR="00C96BB7" w:rsidRPr="00BC6355">
              <w:rPr>
                <w:rFonts w:ascii="Times New Roman" w:hAnsi="Times New Roman" w:cs="Times New Roman"/>
                <w:b/>
                <w:bCs/>
                <w:color w:val="000000"/>
                <w:sz w:val="20"/>
                <w:szCs w:val="20"/>
              </w:rPr>
              <w:t>РЕКВИЗИТЫ СТОРОН</w:t>
            </w:r>
          </w:p>
          <w:p w14:paraId="1F36982E" w14:textId="77777777" w:rsidR="00651559" w:rsidRPr="00BC6355" w:rsidRDefault="00651559" w:rsidP="00651559">
            <w:pPr>
              <w:keepLines/>
              <w:tabs>
                <w:tab w:val="left" w:pos="456"/>
                <w:tab w:val="right" w:leader="dot" w:pos="8640"/>
              </w:tabs>
              <w:ind w:left="360"/>
              <w:rPr>
                <w:rFonts w:ascii="Times New Roman" w:hAnsi="Times New Roman" w:cs="Times New Roman"/>
                <w:sz w:val="20"/>
                <w:szCs w:val="20"/>
              </w:rPr>
            </w:pPr>
          </w:p>
        </w:tc>
      </w:tr>
      <w:tr w:rsidR="00C96BB7" w:rsidRPr="00BC6355" w14:paraId="6D0DD645" w14:textId="77777777" w:rsidTr="007B02BF">
        <w:trPr>
          <w:trHeight w:val="309"/>
        </w:trPr>
        <w:tc>
          <w:tcPr>
            <w:tcW w:w="4774" w:type="dxa"/>
            <w:tcBorders>
              <w:top w:val="nil"/>
              <w:left w:val="nil"/>
              <w:bottom w:val="nil"/>
              <w:right w:val="nil"/>
            </w:tcBorders>
          </w:tcPr>
          <w:p w14:paraId="12618CE8" w14:textId="77777777" w:rsidR="00C96BB7" w:rsidRPr="00BC6355" w:rsidRDefault="00C96BB7" w:rsidP="00BF6A50">
            <w:pPr>
              <w:keepLines/>
              <w:widowControl w:val="0"/>
              <w:rPr>
                <w:rFonts w:ascii="Times New Roman" w:hAnsi="Times New Roman" w:cs="Times New Roman"/>
                <w:b/>
                <w:bCs/>
                <w:sz w:val="20"/>
                <w:szCs w:val="20"/>
              </w:rPr>
            </w:pPr>
            <w:r w:rsidRPr="00BC6355">
              <w:rPr>
                <w:rFonts w:ascii="Times New Roman" w:hAnsi="Times New Roman" w:cs="Times New Roman"/>
                <w:b/>
                <w:bCs/>
                <w:sz w:val="20"/>
                <w:szCs w:val="20"/>
              </w:rPr>
              <w:t xml:space="preserve">КОМПАНИЯ </w:t>
            </w:r>
          </w:p>
        </w:tc>
        <w:tc>
          <w:tcPr>
            <w:tcW w:w="5332" w:type="dxa"/>
            <w:tcBorders>
              <w:top w:val="nil"/>
              <w:left w:val="nil"/>
              <w:bottom w:val="nil"/>
              <w:right w:val="nil"/>
            </w:tcBorders>
          </w:tcPr>
          <w:p w14:paraId="43674D50" w14:textId="77777777" w:rsidR="00C96BB7" w:rsidRPr="00BC6355" w:rsidRDefault="00C96BB7" w:rsidP="008B0D98">
            <w:pPr>
              <w:keepLines/>
              <w:widowControl w:val="0"/>
              <w:rPr>
                <w:rFonts w:ascii="Times New Roman" w:hAnsi="Times New Roman" w:cs="Times New Roman"/>
                <w:b/>
                <w:bCs/>
                <w:sz w:val="20"/>
                <w:szCs w:val="20"/>
              </w:rPr>
            </w:pPr>
            <w:r w:rsidRPr="00BC6355">
              <w:rPr>
                <w:rFonts w:ascii="Times New Roman" w:hAnsi="Times New Roman" w:cs="Times New Roman"/>
                <w:b/>
                <w:bCs/>
                <w:sz w:val="20"/>
                <w:szCs w:val="20"/>
              </w:rPr>
              <w:t>ПОДРЯДЧИК</w:t>
            </w:r>
          </w:p>
        </w:tc>
      </w:tr>
      <w:tr w:rsidR="007B02BF" w:rsidRPr="00BC6355" w14:paraId="6D186AC2" w14:textId="77777777" w:rsidTr="006B3EA8">
        <w:trPr>
          <w:trHeight w:val="1843"/>
        </w:trPr>
        <w:tc>
          <w:tcPr>
            <w:tcW w:w="4774" w:type="dxa"/>
            <w:tcBorders>
              <w:top w:val="nil"/>
              <w:left w:val="nil"/>
              <w:bottom w:val="nil"/>
              <w:right w:val="nil"/>
            </w:tcBorders>
          </w:tcPr>
          <w:p w14:paraId="398686DB" w14:textId="1399A629" w:rsidR="00C536AD" w:rsidRDefault="00882B34" w:rsidP="00C536AD">
            <w:pPr>
              <w:rPr>
                <w:rFonts w:ascii="Times New Roman" w:hAnsi="Times New Roman" w:cs="Times New Roman"/>
                <w:sz w:val="20"/>
                <w:szCs w:val="20"/>
              </w:rPr>
            </w:pPr>
            <w:r>
              <w:rPr>
                <w:rFonts w:ascii="Times New Roman" w:hAnsi="Times New Roman" w:cs="Times New Roman"/>
                <w:b/>
                <w:bCs/>
                <w:sz w:val="20"/>
                <w:szCs w:val="20"/>
              </w:rPr>
              <w:lastRenderedPageBreak/>
              <w:t>__________________________</w:t>
            </w:r>
          </w:p>
          <w:p w14:paraId="48E112E6" w14:textId="6F943FD6" w:rsidR="00C536AD" w:rsidRPr="00F603E0" w:rsidRDefault="00C536AD" w:rsidP="00882B34">
            <w:pPr>
              <w:rPr>
                <w:rFonts w:ascii="Times New Roman" w:hAnsi="Times New Roman" w:cs="Times New Roman"/>
                <w:sz w:val="20"/>
                <w:szCs w:val="20"/>
              </w:rPr>
            </w:pPr>
            <w:r w:rsidRPr="00F603E0">
              <w:rPr>
                <w:rFonts w:ascii="Times New Roman" w:hAnsi="Times New Roman" w:cs="Times New Roman"/>
                <w:sz w:val="20"/>
                <w:szCs w:val="20"/>
              </w:rPr>
              <w:t xml:space="preserve">Юридический адрес: </w:t>
            </w:r>
          </w:p>
          <w:p w14:paraId="534DA393" w14:textId="2561F59F" w:rsidR="00C536AD" w:rsidRPr="00F603E0" w:rsidRDefault="00C536AD" w:rsidP="00882B34">
            <w:pPr>
              <w:rPr>
                <w:rFonts w:ascii="Times New Roman" w:hAnsi="Times New Roman" w:cs="Times New Roman"/>
                <w:sz w:val="20"/>
                <w:szCs w:val="20"/>
              </w:rPr>
            </w:pPr>
            <w:r w:rsidRPr="00F603E0">
              <w:rPr>
                <w:rFonts w:ascii="Times New Roman" w:hAnsi="Times New Roman" w:cs="Times New Roman"/>
                <w:sz w:val="20"/>
                <w:szCs w:val="20"/>
              </w:rPr>
              <w:t xml:space="preserve">Почтовый адрес: </w:t>
            </w:r>
          </w:p>
          <w:p w14:paraId="64892906" w14:textId="3A18986C" w:rsidR="00C536AD" w:rsidRPr="00F603E0" w:rsidRDefault="00C536AD" w:rsidP="00C536AD">
            <w:pPr>
              <w:rPr>
                <w:rFonts w:ascii="Times New Roman" w:hAnsi="Times New Roman" w:cs="Times New Roman"/>
                <w:sz w:val="20"/>
                <w:szCs w:val="20"/>
              </w:rPr>
            </w:pPr>
            <w:r w:rsidRPr="00F603E0">
              <w:rPr>
                <w:rFonts w:ascii="Times New Roman" w:hAnsi="Times New Roman" w:cs="Times New Roman"/>
                <w:sz w:val="20"/>
                <w:szCs w:val="20"/>
              </w:rPr>
              <w:t>Телефон, факс:</w:t>
            </w:r>
            <w:r w:rsidRPr="00F603E0">
              <w:rPr>
                <w:rFonts w:ascii="Times New Roman" w:hAnsi="Times New Roman" w:cs="Times New Roman"/>
                <w:sz w:val="20"/>
                <w:szCs w:val="20"/>
              </w:rPr>
              <w:tab/>
            </w:r>
          </w:p>
          <w:p w14:paraId="7CF7B739" w14:textId="5C9C41E5" w:rsidR="00C536AD" w:rsidRPr="00F603E0" w:rsidRDefault="00C536AD" w:rsidP="00C536AD">
            <w:pPr>
              <w:rPr>
                <w:rFonts w:ascii="Times New Roman" w:hAnsi="Times New Roman" w:cs="Times New Roman"/>
                <w:sz w:val="20"/>
                <w:szCs w:val="20"/>
              </w:rPr>
            </w:pPr>
            <w:r w:rsidRPr="00F603E0">
              <w:rPr>
                <w:rFonts w:ascii="Times New Roman" w:hAnsi="Times New Roman" w:cs="Times New Roman"/>
                <w:sz w:val="20"/>
                <w:szCs w:val="20"/>
              </w:rPr>
              <w:t xml:space="preserve">Электронная почта: </w:t>
            </w:r>
          </w:p>
          <w:p w14:paraId="463D0310" w14:textId="7198E626" w:rsidR="00C536AD" w:rsidRPr="00F603E0" w:rsidRDefault="00C536AD" w:rsidP="00C536AD">
            <w:pPr>
              <w:rPr>
                <w:rFonts w:ascii="Times New Roman" w:hAnsi="Times New Roman" w:cs="Times New Roman"/>
                <w:sz w:val="20"/>
                <w:szCs w:val="20"/>
              </w:rPr>
            </w:pPr>
            <w:r w:rsidRPr="00F603E0">
              <w:rPr>
                <w:rFonts w:ascii="Times New Roman" w:hAnsi="Times New Roman" w:cs="Times New Roman"/>
                <w:sz w:val="20"/>
                <w:szCs w:val="20"/>
              </w:rPr>
              <w:t xml:space="preserve">ОГРН </w:t>
            </w:r>
          </w:p>
          <w:p w14:paraId="2DAB524F" w14:textId="11C23898" w:rsidR="00C536AD" w:rsidRPr="00F603E0" w:rsidRDefault="00C536AD" w:rsidP="00C536AD">
            <w:pPr>
              <w:rPr>
                <w:rFonts w:ascii="Times New Roman" w:hAnsi="Times New Roman" w:cs="Times New Roman"/>
                <w:sz w:val="20"/>
                <w:szCs w:val="20"/>
              </w:rPr>
            </w:pPr>
            <w:r w:rsidRPr="00F603E0">
              <w:rPr>
                <w:rFonts w:ascii="Times New Roman" w:hAnsi="Times New Roman" w:cs="Times New Roman"/>
                <w:sz w:val="20"/>
                <w:szCs w:val="20"/>
              </w:rPr>
              <w:t xml:space="preserve">ИНН/КПП </w:t>
            </w:r>
          </w:p>
          <w:p w14:paraId="20815DD8" w14:textId="6301CB33" w:rsidR="00C536AD" w:rsidRPr="00F603E0" w:rsidRDefault="00C536AD" w:rsidP="00C536AD">
            <w:pPr>
              <w:rPr>
                <w:rFonts w:ascii="Times New Roman" w:hAnsi="Times New Roman" w:cs="Times New Roman"/>
                <w:sz w:val="20"/>
                <w:szCs w:val="20"/>
              </w:rPr>
            </w:pPr>
            <w:r w:rsidRPr="00F603E0">
              <w:rPr>
                <w:rFonts w:ascii="Times New Roman" w:hAnsi="Times New Roman" w:cs="Times New Roman"/>
                <w:sz w:val="20"/>
                <w:szCs w:val="20"/>
              </w:rPr>
              <w:t xml:space="preserve">ОКПО  </w:t>
            </w:r>
          </w:p>
          <w:p w14:paraId="1DF9E357" w14:textId="56DD5544" w:rsidR="00C536AD" w:rsidRPr="00F603E0" w:rsidRDefault="00C536AD" w:rsidP="00C536AD">
            <w:pPr>
              <w:rPr>
                <w:rFonts w:ascii="Times New Roman" w:hAnsi="Times New Roman" w:cs="Times New Roman"/>
                <w:sz w:val="20"/>
                <w:szCs w:val="20"/>
              </w:rPr>
            </w:pPr>
            <w:r w:rsidRPr="00F603E0">
              <w:rPr>
                <w:rFonts w:ascii="Times New Roman" w:hAnsi="Times New Roman" w:cs="Times New Roman"/>
                <w:sz w:val="20"/>
                <w:szCs w:val="20"/>
              </w:rPr>
              <w:t xml:space="preserve">Коды </w:t>
            </w:r>
          </w:p>
          <w:p w14:paraId="1693391B" w14:textId="77777777" w:rsidR="00C536AD" w:rsidRPr="00F603E0" w:rsidRDefault="00C536AD" w:rsidP="00C536AD">
            <w:pPr>
              <w:rPr>
                <w:rFonts w:ascii="Times New Roman" w:hAnsi="Times New Roman" w:cs="Times New Roman"/>
                <w:sz w:val="20"/>
                <w:szCs w:val="20"/>
              </w:rPr>
            </w:pPr>
            <w:r w:rsidRPr="00F603E0">
              <w:rPr>
                <w:rFonts w:ascii="Times New Roman" w:hAnsi="Times New Roman" w:cs="Times New Roman"/>
                <w:sz w:val="20"/>
                <w:szCs w:val="20"/>
              </w:rPr>
              <w:t>Банковские реквизиты:</w:t>
            </w:r>
          </w:p>
          <w:p w14:paraId="290272A3" w14:textId="041D0792" w:rsidR="00C536AD" w:rsidRDefault="00C536AD" w:rsidP="00C536AD">
            <w:pPr>
              <w:rPr>
                <w:rFonts w:ascii="Times New Roman" w:hAnsi="Times New Roman" w:cs="Times New Roman"/>
                <w:sz w:val="20"/>
                <w:szCs w:val="20"/>
              </w:rPr>
            </w:pPr>
            <w:r w:rsidRPr="00F603E0">
              <w:rPr>
                <w:rFonts w:ascii="Times New Roman" w:hAnsi="Times New Roman" w:cs="Times New Roman"/>
                <w:sz w:val="20"/>
                <w:szCs w:val="20"/>
              </w:rPr>
              <w:t xml:space="preserve">р/с </w:t>
            </w:r>
          </w:p>
          <w:p w14:paraId="7BD09925" w14:textId="2FA360D9" w:rsidR="00882B34" w:rsidRPr="00F603E0" w:rsidRDefault="00882B34" w:rsidP="00C536AD">
            <w:pPr>
              <w:rPr>
                <w:rFonts w:ascii="Times New Roman" w:hAnsi="Times New Roman" w:cs="Times New Roman"/>
                <w:sz w:val="20"/>
                <w:szCs w:val="20"/>
              </w:rPr>
            </w:pPr>
            <w:r>
              <w:rPr>
                <w:rFonts w:ascii="Times New Roman" w:hAnsi="Times New Roman" w:cs="Times New Roman"/>
                <w:sz w:val="20"/>
                <w:szCs w:val="20"/>
              </w:rPr>
              <w:t>Банк</w:t>
            </w:r>
          </w:p>
          <w:p w14:paraId="3E046289" w14:textId="68B814CC" w:rsidR="007B02BF" w:rsidRPr="00BC6355" w:rsidRDefault="00C536AD" w:rsidP="00C536AD">
            <w:pPr>
              <w:rPr>
                <w:rFonts w:ascii="Times New Roman" w:hAnsi="Times New Roman" w:cs="Times New Roman"/>
                <w:b/>
                <w:bCs/>
                <w:sz w:val="20"/>
                <w:szCs w:val="20"/>
              </w:rPr>
            </w:pPr>
            <w:r w:rsidRPr="00F603E0">
              <w:rPr>
                <w:rFonts w:ascii="Times New Roman" w:hAnsi="Times New Roman" w:cs="Times New Roman"/>
                <w:sz w:val="20"/>
                <w:szCs w:val="20"/>
              </w:rPr>
              <w:t xml:space="preserve">к/с </w:t>
            </w:r>
          </w:p>
        </w:tc>
        <w:tc>
          <w:tcPr>
            <w:tcW w:w="5332" w:type="dxa"/>
            <w:tcBorders>
              <w:top w:val="nil"/>
              <w:left w:val="nil"/>
              <w:bottom w:val="nil"/>
              <w:right w:val="nil"/>
            </w:tcBorders>
          </w:tcPr>
          <w:p w14:paraId="4944EEDF" w14:textId="714FC26B" w:rsidR="007B02BF" w:rsidRDefault="00882B34" w:rsidP="00F44E84">
            <w:pPr>
              <w:rPr>
                <w:rFonts w:ascii="Times New Roman" w:hAnsi="Times New Roman" w:cs="Times New Roman"/>
                <w:b/>
                <w:bCs/>
                <w:sz w:val="20"/>
                <w:szCs w:val="20"/>
              </w:rPr>
            </w:pPr>
            <w:r>
              <w:rPr>
                <w:rFonts w:ascii="Times New Roman" w:hAnsi="Times New Roman" w:cs="Times New Roman"/>
                <w:b/>
                <w:bCs/>
                <w:sz w:val="20"/>
                <w:szCs w:val="20"/>
              </w:rPr>
              <w:t>_______________________</w:t>
            </w:r>
          </w:p>
          <w:p w14:paraId="24EAC7CC"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 xml:space="preserve">Юридический адрес: </w:t>
            </w:r>
          </w:p>
          <w:p w14:paraId="5DFF9DE9"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 xml:space="preserve">Почтовый адрес: </w:t>
            </w:r>
          </w:p>
          <w:p w14:paraId="3259E92C"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Телефон, факс:</w:t>
            </w:r>
            <w:r w:rsidRPr="00F603E0">
              <w:rPr>
                <w:rFonts w:ascii="Times New Roman" w:hAnsi="Times New Roman" w:cs="Times New Roman"/>
                <w:sz w:val="20"/>
                <w:szCs w:val="20"/>
              </w:rPr>
              <w:tab/>
            </w:r>
          </w:p>
          <w:p w14:paraId="3E52FFF8"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 xml:space="preserve">Электронная почта: </w:t>
            </w:r>
          </w:p>
          <w:p w14:paraId="1132B5C6"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 xml:space="preserve">ОГРН </w:t>
            </w:r>
          </w:p>
          <w:p w14:paraId="617416E3"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 xml:space="preserve">ИНН/КПП </w:t>
            </w:r>
          </w:p>
          <w:p w14:paraId="3D9EF7E1"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 xml:space="preserve">ОКПО  </w:t>
            </w:r>
          </w:p>
          <w:p w14:paraId="16983E6B"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 xml:space="preserve">Коды </w:t>
            </w:r>
          </w:p>
          <w:p w14:paraId="699F53E1" w14:textId="77777777" w:rsidR="00882B34" w:rsidRPr="00F603E0"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Банковские реквизиты:</w:t>
            </w:r>
          </w:p>
          <w:p w14:paraId="2061C3BE" w14:textId="77777777" w:rsidR="00882B34" w:rsidRDefault="00882B34" w:rsidP="00882B34">
            <w:pPr>
              <w:rPr>
                <w:rFonts w:ascii="Times New Roman" w:hAnsi="Times New Roman" w:cs="Times New Roman"/>
                <w:sz w:val="20"/>
                <w:szCs w:val="20"/>
              </w:rPr>
            </w:pPr>
            <w:r w:rsidRPr="00F603E0">
              <w:rPr>
                <w:rFonts w:ascii="Times New Roman" w:hAnsi="Times New Roman" w:cs="Times New Roman"/>
                <w:sz w:val="20"/>
                <w:szCs w:val="20"/>
              </w:rPr>
              <w:t xml:space="preserve">р/с </w:t>
            </w:r>
          </w:p>
          <w:p w14:paraId="619F242B" w14:textId="77777777" w:rsidR="00882B34" w:rsidRPr="00F603E0" w:rsidRDefault="00882B34" w:rsidP="00882B34">
            <w:pPr>
              <w:rPr>
                <w:rFonts w:ascii="Times New Roman" w:hAnsi="Times New Roman" w:cs="Times New Roman"/>
                <w:sz w:val="20"/>
                <w:szCs w:val="20"/>
              </w:rPr>
            </w:pPr>
            <w:r>
              <w:rPr>
                <w:rFonts w:ascii="Times New Roman" w:hAnsi="Times New Roman" w:cs="Times New Roman"/>
                <w:sz w:val="20"/>
                <w:szCs w:val="20"/>
              </w:rPr>
              <w:t>Банк</w:t>
            </w:r>
          </w:p>
          <w:p w14:paraId="105A23B4" w14:textId="313B5EC9" w:rsidR="00DF64D6" w:rsidRPr="00BC6355" w:rsidRDefault="00882B34" w:rsidP="00882B34">
            <w:pPr>
              <w:rPr>
                <w:rFonts w:ascii="Times New Roman" w:hAnsi="Times New Roman" w:cs="Times New Roman"/>
                <w:b/>
                <w:bCs/>
                <w:sz w:val="20"/>
                <w:szCs w:val="20"/>
              </w:rPr>
            </w:pPr>
            <w:r w:rsidRPr="00F603E0">
              <w:rPr>
                <w:rFonts w:ascii="Times New Roman" w:hAnsi="Times New Roman" w:cs="Times New Roman"/>
                <w:sz w:val="20"/>
                <w:szCs w:val="20"/>
              </w:rPr>
              <w:t>к/с</w:t>
            </w:r>
          </w:p>
        </w:tc>
      </w:tr>
    </w:tbl>
    <w:p w14:paraId="5CC4816C" w14:textId="77777777" w:rsidR="007B02BF" w:rsidRPr="00BC6355" w:rsidRDefault="007B02BF" w:rsidP="00BF6A50">
      <w:pPr>
        <w:jc w:val="both"/>
        <w:rPr>
          <w:rFonts w:ascii="Times New Roman" w:hAnsi="Times New Roman" w:cs="Times New Roman"/>
          <w:color w:val="000000"/>
          <w:sz w:val="20"/>
          <w:szCs w:val="20"/>
        </w:rPr>
      </w:pPr>
    </w:p>
    <w:tbl>
      <w:tblPr>
        <w:tblW w:w="0" w:type="auto"/>
        <w:tblInd w:w="-34" w:type="dxa"/>
        <w:tblLayout w:type="fixed"/>
        <w:tblLook w:val="0000" w:firstRow="0" w:lastRow="0" w:firstColumn="0" w:lastColumn="0" w:noHBand="0" w:noVBand="0"/>
      </w:tblPr>
      <w:tblGrid>
        <w:gridCol w:w="4820"/>
        <w:gridCol w:w="5040"/>
      </w:tblGrid>
      <w:tr w:rsidR="00EA54A2" w:rsidRPr="00BC6355" w14:paraId="7A8662D1" w14:textId="77777777" w:rsidTr="00950BDA">
        <w:tc>
          <w:tcPr>
            <w:tcW w:w="4820" w:type="dxa"/>
            <w:tcBorders>
              <w:top w:val="nil"/>
              <w:left w:val="nil"/>
              <w:bottom w:val="nil"/>
              <w:right w:val="nil"/>
            </w:tcBorders>
          </w:tcPr>
          <w:p w14:paraId="79A5EA44" w14:textId="77777777" w:rsidR="00EA54A2" w:rsidRPr="00BC6355" w:rsidRDefault="00EA54A2" w:rsidP="008B0D98">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От КОМПАНИИ</w:t>
            </w:r>
          </w:p>
        </w:tc>
        <w:tc>
          <w:tcPr>
            <w:tcW w:w="5040" w:type="dxa"/>
            <w:tcBorders>
              <w:top w:val="nil"/>
              <w:left w:val="nil"/>
              <w:bottom w:val="nil"/>
              <w:right w:val="nil"/>
            </w:tcBorders>
          </w:tcPr>
          <w:p w14:paraId="6D193154" w14:textId="77777777" w:rsidR="00EA54A2" w:rsidRPr="00BC6355" w:rsidRDefault="00EA54A2" w:rsidP="008B0D98">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От ПОДРЯДЧИКА</w:t>
            </w:r>
          </w:p>
        </w:tc>
      </w:tr>
      <w:tr w:rsidR="00EA54A2" w:rsidRPr="00BC6355" w14:paraId="50127585" w14:textId="77777777" w:rsidTr="00950BDA">
        <w:tc>
          <w:tcPr>
            <w:tcW w:w="4820" w:type="dxa"/>
            <w:tcBorders>
              <w:top w:val="nil"/>
              <w:left w:val="nil"/>
              <w:bottom w:val="nil"/>
              <w:right w:val="nil"/>
            </w:tcBorders>
          </w:tcPr>
          <w:p w14:paraId="1089DD25" w14:textId="4ED864F2" w:rsidR="00EA54A2" w:rsidRPr="00BC6355" w:rsidRDefault="00EA54A2" w:rsidP="003C74EA">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 xml:space="preserve">Ф.И.О: </w:t>
            </w:r>
            <w:r w:rsidRPr="00BC6355">
              <w:rPr>
                <w:rFonts w:ascii="Times New Roman" w:hAnsi="Times New Roman" w:cs="Times New Roman"/>
                <w:color w:val="000000"/>
                <w:sz w:val="20"/>
                <w:szCs w:val="20"/>
              </w:rPr>
              <w:tab/>
            </w:r>
            <w:r w:rsidR="006B3EA8">
              <w:rPr>
                <w:rFonts w:ascii="Times New Roman" w:hAnsi="Times New Roman" w:cs="Times New Roman"/>
                <w:color w:val="000000"/>
                <w:sz w:val="20"/>
                <w:szCs w:val="20"/>
              </w:rPr>
              <w:t xml:space="preserve"> </w:t>
            </w:r>
            <w:r w:rsidR="00882B34">
              <w:rPr>
                <w:rFonts w:ascii="Times New Roman" w:hAnsi="Times New Roman" w:cs="Times New Roman"/>
                <w:color w:val="000000"/>
                <w:sz w:val="20"/>
                <w:szCs w:val="20"/>
              </w:rPr>
              <w:t>__________________</w:t>
            </w:r>
          </w:p>
        </w:tc>
        <w:tc>
          <w:tcPr>
            <w:tcW w:w="5040" w:type="dxa"/>
            <w:tcBorders>
              <w:top w:val="nil"/>
              <w:left w:val="nil"/>
              <w:bottom w:val="nil"/>
              <w:right w:val="nil"/>
            </w:tcBorders>
          </w:tcPr>
          <w:p w14:paraId="13F5999A" w14:textId="2213A5DC" w:rsidR="00EA54A2" w:rsidRPr="00BC6355" w:rsidRDefault="00EA54A2" w:rsidP="003C74EA">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 xml:space="preserve">Ф.И.О: </w:t>
            </w:r>
            <w:r w:rsidR="00882B34">
              <w:rPr>
                <w:rFonts w:ascii="Times New Roman" w:hAnsi="Times New Roman" w:cs="Times New Roman"/>
                <w:color w:val="000000"/>
                <w:sz w:val="20"/>
                <w:szCs w:val="20"/>
              </w:rPr>
              <w:t>________________</w:t>
            </w:r>
          </w:p>
        </w:tc>
      </w:tr>
      <w:tr w:rsidR="00EA54A2" w:rsidRPr="00BC6355" w14:paraId="517D3F73" w14:textId="77777777" w:rsidTr="00950BDA">
        <w:tc>
          <w:tcPr>
            <w:tcW w:w="4820" w:type="dxa"/>
            <w:tcBorders>
              <w:top w:val="nil"/>
              <w:left w:val="nil"/>
              <w:bottom w:val="nil"/>
              <w:right w:val="nil"/>
            </w:tcBorders>
          </w:tcPr>
          <w:p w14:paraId="6F336194" w14:textId="28F7B67B" w:rsidR="001C6AAD" w:rsidRDefault="00EA54A2" w:rsidP="00BF6A50">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 xml:space="preserve">Должность: </w:t>
            </w:r>
            <w:r w:rsidR="00882B34">
              <w:rPr>
                <w:rFonts w:ascii="Times New Roman" w:hAnsi="Times New Roman" w:cs="Times New Roman"/>
                <w:color w:val="000000"/>
                <w:sz w:val="20"/>
                <w:szCs w:val="20"/>
              </w:rPr>
              <w:t>______________________</w:t>
            </w:r>
          </w:p>
          <w:p w14:paraId="21336B0C" w14:textId="64E96EE4" w:rsidR="00EA54A2" w:rsidRDefault="00EA54A2" w:rsidP="00BF6A50">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ab/>
            </w:r>
          </w:p>
          <w:p w14:paraId="6A500B39" w14:textId="77777777" w:rsidR="00375FC8" w:rsidRPr="00BC6355" w:rsidRDefault="00375FC8" w:rsidP="00BF6A50">
            <w:pPr>
              <w:keepLines/>
              <w:jc w:val="both"/>
              <w:rPr>
                <w:rFonts w:ascii="Times New Roman" w:hAnsi="Times New Roman" w:cs="Times New Roman"/>
                <w:color w:val="000000"/>
                <w:sz w:val="20"/>
                <w:szCs w:val="20"/>
              </w:rPr>
            </w:pPr>
          </w:p>
          <w:p w14:paraId="4C9E5DA3" w14:textId="77777777" w:rsidR="00EA54A2" w:rsidRPr="00BC6355" w:rsidRDefault="00EA54A2" w:rsidP="008B0D98">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Подпись: _______________</w:t>
            </w:r>
          </w:p>
        </w:tc>
        <w:tc>
          <w:tcPr>
            <w:tcW w:w="5040" w:type="dxa"/>
            <w:tcBorders>
              <w:top w:val="nil"/>
              <w:left w:val="nil"/>
              <w:bottom w:val="nil"/>
              <w:right w:val="nil"/>
            </w:tcBorders>
          </w:tcPr>
          <w:p w14:paraId="727B0B7B" w14:textId="31F1DB6B" w:rsidR="00EA54A2" w:rsidRDefault="00EA54A2" w:rsidP="008B0D98">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 xml:space="preserve">Должность: </w:t>
            </w:r>
            <w:r w:rsidR="00882B34">
              <w:rPr>
                <w:rFonts w:ascii="Times New Roman" w:hAnsi="Times New Roman" w:cs="Times New Roman"/>
                <w:color w:val="000000"/>
                <w:sz w:val="20"/>
                <w:szCs w:val="20"/>
              </w:rPr>
              <w:t>______________________</w:t>
            </w:r>
            <w:r w:rsidRPr="00BC6355">
              <w:rPr>
                <w:rFonts w:ascii="Times New Roman" w:hAnsi="Times New Roman" w:cs="Times New Roman"/>
                <w:color w:val="000000"/>
                <w:sz w:val="20"/>
                <w:szCs w:val="20"/>
              </w:rPr>
              <w:tab/>
            </w:r>
          </w:p>
          <w:p w14:paraId="757462A5" w14:textId="1BCB8737" w:rsidR="001C6AAD" w:rsidRDefault="001C6AAD" w:rsidP="008B0D98">
            <w:pPr>
              <w:keepLines/>
              <w:jc w:val="both"/>
              <w:rPr>
                <w:rFonts w:ascii="Times New Roman" w:hAnsi="Times New Roman" w:cs="Times New Roman"/>
                <w:color w:val="000000"/>
                <w:sz w:val="20"/>
                <w:szCs w:val="20"/>
              </w:rPr>
            </w:pPr>
          </w:p>
          <w:p w14:paraId="6A0F05F8" w14:textId="77777777" w:rsidR="00375FC8" w:rsidRPr="00BC6355" w:rsidRDefault="00375FC8" w:rsidP="008B0D98">
            <w:pPr>
              <w:keepLines/>
              <w:jc w:val="both"/>
              <w:rPr>
                <w:rFonts w:ascii="Times New Roman" w:hAnsi="Times New Roman" w:cs="Times New Roman"/>
                <w:color w:val="000000"/>
                <w:sz w:val="20"/>
                <w:szCs w:val="20"/>
              </w:rPr>
            </w:pPr>
          </w:p>
          <w:p w14:paraId="0CF9429D" w14:textId="77777777" w:rsidR="00EA54A2" w:rsidRPr="00BC6355" w:rsidRDefault="00EA54A2" w:rsidP="00F44E84">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Подпись: _______________</w:t>
            </w:r>
          </w:p>
        </w:tc>
      </w:tr>
      <w:tr w:rsidR="00EA54A2" w:rsidRPr="00BC6355" w14:paraId="0C2457C4" w14:textId="77777777" w:rsidTr="00950BDA">
        <w:tc>
          <w:tcPr>
            <w:tcW w:w="4820" w:type="dxa"/>
            <w:tcBorders>
              <w:top w:val="nil"/>
              <w:left w:val="nil"/>
              <w:bottom w:val="nil"/>
              <w:right w:val="nil"/>
            </w:tcBorders>
          </w:tcPr>
          <w:p w14:paraId="4CF80461" w14:textId="77777777" w:rsidR="00EA54A2" w:rsidRPr="00BC6355" w:rsidRDefault="00EA54A2" w:rsidP="00BF6A50">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Дата: _________________</w:t>
            </w:r>
          </w:p>
        </w:tc>
        <w:tc>
          <w:tcPr>
            <w:tcW w:w="5040" w:type="dxa"/>
            <w:tcBorders>
              <w:top w:val="nil"/>
              <w:left w:val="nil"/>
              <w:bottom w:val="nil"/>
              <w:right w:val="nil"/>
            </w:tcBorders>
          </w:tcPr>
          <w:p w14:paraId="61CCE2C4" w14:textId="77777777" w:rsidR="00EA54A2" w:rsidRPr="00BC6355" w:rsidRDefault="00EA54A2" w:rsidP="008B0D98">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Дата: ________________</w:t>
            </w:r>
          </w:p>
        </w:tc>
      </w:tr>
    </w:tbl>
    <w:p w14:paraId="6947B685" w14:textId="15F34D38" w:rsidR="00F010CE" w:rsidRDefault="00F010CE" w:rsidP="008B0D98">
      <w:pPr>
        <w:rPr>
          <w:rFonts w:ascii="Times New Roman" w:hAnsi="Times New Roman" w:cs="Times New Roman"/>
          <w:sz w:val="20"/>
          <w:szCs w:val="20"/>
        </w:rPr>
      </w:pPr>
    </w:p>
    <w:p w14:paraId="31E62CB2" w14:textId="77777777" w:rsidR="00F010CE" w:rsidRDefault="00F010CE">
      <w:pPr>
        <w:autoSpaceDE/>
        <w:autoSpaceDN/>
        <w:adjustRightInd/>
        <w:rPr>
          <w:rFonts w:ascii="Times New Roman" w:hAnsi="Times New Roman" w:cs="Times New Roman"/>
          <w:sz w:val="20"/>
          <w:szCs w:val="20"/>
        </w:rPr>
      </w:pPr>
      <w:r>
        <w:rPr>
          <w:rFonts w:ascii="Times New Roman" w:hAnsi="Times New Roman" w:cs="Times New Roman"/>
          <w:sz w:val="20"/>
          <w:szCs w:val="20"/>
        </w:rPr>
        <w:br w:type="page"/>
      </w:r>
    </w:p>
    <w:p w14:paraId="390424DC" w14:textId="78E26D92" w:rsidR="00F010CE" w:rsidRPr="00E9645B" w:rsidRDefault="00F010CE" w:rsidP="00F010CE">
      <w:pPr>
        <w:autoSpaceDE/>
        <w:adjustRightInd/>
        <w:jc w:val="right"/>
        <w:rPr>
          <w:rFonts w:ascii="Times New Roman" w:eastAsia="Times New Roman" w:hAnsi="Times New Roman" w:cs="Times New Roman"/>
          <w:sz w:val="20"/>
          <w:szCs w:val="20"/>
          <w:lang w:eastAsia="ru-RU"/>
        </w:rPr>
      </w:pPr>
      <w:r w:rsidRPr="008E4B34">
        <w:rPr>
          <w:rFonts w:ascii="Times New Roman" w:eastAsia="Times New Roman" w:hAnsi="Times New Roman" w:cs="Times New Roman"/>
          <w:sz w:val="20"/>
          <w:szCs w:val="20"/>
          <w:lang w:eastAsia="ru-RU"/>
        </w:rPr>
        <w:lastRenderedPageBreak/>
        <w:t>Приложение №1 к Договору № </w:t>
      </w:r>
      <w:r w:rsidR="00882B34">
        <w:rPr>
          <w:rFonts w:ascii="Times New Roman" w:eastAsia="Times New Roman" w:hAnsi="Times New Roman" w:cs="Times New Roman"/>
          <w:sz w:val="20"/>
          <w:szCs w:val="20"/>
          <w:lang w:eastAsia="ru-RU"/>
        </w:rPr>
        <w:t>______________</w:t>
      </w:r>
      <w:r w:rsidRPr="008E4B34">
        <w:rPr>
          <w:rFonts w:ascii="Times New Roman" w:eastAsia="Times New Roman" w:hAnsi="Times New Roman" w:cs="Times New Roman"/>
          <w:bCs/>
          <w:sz w:val="20"/>
          <w:szCs w:val="20"/>
          <w:lang w:eastAsia="ru-RU"/>
        </w:rPr>
        <w:t xml:space="preserve"> от </w:t>
      </w:r>
      <w:r w:rsidRPr="00E9645B">
        <w:rPr>
          <w:rFonts w:ascii="Times New Roman" w:eastAsia="Times New Roman" w:hAnsi="Times New Roman" w:cs="Times New Roman"/>
          <w:bCs/>
          <w:sz w:val="20"/>
          <w:szCs w:val="20"/>
          <w:lang w:eastAsia="ru-RU"/>
        </w:rPr>
        <w:t>_____</w:t>
      </w:r>
      <w:r w:rsidRPr="008E4B34">
        <w:rPr>
          <w:rFonts w:ascii="Times New Roman" w:eastAsia="Times New Roman" w:hAnsi="Times New Roman" w:cs="Times New Roman"/>
          <w:bCs/>
          <w:sz w:val="20"/>
          <w:szCs w:val="20"/>
          <w:lang w:eastAsia="ru-RU"/>
        </w:rPr>
        <w:t>20</w:t>
      </w:r>
      <w:r w:rsidR="00882B34">
        <w:rPr>
          <w:rFonts w:ascii="Times New Roman" w:eastAsia="Times New Roman" w:hAnsi="Times New Roman" w:cs="Times New Roman"/>
          <w:bCs/>
          <w:sz w:val="20"/>
          <w:szCs w:val="20"/>
          <w:lang w:eastAsia="ru-RU"/>
        </w:rPr>
        <w:t>____</w:t>
      </w:r>
    </w:p>
    <w:p w14:paraId="0B8DCC84" w14:textId="77777777" w:rsidR="00882B34" w:rsidRDefault="00882B34" w:rsidP="00E67922">
      <w:pPr>
        <w:autoSpaceDE/>
        <w:autoSpaceDN/>
        <w:adjustRightInd/>
        <w:ind w:left="-284"/>
        <w:jc w:val="center"/>
        <w:rPr>
          <w:rFonts w:ascii="Times New Roman" w:eastAsia="Times New Roman" w:hAnsi="Times New Roman" w:cs="Times New Roman"/>
          <w:b/>
          <w:sz w:val="22"/>
          <w:szCs w:val="22"/>
          <w:lang w:eastAsia="ru-RU"/>
        </w:rPr>
      </w:pPr>
    </w:p>
    <w:p w14:paraId="41842173" w14:textId="77777777" w:rsidR="00882B34" w:rsidRPr="00882B34" w:rsidRDefault="00882B34" w:rsidP="00E67922">
      <w:pPr>
        <w:autoSpaceDE/>
        <w:autoSpaceDN/>
        <w:adjustRightInd/>
        <w:ind w:left="-284"/>
        <w:jc w:val="center"/>
        <w:rPr>
          <w:rFonts w:ascii="Times New Roman" w:eastAsia="Times New Roman" w:hAnsi="Times New Roman" w:cs="Times New Roman"/>
          <w:b/>
          <w:sz w:val="20"/>
          <w:szCs w:val="20"/>
          <w:lang w:eastAsia="ru-RU"/>
        </w:rPr>
      </w:pPr>
    </w:p>
    <w:p w14:paraId="2884F30E" w14:textId="77777777" w:rsidR="00882B34" w:rsidRPr="00882B34" w:rsidRDefault="00882B34" w:rsidP="00882B34">
      <w:pPr>
        <w:suppressAutoHyphens/>
        <w:jc w:val="center"/>
        <w:rPr>
          <w:rFonts w:ascii="Times New Roman" w:hAnsi="Times New Roman" w:cs="Times New Roman"/>
          <w:b/>
          <w:sz w:val="20"/>
          <w:szCs w:val="20"/>
          <w:lang w:eastAsia="ar-SA"/>
        </w:rPr>
      </w:pPr>
      <w:r w:rsidRPr="00882B34">
        <w:rPr>
          <w:rFonts w:ascii="Times New Roman" w:hAnsi="Times New Roman" w:cs="Times New Roman"/>
          <w:b/>
          <w:sz w:val="20"/>
          <w:szCs w:val="20"/>
          <w:lang w:eastAsia="ar-SA"/>
        </w:rPr>
        <w:t>ТЕХНИЧЕСКОЕ ЗАДАНИЕ</w:t>
      </w:r>
    </w:p>
    <w:p w14:paraId="3EF0927A" w14:textId="207CB5BB" w:rsidR="00882B34" w:rsidRDefault="00882B34" w:rsidP="0039557A">
      <w:pPr>
        <w:suppressAutoHyphens/>
        <w:jc w:val="center"/>
        <w:rPr>
          <w:rFonts w:ascii="Times New Roman" w:hAnsi="Times New Roman" w:cs="Times New Roman"/>
          <w:b/>
          <w:sz w:val="20"/>
          <w:szCs w:val="20"/>
        </w:rPr>
      </w:pPr>
      <w:r w:rsidRPr="00882B34">
        <w:rPr>
          <w:rFonts w:ascii="Times New Roman" w:hAnsi="Times New Roman" w:cs="Times New Roman"/>
          <w:b/>
          <w:sz w:val="20"/>
          <w:szCs w:val="20"/>
          <w:lang w:eastAsia="ar-SA"/>
        </w:rPr>
        <w:t xml:space="preserve">на выполнение услуг по гидродинамическим исследованиям скважин, </w:t>
      </w:r>
      <w:r w:rsidRPr="00882B34">
        <w:rPr>
          <w:rFonts w:ascii="Times New Roman" w:hAnsi="Times New Roman" w:cs="Times New Roman"/>
          <w:b/>
          <w:sz w:val="20"/>
          <w:szCs w:val="20"/>
        </w:rPr>
        <w:t xml:space="preserve">отбору и физико-химическим исследованиям глубинных и поверхностных проб нефти и газа на месторождениях предприятий Оренбургской области, в том числе: </w:t>
      </w:r>
    </w:p>
    <w:p w14:paraId="3ACE98A2" w14:textId="77777777" w:rsidR="0039557A" w:rsidRDefault="0039557A" w:rsidP="0039557A">
      <w:pPr>
        <w:suppressAutoHyphens/>
        <w:jc w:val="center"/>
        <w:rPr>
          <w:rFonts w:ascii="Times New Roman" w:hAnsi="Times New Roman" w:cs="Times New Roman"/>
          <w:b/>
          <w:sz w:val="20"/>
          <w:szCs w:val="20"/>
        </w:rPr>
      </w:pPr>
    </w:p>
    <w:p w14:paraId="14A631EA" w14:textId="77777777" w:rsidR="0039557A" w:rsidRDefault="0039557A" w:rsidP="0039557A">
      <w:pPr>
        <w:suppressAutoHyphens/>
        <w:jc w:val="center"/>
        <w:rPr>
          <w:rFonts w:ascii="Times New Roman" w:hAnsi="Times New Roman" w:cs="Times New Roman"/>
          <w:b/>
          <w:sz w:val="20"/>
          <w:szCs w:val="20"/>
        </w:rPr>
      </w:pPr>
    </w:p>
    <w:p w14:paraId="0DAD8C05" w14:textId="77777777" w:rsidR="0039557A" w:rsidRDefault="0039557A" w:rsidP="0039557A">
      <w:pPr>
        <w:suppressAutoHyphens/>
        <w:jc w:val="center"/>
        <w:rPr>
          <w:rFonts w:ascii="Times New Roman" w:hAnsi="Times New Roman" w:cs="Times New Roman"/>
          <w:b/>
          <w:sz w:val="20"/>
          <w:szCs w:val="20"/>
        </w:rPr>
      </w:pPr>
    </w:p>
    <w:p w14:paraId="3FBA2146" w14:textId="77777777" w:rsidR="0039557A" w:rsidRDefault="0039557A" w:rsidP="0039557A">
      <w:pPr>
        <w:suppressAutoHyphens/>
        <w:jc w:val="center"/>
        <w:rPr>
          <w:rFonts w:ascii="Times New Roman" w:hAnsi="Times New Roman" w:cs="Times New Roman"/>
          <w:b/>
          <w:sz w:val="20"/>
          <w:szCs w:val="20"/>
        </w:rPr>
      </w:pPr>
    </w:p>
    <w:p w14:paraId="78D4F113" w14:textId="77777777" w:rsidR="0039557A" w:rsidRDefault="0039557A" w:rsidP="0039557A">
      <w:pPr>
        <w:suppressAutoHyphens/>
        <w:jc w:val="center"/>
        <w:rPr>
          <w:rFonts w:ascii="Times New Roman" w:hAnsi="Times New Roman" w:cs="Times New Roman"/>
          <w:b/>
          <w:sz w:val="20"/>
          <w:szCs w:val="20"/>
        </w:rPr>
      </w:pPr>
    </w:p>
    <w:p w14:paraId="2F26BFF9" w14:textId="77777777" w:rsidR="0039557A" w:rsidRDefault="0039557A" w:rsidP="0039557A">
      <w:pPr>
        <w:suppressAutoHyphens/>
        <w:jc w:val="center"/>
        <w:rPr>
          <w:rFonts w:ascii="Times New Roman" w:hAnsi="Times New Roman" w:cs="Times New Roman"/>
          <w:b/>
          <w:sz w:val="20"/>
          <w:szCs w:val="20"/>
        </w:rPr>
      </w:pPr>
    </w:p>
    <w:p w14:paraId="0CB2342D" w14:textId="77777777" w:rsidR="0039557A" w:rsidRDefault="0039557A" w:rsidP="0039557A">
      <w:pPr>
        <w:suppressAutoHyphens/>
        <w:jc w:val="center"/>
        <w:rPr>
          <w:rFonts w:ascii="Times New Roman" w:hAnsi="Times New Roman" w:cs="Times New Roman"/>
          <w:b/>
          <w:sz w:val="20"/>
          <w:szCs w:val="20"/>
        </w:rPr>
      </w:pPr>
    </w:p>
    <w:p w14:paraId="2AFD728C" w14:textId="77777777" w:rsidR="0039557A" w:rsidRDefault="0039557A" w:rsidP="0039557A">
      <w:pPr>
        <w:suppressAutoHyphens/>
        <w:jc w:val="center"/>
        <w:rPr>
          <w:rFonts w:ascii="Times New Roman" w:hAnsi="Times New Roman" w:cs="Times New Roman"/>
          <w:b/>
          <w:sz w:val="20"/>
          <w:szCs w:val="20"/>
        </w:rPr>
      </w:pPr>
    </w:p>
    <w:p w14:paraId="64BF50FA" w14:textId="77777777" w:rsidR="0039557A" w:rsidRDefault="0039557A" w:rsidP="0039557A">
      <w:pPr>
        <w:suppressAutoHyphens/>
        <w:jc w:val="center"/>
        <w:rPr>
          <w:rFonts w:ascii="Times New Roman" w:hAnsi="Times New Roman" w:cs="Times New Roman"/>
          <w:b/>
          <w:sz w:val="20"/>
          <w:szCs w:val="20"/>
        </w:rPr>
      </w:pPr>
    </w:p>
    <w:p w14:paraId="01169115" w14:textId="77777777" w:rsidR="0039557A" w:rsidRDefault="0039557A" w:rsidP="0039557A">
      <w:pPr>
        <w:suppressAutoHyphens/>
        <w:jc w:val="center"/>
        <w:rPr>
          <w:rFonts w:ascii="Times New Roman" w:hAnsi="Times New Roman" w:cs="Times New Roman"/>
          <w:b/>
          <w:sz w:val="20"/>
          <w:szCs w:val="20"/>
        </w:rPr>
      </w:pPr>
    </w:p>
    <w:p w14:paraId="7BAE1869" w14:textId="77777777" w:rsidR="0039557A" w:rsidRDefault="0039557A" w:rsidP="0039557A">
      <w:pPr>
        <w:suppressAutoHyphens/>
        <w:jc w:val="center"/>
        <w:rPr>
          <w:rFonts w:ascii="Times New Roman" w:hAnsi="Times New Roman" w:cs="Times New Roman"/>
          <w:b/>
          <w:sz w:val="20"/>
          <w:szCs w:val="20"/>
        </w:rPr>
      </w:pPr>
    </w:p>
    <w:p w14:paraId="44066A37" w14:textId="77777777" w:rsidR="0039557A" w:rsidRDefault="0039557A" w:rsidP="0039557A">
      <w:pPr>
        <w:suppressAutoHyphens/>
        <w:jc w:val="center"/>
        <w:rPr>
          <w:rFonts w:ascii="Times New Roman" w:hAnsi="Times New Roman" w:cs="Times New Roman"/>
          <w:b/>
          <w:sz w:val="20"/>
          <w:szCs w:val="20"/>
        </w:rPr>
      </w:pPr>
    </w:p>
    <w:p w14:paraId="4D0C9029" w14:textId="77777777" w:rsidR="0039557A" w:rsidRDefault="0039557A" w:rsidP="0039557A">
      <w:pPr>
        <w:suppressAutoHyphens/>
        <w:jc w:val="center"/>
        <w:rPr>
          <w:rFonts w:ascii="Times New Roman" w:hAnsi="Times New Roman" w:cs="Times New Roman"/>
          <w:b/>
          <w:sz w:val="20"/>
          <w:szCs w:val="20"/>
        </w:rPr>
      </w:pPr>
    </w:p>
    <w:p w14:paraId="7985A1BB" w14:textId="77777777" w:rsidR="0039557A" w:rsidRDefault="0039557A" w:rsidP="0039557A">
      <w:pPr>
        <w:suppressAutoHyphens/>
        <w:jc w:val="center"/>
        <w:rPr>
          <w:rFonts w:ascii="Times New Roman" w:hAnsi="Times New Roman" w:cs="Times New Roman"/>
          <w:b/>
          <w:sz w:val="20"/>
          <w:szCs w:val="20"/>
        </w:rPr>
      </w:pPr>
    </w:p>
    <w:p w14:paraId="3FBFB1CF" w14:textId="77777777" w:rsidR="0039557A" w:rsidRDefault="0039557A" w:rsidP="0039557A">
      <w:pPr>
        <w:suppressAutoHyphens/>
        <w:jc w:val="center"/>
        <w:rPr>
          <w:rFonts w:ascii="Times New Roman" w:hAnsi="Times New Roman" w:cs="Times New Roman"/>
          <w:b/>
          <w:sz w:val="20"/>
          <w:szCs w:val="20"/>
        </w:rPr>
      </w:pPr>
    </w:p>
    <w:p w14:paraId="1DEB7CF5" w14:textId="77777777" w:rsidR="0039557A" w:rsidRDefault="0039557A" w:rsidP="0039557A">
      <w:pPr>
        <w:suppressAutoHyphens/>
        <w:jc w:val="center"/>
        <w:rPr>
          <w:rFonts w:ascii="Times New Roman" w:hAnsi="Times New Roman" w:cs="Times New Roman"/>
          <w:b/>
          <w:sz w:val="20"/>
          <w:szCs w:val="20"/>
        </w:rPr>
      </w:pPr>
    </w:p>
    <w:p w14:paraId="2E2AFF43" w14:textId="77777777" w:rsidR="0039557A" w:rsidRDefault="0039557A" w:rsidP="0039557A">
      <w:pPr>
        <w:suppressAutoHyphens/>
        <w:jc w:val="center"/>
        <w:rPr>
          <w:rFonts w:ascii="Times New Roman" w:hAnsi="Times New Roman" w:cs="Times New Roman"/>
          <w:b/>
          <w:sz w:val="20"/>
          <w:szCs w:val="20"/>
        </w:rPr>
      </w:pPr>
    </w:p>
    <w:p w14:paraId="15C65275" w14:textId="77777777" w:rsidR="0039557A" w:rsidRDefault="0039557A" w:rsidP="0039557A">
      <w:pPr>
        <w:suppressAutoHyphens/>
        <w:jc w:val="center"/>
        <w:rPr>
          <w:rFonts w:ascii="Times New Roman" w:hAnsi="Times New Roman" w:cs="Times New Roman"/>
          <w:b/>
          <w:sz w:val="20"/>
          <w:szCs w:val="20"/>
        </w:rPr>
      </w:pPr>
    </w:p>
    <w:p w14:paraId="242774BC" w14:textId="77777777" w:rsidR="0039557A" w:rsidRDefault="0039557A" w:rsidP="0039557A">
      <w:pPr>
        <w:suppressAutoHyphens/>
        <w:jc w:val="center"/>
        <w:rPr>
          <w:rFonts w:ascii="Times New Roman" w:hAnsi="Times New Roman" w:cs="Times New Roman"/>
          <w:b/>
          <w:sz w:val="20"/>
          <w:szCs w:val="20"/>
        </w:rPr>
      </w:pPr>
    </w:p>
    <w:p w14:paraId="1E0B62F1" w14:textId="77777777" w:rsidR="0039557A" w:rsidRPr="00882B34" w:rsidRDefault="0039557A" w:rsidP="0039557A">
      <w:pPr>
        <w:suppressAutoHyphens/>
        <w:jc w:val="center"/>
        <w:rPr>
          <w:rFonts w:ascii="Times New Roman" w:hAnsi="Times New Roman" w:cs="Times New Roman"/>
          <w:sz w:val="20"/>
          <w:szCs w:val="20"/>
        </w:rPr>
      </w:pPr>
    </w:p>
    <w:p w14:paraId="488575D9" w14:textId="45E24FB0" w:rsidR="00F010CE" w:rsidRPr="00882B34" w:rsidRDefault="00F010CE" w:rsidP="00E67922">
      <w:pPr>
        <w:tabs>
          <w:tab w:val="left" w:pos="708"/>
          <w:tab w:val="left" w:pos="1416"/>
          <w:tab w:val="left" w:pos="2124"/>
          <w:tab w:val="left" w:pos="2832"/>
          <w:tab w:val="left" w:pos="3540"/>
          <w:tab w:val="left" w:pos="4248"/>
        </w:tabs>
        <w:autoSpaceDE/>
        <w:autoSpaceDN/>
        <w:adjustRightInd/>
        <w:ind w:left="-284"/>
        <w:jc w:val="both"/>
        <w:rPr>
          <w:rFonts w:ascii="Times New Roman" w:eastAsia="Times New Roman" w:hAnsi="Times New Roman" w:cs="Times New Roman"/>
          <w:sz w:val="20"/>
          <w:szCs w:val="20"/>
          <w:lang w:eastAsia="ru-RU"/>
        </w:rPr>
      </w:pPr>
    </w:p>
    <w:tbl>
      <w:tblPr>
        <w:tblW w:w="0" w:type="auto"/>
        <w:tblInd w:w="-34" w:type="dxa"/>
        <w:tblLayout w:type="fixed"/>
        <w:tblLook w:val="0000" w:firstRow="0" w:lastRow="0" w:firstColumn="0" w:lastColumn="0" w:noHBand="0" w:noVBand="0"/>
      </w:tblPr>
      <w:tblGrid>
        <w:gridCol w:w="4820"/>
        <w:gridCol w:w="5040"/>
      </w:tblGrid>
      <w:tr w:rsidR="00E760FC" w:rsidRPr="00BC6355" w14:paraId="25D3EED0" w14:textId="77777777" w:rsidTr="00321DCF">
        <w:tc>
          <w:tcPr>
            <w:tcW w:w="4820" w:type="dxa"/>
            <w:tcBorders>
              <w:top w:val="nil"/>
              <w:left w:val="nil"/>
              <w:bottom w:val="nil"/>
              <w:right w:val="nil"/>
            </w:tcBorders>
          </w:tcPr>
          <w:p w14:paraId="7735225D" w14:textId="77777777" w:rsidR="00E760FC" w:rsidRPr="00BC6355"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От КОМПАНИИ</w:t>
            </w:r>
          </w:p>
        </w:tc>
        <w:tc>
          <w:tcPr>
            <w:tcW w:w="5040" w:type="dxa"/>
            <w:tcBorders>
              <w:top w:val="nil"/>
              <w:left w:val="nil"/>
              <w:bottom w:val="nil"/>
              <w:right w:val="nil"/>
            </w:tcBorders>
          </w:tcPr>
          <w:p w14:paraId="4C745454" w14:textId="77777777" w:rsidR="00E760FC" w:rsidRPr="00BC6355"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От ПОДРЯДЧИКА</w:t>
            </w:r>
          </w:p>
        </w:tc>
      </w:tr>
      <w:tr w:rsidR="00E760FC" w:rsidRPr="00BC6355" w14:paraId="6129EA5F" w14:textId="77777777" w:rsidTr="00321DCF">
        <w:tc>
          <w:tcPr>
            <w:tcW w:w="4820" w:type="dxa"/>
            <w:tcBorders>
              <w:top w:val="nil"/>
              <w:left w:val="nil"/>
              <w:bottom w:val="nil"/>
              <w:right w:val="nil"/>
            </w:tcBorders>
          </w:tcPr>
          <w:p w14:paraId="4E7D624D" w14:textId="3D846762" w:rsidR="00E760FC" w:rsidRPr="00BC6355"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 xml:space="preserve">Ф.И.О: </w:t>
            </w:r>
            <w:r w:rsidRPr="00BC6355">
              <w:rPr>
                <w:rFonts w:ascii="Times New Roman" w:hAnsi="Times New Roman" w:cs="Times New Roman"/>
                <w:color w:val="000000"/>
                <w:sz w:val="20"/>
                <w:szCs w:val="20"/>
              </w:rPr>
              <w:tab/>
            </w:r>
            <w:r>
              <w:rPr>
                <w:rFonts w:ascii="Times New Roman" w:hAnsi="Times New Roman" w:cs="Times New Roman"/>
                <w:color w:val="000000"/>
                <w:sz w:val="20"/>
                <w:szCs w:val="20"/>
              </w:rPr>
              <w:t xml:space="preserve"> </w:t>
            </w:r>
            <w:r w:rsidR="00882B34">
              <w:rPr>
                <w:rFonts w:ascii="Times New Roman" w:hAnsi="Times New Roman" w:cs="Times New Roman"/>
                <w:color w:val="000000"/>
                <w:sz w:val="20"/>
                <w:szCs w:val="20"/>
              </w:rPr>
              <w:t>___________________</w:t>
            </w:r>
          </w:p>
        </w:tc>
        <w:tc>
          <w:tcPr>
            <w:tcW w:w="5040" w:type="dxa"/>
            <w:tcBorders>
              <w:top w:val="nil"/>
              <w:left w:val="nil"/>
              <w:bottom w:val="nil"/>
              <w:right w:val="nil"/>
            </w:tcBorders>
          </w:tcPr>
          <w:p w14:paraId="3B30FB6A" w14:textId="1D6D9E71" w:rsidR="00E760FC" w:rsidRPr="00BC6355"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 xml:space="preserve">Ф.И.О: </w:t>
            </w:r>
            <w:r w:rsidR="00882B34">
              <w:rPr>
                <w:rFonts w:ascii="Times New Roman" w:hAnsi="Times New Roman" w:cs="Times New Roman"/>
                <w:color w:val="000000"/>
                <w:sz w:val="20"/>
                <w:szCs w:val="20"/>
              </w:rPr>
              <w:t>_______________</w:t>
            </w:r>
          </w:p>
        </w:tc>
      </w:tr>
      <w:tr w:rsidR="00E760FC" w:rsidRPr="00BC6355" w14:paraId="0B8B377A" w14:textId="77777777" w:rsidTr="00321DCF">
        <w:tc>
          <w:tcPr>
            <w:tcW w:w="4820" w:type="dxa"/>
            <w:tcBorders>
              <w:top w:val="nil"/>
              <w:left w:val="nil"/>
              <w:bottom w:val="nil"/>
              <w:right w:val="nil"/>
            </w:tcBorders>
          </w:tcPr>
          <w:p w14:paraId="201128B0" w14:textId="5A1800C5" w:rsidR="00E760FC"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 xml:space="preserve">Должность: </w:t>
            </w:r>
            <w:r w:rsidR="00882B34">
              <w:rPr>
                <w:rFonts w:ascii="Times New Roman" w:hAnsi="Times New Roman" w:cs="Times New Roman"/>
                <w:color w:val="000000"/>
                <w:sz w:val="20"/>
                <w:szCs w:val="20"/>
              </w:rPr>
              <w:t>_____________</w:t>
            </w:r>
          </w:p>
          <w:p w14:paraId="4D52AA2C" w14:textId="77777777" w:rsidR="00E760FC"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ab/>
            </w:r>
          </w:p>
          <w:p w14:paraId="775749B3" w14:textId="77777777" w:rsidR="00E760FC" w:rsidRPr="00BC6355" w:rsidRDefault="00E760FC" w:rsidP="00321DCF">
            <w:pPr>
              <w:keepLines/>
              <w:jc w:val="both"/>
              <w:rPr>
                <w:rFonts w:ascii="Times New Roman" w:hAnsi="Times New Roman" w:cs="Times New Roman"/>
                <w:color w:val="000000"/>
                <w:sz w:val="20"/>
                <w:szCs w:val="20"/>
              </w:rPr>
            </w:pPr>
          </w:p>
          <w:p w14:paraId="6AB3518F" w14:textId="77777777" w:rsidR="00E760FC" w:rsidRPr="00BC6355"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Подпись: _______________</w:t>
            </w:r>
          </w:p>
        </w:tc>
        <w:tc>
          <w:tcPr>
            <w:tcW w:w="5040" w:type="dxa"/>
            <w:tcBorders>
              <w:top w:val="nil"/>
              <w:left w:val="nil"/>
              <w:bottom w:val="nil"/>
              <w:right w:val="nil"/>
            </w:tcBorders>
          </w:tcPr>
          <w:p w14:paraId="7C4CCCC3" w14:textId="5861018D" w:rsidR="00E760FC"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 xml:space="preserve">Должность: </w:t>
            </w:r>
            <w:r w:rsidR="00882B34">
              <w:rPr>
                <w:rFonts w:ascii="Times New Roman" w:hAnsi="Times New Roman" w:cs="Times New Roman"/>
                <w:color w:val="000000"/>
                <w:sz w:val="20"/>
                <w:szCs w:val="20"/>
              </w:rPr>
              <w:t>__________________</w:t>
            </w:r>
            <w:r w:rsidRPr="00BC6355">
              <w:rPr>
                <w:rFonts w:ascii="Times New Roman" w:hAnsi="Times New Roman" w:cs="Times New Roman"/>
                <w:color w:val="000000"/>
                <w:sz w:val="20"/>
                <w:szCs w:val="20"/>
              </w:rPr>
              <w:tab/>
            </w:r>
          </w:p>
          <w:p w14:paraId="295851AC" w14:textId="77777777" w:rsidR="00E760FC" w:rsidRDefault="00E760FC" w:rsidP="00321DCF">
            <w:pPr>
              <w:keepLines/>
              <w:jc w:val="both"/>
              <w:rPr>
                <w:rFonts w:ascii="Times New Roman" w:hAnsi="Times New Roman" w:cs="Times New Roman"/>
                <w:color w:val="000000"/>
                <w:sz w:val="20"/>
                <w:szCs w:val="20"/>
              </w:rPr>
            </w:pPr>
          </w:p>
          <w:p w14:paraId="3C41FEA3" w14:textId="77777777" w:rsidR="00E760FC" w:rsidRPr="00BC6355" w:rsidRDefault="00E760FC" w:rsidP="00321DCF">
            <w:pPr>
              <w:keepLines/>
              <w:jc w:val="both"/>
              <w:rPr>
                <w:rFonts w:ascii="Times New Roman" w:hAnsi="Times New Roman" w:cs="Times New Roman"/>
                <w:color w:val="000000"/>
                <w:sz w:val="20"/>
                <w:szCs w:val="20"/>
              </w:rPr>
            </w:pPr>
          </w:p>
          <w:p w14:paraId="4AD2942C" w14:textId="77777777" w:rsidR="00E760FC" w:rsidRPr="00BC6355"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Подпись: _______________</w:t>
            </w:r>
          </w:p>
        </w:tc>
      </w:tr>
      <w:tr w:rsidR="00E760FC" w:rsidRPr="00BC6355" w14:paraId="5B6A0541" w14:textId="77777777" w:rsidTr="00321DCF">
        <w:tc>
          <w:tcPr>
            <w:tcW w:w="4820" w:type="dxa"/>
            <w:tcBorders>
              <w:top w:val="nil"/>
              <w:left w:val="nil"/>
              <w:bottom w:val="nil"/>
              <w:right w:val="nil"/>
            </w:tcBorders>
          </w:tcPr>
          <w:p w14:paraId="76DBEE7A" w14:textId="77777777" w:rsidR="00E760FC" w:rsidRPr="00BC6355"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Дата: _________________</w:t>
            </w:r>
          </w:p>
        </w:tc>
        <w:tc>
          <w:tcPr>
            <w:tcW w:w="5040" w:type="dxa"/>
            <w:tcBorders>
              <w:top w:val="nil"/>
              <w:left w:val="nil"/>
              <w:bottom w:val="nil"/>
              <w:right w:val="nil"/>
            </w:tcBorders>
          </w:tcPr>
          <w:p w14:paraId="6E58B022" w14:textId="77777777" w:rsidR="00E760FC" w:rsidRPr="00BC6355" w:rsidRDefault="00E760FC" w:rsidP="00321DCF">
            <w:pPr>
              <w:keepLines/>
              <w:jc w:val="both"/>
              <w:rPr>
                <w:rFonts w:ascii="Times New Roman" w:hAnsi="Times New Roman" w:cs="Times New Roman"/>
                <w:color w:val="000000"/>
                <w:sz w:val="20"/>
                <w:szCs w:val="20"/>
              </w:rPr>
            </w:pPr>
            <w:r w:rsidRPr="00BC6355">
              <w:rPr>
                <w:rFonts w:ascii="Times New Roman" w:hAnsi="Times New Roman" w:cs="Times New Roman"/>
                <w:color w:val="000000"/>
                <w:sz w:val="20"/>
                <w:szCs w:val="20"/>
              </w:rPr>
              <w:t>Дата: ________________</w:t>
            </w:r>
          </w:p>
        </w:tc>
      </w:tr>
    </w:tbl>
    <w:p w14:paraId="1617DEFE" w14:textId="2CD277C3" w:rsidR="00E760FC" w:rsidRDefault="00E760FC" w:rsidP="00E67922">
      <w:pPr>
        <w:tabs>
          <w:tab w:val="left" w:pos="708"/>
          <w:tab w:val="left" w:pos="1416"/>
          <w:tab w:val="left" w:pos="2124"/>
          <w:tab w:val="left" w:pos="2832"/>
          <w:tab w:val="left" w:pos="3540"/>
          <w:tab w:val="left" w:pos="4248"/>
        </w:tabs>
        <w:autoSpaceDE/>
        <w:autoSpaceDN/>
        <w:adjustRightInd/>
        <w:ind w:left="-284"/>
        <w:jc w:val="both"/>
        <w:rPr>
          <w:rFonts w:ascii="Times New Roman" w:eastAsia="Times New Roman" w:hAnsi="Times New Roman" w:cs="Times New Roman"/>
          <w:lang w:eastAsia="ru-RU"/>
        </w:rPr>
      </w:pPr>
    </w:p>
    <w:p w14:paraId="2149443D" w14:textId="50263673" w:rsidR="00E760FC" w:rsidRDefault="00E760FC" w:rsidP="00E67922">
      <w:pPr>
        <w:tabs>
          <w:tab w:val="left" w:pos="708"/>
          <w:tab w:val="left" w:pos="1416"/>
          <w:tab w:val="left" w:pos="2124"/>
          <w:tab w:val="left" w:pos="2832"/>
          <w:tab w:val="left" w:pos="3540"/>
          <w:tab w:val="left" w:pos="4248"/>
        </w:tabs>
        <w:autoSpaceDE/>
        <w:autoSpaceDN/>
        <w:adjustRightInd/>
        <w:ind w:left="-284"/>
        <w:jc w:val="both"/>
        <w:rPr>
          <w:rFonts w:ascii="Times New Roman" w:eastAsia="Times New Roman" w:hAnsi="Times New Roman" w:cs="Times New Roman"/>
          <w:lang w:eastAsia="ru-RU"/>
        </w:rPr>
      </w:pPr>
    </w:p>
    <w:p w14:paraId="6503BB42" w14:textId="77777777" w:rsidR="00E760FC" w:rsidRPr="00F010CE" w:rsidRDefault="00E760FC" w:rsidP="00E67922">
      <w:pPr>
        <w:tabs>
          <w:tab w:val="left" w:pos="708"/>
          <w:tab w:val="left" w:pos="1416"/>
          <w:tab w:val="left" w:pos="2124"/>
          <w:tab w:val="left" w:pos="2832"/>
          <w:tab w:val="left" w:pos="3540"/>
          <w:tab w:val="left" w:pos="4248"/>
        </w:tabs>
        <w:autoSpaceDE/>
        <w:autoSpaceDN/>
        <w:adjustRightInd/>
        <w:ind w:left="-284"/>
        <w:jc w:val="both"/>
        <w:rPr>
          <w:rFonts w:ascii="Times New Roman" w:eastAsia="Times New Roman" w:hAnsi="Times New Roman" w:cs="Times New Roman"/>
          <w:lang w:eastAsia="ru-RU"/>
        </w:rPr>
      </w:pPr>
    </w:p>
    <w:p w14:paraId="6A9B70E2"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7186E947"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087195E0"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7E0167DC"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1C4F901B"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54CACFA1"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35D308BF"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26E6F491"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2E05E0F6"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724BCBF7"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0BC28F87"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6C97BC44"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6F93CEA5"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7C355C64"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2A0F2088"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740381B9"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6CFF927B"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51FF872C"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17DAFEF8"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50FDA1C0"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1BAECC1C"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70AADD42"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525CDFC5" w14:textId="77777777" w:rsidR="00882B34" w:rsidRDefault="00882B34" w:rsidP="00E67922">
      <w:pPr>
        <w:autoSpaceDE/>
        <w:adjustRightInd/>
        <w:ind w:left="-284"/>
        <w:jc w:val="right"/>
        <w:rPr>
          <w:rFonts w:ascii="Times New Roman" w:eastAsia="Times New Roman" w:hAnsi="Times New Roman" w:cs="Times New Roman"/>
          <w:sz w:val="20"/>
          <w:szCs w:val="20"/>
          <w:lang w:eastAsia="ru-RU"/>
        </w:rPr>
      </w:pPr>
    </w:p>
    <w:p w14:paraId="629305A5" w14:textId="3965D867" w:rsidR="0039557A" w:rsidRDefault="0039557A">
      <w:pPr>
        <w:autoSpaceDE/>
        <w:autoSpaceDN/>
        <w:adjustRightInd/>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14:paraId="14F073AB" w14:textId="323B4F8B" w:rsidR="00EB6D18" w:rsidRPr="008E4B34" w:rsidRDefault="00EB6D18" w:rsidP="00E67922">
      <w:pPr>
        <w:autoSpaceDE/>
        <w:adjustRightInd/>
        <w:ind w:left="-284"/>
        <w:jc w:val="right"/>
        <w:rPr>
          <w:rFonts w:ascii="Times New Roman" w:eastAsia="Times New Roman" w:hAnsi="Times New Roman" w:cs="Times New Roman"/>
          <w:sz w:val="20"/>
          <w:szCs w:val="20"/>
          <w:lang w:eastAsia="ru-RU"/>
        </w:rPr>
      </w:pPr>
      <w:r w:rsidRPr="008E4B34">
        <w:rPr>
          <w:rFonts w:ascii="Times New Roman" w:eastAsia="Times New Roman" w:hAnsi="Times New Roman" w:cs="Times New Roman"/>
          <w:sz w:val="20"/>
          <w:szCs w:val="20"/>
          <w:lang w:eastAsia="ru-RU"/>
        </w:rPr>
        <w:lastRenderedPageBreak/>
        <w:t>Приложение №2 к Договору № </w:t>
      </w:r>
      <w:r w:rsidR="00882B34">
        <w:rPr>
          <w:rFonts w:ascii="Times New Roman" w:eastAsia="Times New Roman" w:hAnsi="Times New Roman" w:cs="Times New Roman"/>
          <w:sz w:val="20"/>
          <w:szCs w:val="20"/>
          <w:lang w:eastAsia="ru-RU"/>
        </w:rPr>
        <w:t xml:space="preserve">_____________ от </w:t>
      </w:r>
      <w:r w:rsidRPr="008E4B34">
        <w:rPr>
          <w:rFonts w:ascii="Times New Roman" w:eastAsia="Times New Roman" w:hAnsi="Times New Roman" w:cs="Times New Roman"/>
          <w:sz w:val="20"/>
          <w:szCs w:val="20"/>
          <w:lang w:eastAsia="ru-RU"/>
        </w:rPr>
        <w:t xml:space="preserve"> ________20</w:t>
      </w:r>
      <w:r w:rsidR="00882B34">
        <w:rPr>
          <w:rFonts w:ascii="Times New Roman" w:eastAsia="Times New Roman" w:hAnsi="Times New Roman" w:cs="Times New Roman"/>
          <w:sz w:val="20"/>
          <w:szCs w:val="20"/>
          <w:lang w:eastAsia="ru-RU"/>
        </w:rPr>
        <w:t>_____</w:t>
      </w:r>
    </w:p>
    <w:p w14:paraId="54A17A14" w14:textId="77777777" w:rsidR="00F010CE" w:rsidRPr="00F010CE" w:rsidRDefault="00F010CE" w:rsidP="00E67922">
      <w:pPr>
        <w:autoSpaceDE/>
        <w:autoSpaceDN/>
        <w:adjustRightInd/>
        <w:spacing w:before="60"/>
        <w:ind w:left="-284"/>
        <w:jc w:val="both"/>
        <w:rPr>
          <w:rFonts w:ascii="Times New Roman" w:eastAsia="Times New Roman" w:hAnsi="Times New Roman" w:cs="Times New Roman"/>
          <w:sz w:val="22"/>
          <w:szCs w:val="22"/>
          <w:lang w:eastAsia="ru-RU"/>
        </w:rPr>
      </w:pPr>
    </w:p>
    <w:p w14:paraId="53F16C96" w14:textId="77777777" w:rsidR="00E27062" w:rsidRPr="00E27062" w:rsidRDefault="00E27062" w:rsidP="00E27062">
      <w:pPr>
        <w:autoSpaceDE/>
        <w:autoSpaceDN/>
        <w:adjustRightInd/>
        <w:jc w:val="center"/>
        <w:rPr>
          <w:rFonts w:ascii="Times New Roman" w:eastAsia="Times New Roman" w:hAnsi="Times New Roman" w:cs="Times New Roman"/>
          <w:b/>
          <w:sz w:val="20"/>
          <w:szCs w:val="20"/>
          <w:lang w:eastAsia="ru-RU"/>
        </w:rPr>
      </w:pPr>
    </w:p>
    <w:tbl>
      <w:tblPr>
        <w:tblW w:w="9356" w:type="dxa"/>
        <w:tblLook w:val="04A0" w:firstRow="1" w:lastRow="0" w:firstColumn="1" w:lastColumn="0" w:noHBand="0" w:noVBand="1"/>
      </w:tblPr>
      <w:tblGrid>
        <w:gridCol w:w="1134"/>
        <w:gridCol w:w="1020"/>
        <w:gridCol w:w="941"/>
        <w:gridCol w:w="941"/>
        <w:gridCol w:w="941"/>
        <w:gridCol w:w="2536"/>
        <w:gridCol w:w="1531"/>
        <w:gridCol w:w="312"/>
      </w:tblGrid>
      <w:tr w:rsidR="00882B34" w:rsidRPr="00882B34" w14:paraId="2636E5DD" w14:textId="77777777" w:rsidTr="0059154B">
        <w:trPr>
          <w:trHeight w:val="315"/>
        </w:trPr>
        <w:tc>
          <w:tcPr>
            <w:tcW w:w="9356" w:type="dxa"/>
            <w:gridSpan w:val="8"/>
            <w:tcBorders>
              <w:top w:val="nil"/>
              <w:left w:val="nil"/>
              <w:bottom w:val="nil"/>
              <w:right w:val="nil"/>
            </w:tcBorders>
            <w:shd w:val="clear" w:color="auto" w:fill="auto"/>
            <w:noWrap/>
            <w:vAlign w:val="bottom"/>
            <w:hideMark/>
          </w:tcPr>
          <w:p w14:paraId="01C96511" w14:textId="77777777" w:rsidR="00882B34" w:rsidRPr="00882B34" w:rsidRDefault="00882B34" w:rsidP="0059154B">
            <w:pPr>
              <w:jc w:val="center"/>
              <w:rPr>
                <w:rFonts w:ascii="Times New Roman" w:hAnsi="Times New Roman" w:cs="Times New Roman"/>
                <w:b/>
                <w:bCs/>
                <w:color w:val="000000"/>
                <w:sz w:val="20"/>
                <w:szCs w:val="20"/>
              </w:rPr>
            </w:pPr>
            <w:r w:rsidRPr="00882B34">
              <w:rPr>
                <w:rFonts w:ascii="Times New Roman" w:hAnsi="Times New Roman" w:cs="Times New Roman"/>
                <w:b/>
                <w:bCs/>
                <w:color w:val="000000"/>
                <w:sz w:val="20"/>
                <w:szCs w:val="20"/>
              </w:rPr>
              <w:t xml:space="preserve">СТАВКИ </w:t>
            </w:r>
          </w:p>
        </w:tc>
      </w:tr>
      <w:tr w:rsidR="00882B34" w:rsidRPr="00882B34" w14:paraId="0FDC5597" w14:textId="77777777" w:rsidTr="0059154B">
        <w:trPr>
          <w:trHeight w:val="300"/>
        </w:trPr>
        <w:tc>
          <w:tcPr>
            <w:tcW w:w="1134" w:type="dxa"/>
            <w:tcBorders>
              <w:top w:val="nil"/>
              <w:left w:val="nil"/>
              <w:bottom w:val="nil"/>
              <w:right w:val="nil"/>
            </w:tcBorders>
            <w:shd w:val="clear" w:color="auto" w:fill="auto"/>
            <w:noWrap/>
            <w:vAlign w:val="bottom"/>
            <w:hideMark/>
          </w:tcPr>
          <w:p w14:paraId="231D1AF8" w14:textId="77777777" w:rsidR="00882B34" w:rsidRPr="00882B34" w:rsidRDefault="00882B34" w:rsidP="0059154B">
            <w:pPr>
              <w:rPr>
                <w:rFonts w:ascii="Times New Roman" w:hAnsi="Times New Roman" w:cs="Times New Roman"/>
                <w:color w:val="000000"/>
                <w:sz w:val="20"/>
                <w:szCs w:val="20"/>
              </w:rPr>
            </w:pPr>
          </w:p>
        </w:tc>
        <w:tc>
          <w:tcPr>
            <w:tcW w:w="1020" w:type="dxa"/>
            <w:tcBorders>
              <w:top w:val="nil"/>
              <w:left w:val="nil"/>
              <w:bottom w:val="nil"/>
              <w:right w:val="nil"/>
            </w:tcBorders>
            <w:shd w:val="clear" w:color="auto" w:fill="auto"/>
            <w:noWrap/>
            <w:vAlign w:val="bottom"/>
            <w:hideMark/>
          </w:tcPr>
          <w:p w14:paraId="2EA051BE"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576CC1F6"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0259CF57"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4A73EF55" w14:textId="77777777" w:rsidR="00882B34" w:rsidRPr="00882B34" w:rsidRDefault="00882B34" w:rsidP="0059154B">
            <w:pPr>
              <w:rPr>
                <w:rFonts w:ascii="Times New Roman" w:hAnsi="Times New Roman" w:cs="Times New Roman"/>
                <w:color w:val="000000"/>
                <w:sz w:val="20"/>
                <w:szCs w:val="20"/>
              </w:rPr>
            </w:pPr>
          </w:p>
        </w:tc>
        <w:tc>
          <w:tcPr>
            <w:tcW w:w="2536" w:type="dxa"/>
            <w:tcBorders>
              <w:top w:val="nil"/>
              <w:left w:val="nil"/>
              <w:bottom w:val="nil"/>
              <w:right w:val="nil"/>
            </w:tcBorders>
            <w:shd w:val="clear" w:color="auto" w:fill="auto"/>
            <w:noWrap/>
            <w:vAlign w:val="bottom"/>
            <w:hideMark/>
          </w:tcPr>
          <w:p w14:paraId="5CB16898" w14:textId="77777777" w:rsidR="00882B34" w:rsidRPr="00882B34" w:rsidRDefault="00882B34" w:rsidP="0059154B">
            <w:pPr>
              <w:rPr>
                <w:rFonts w:ascii="Times New Roman" w:hAnsi="Times New Roman" w:cs="Times New Roman"/>
                <w:color w:val="000000"/>
                <w:sz w:val="20"/>
                <w:szCs w:val="20"/>
              </w:rPr>
            </w:pPr>
          </w:p>
        </w:tc>
        <w:tc>
          <w:tcPr>
            <w:tcW w:w="1531" w:type="dxa"/>
            <w:tcBorders>
              <w:top w:val="nil"/>
              <w:left w:val="nil"/>
              <w:bottom w:val="nil"/>
              <w:right w:val="nil"/>
            </w:tcBorders>
            <w:shd w:val="clear" w:color="auto" w:fill="auto"/>
            <w:noWrap/>
            <w:vAlign w:val="bottom"/>
            <w:hideMark/>
          </w:tcPr>
          <w:p w14:paraId="1D068276" w14:textId="77777777" w:rsidR="00882B34" w:rsidRPr="00882B34" w:rsidRDefault="00882B34" w:rsidP="0059154B">
            <w:pPr>
              <w:rPr>
                <w:rFonts w:ascii="Times New Roman" w:hAnsi="Times New Roman" w:cs="Times New Roman"/>
                <w:color w:val="000000"/>
                <w:sz w:val="20"/>
                <w:szCs w:val="20"/>
              </w:rPr>
            </w:pPr>
          </w:p>
        </w:tc>
        <w:tc>
          <w:tcPr>
            <w:tcW w:w="312" w:type="dxa"/>
            <w:tcBorders>
              <w:top w:val="nil"/>
              <w:left w:val="nil"/>
              <w:bottom w:val="nil"/>
              <w:right w:val="nil"/>
            </w:tcBorders>
            <w:shd w:val="clear" w:color="auto" w:fill="auto"/>
            <w:noWrap/>
            <w:vAlign w:val="bottom"/>
            <w:hideMark/>
          </w:tcPr>
          <w:p w14:paraId="1DC7AA48" w14:textId="77777777" w:rsidR="00882B34" w:rsidRPr="00882B34" w:rsidRDefault="00882B34" w:rsidP="0059154B">
            <w:pPr>
              <w:rPr>
                <w:rFonts w:ascii="Times New Roman" w:hAnsi="Times New Roman" w:cs="Times New Roman"/>
                <w:color w:val="000000"/>
                <w:sz w:val="20"/>
                <w:szCs w:val="20"/>
              </w:rPr>
            </w:pPr>
          </w:p>
        </w:tc>
      </w:tr>
      <w:tr w:rsidR="00882B34" w:rsidRPr="00882B34" w14:paraId="3F324F09" w14:textId="77777777" w:rsidTr="0059154B">
        <w:trPr>
          <w:trHeight w:val="315"/>
        </w:trPr>
        <w:tc>
          <w:tcPr>
            <w:tcW w:w="9356" w:type="dxa"/>
            <w:gridSpan w:val="8"/>
            <w:tcBorders>
              <w:top w:val="nil"/>
              <w:left w:val="nil"/>
              <w:bottom w:val="nil"/>
              <w:right w:val="nil"/>
            </w:tcBorders>
            <w:shd w:val="clear" w:color="auto" w:fill="auto"/>
            <w:noWrap/>
            <w:vAlign w:val="bottom"/>
            <w:hideMark/>
          </w:tcPr>
          <w:p w14:paraId="12CC35A2" w14:textId="77777777" w:rsidR="00882B34" w:rsidRPr="00882B34" w:rsidRDefault="00882B34" w:rsidP="0059154B">
            <w:pPr>
              <w:jc w:val="center"/>
              <w:rPr>
                <w:rFonts w:ascii="Times New Roman" w:hAnsi="Times New Roman" w:cs="Times New Roman"/>
                <w:b/>
                <w:bCs/>
                <w:color w:val="000000"/>
                <w:sz w:val="20"/>
                <w:szCs w:val="20"/>
              </w:rPr>
            </w:pPr>
            <w:r w:rsidRPr="00882B34">
              <w:rPr>
                <w:rFonts w:ascii="Times New Roman" w:hAnsi="Times New Roman" w:cs="Times New Roman"/>
                <w:b/>
                <w:bCs/>
                <w:color w:val="000000"/>
                <w:sz w:val="20"/>
                <w:szCs w:val="20"/>
              </w:rPr>
              <w:t>Транспортные расходы</w:t>
            </w:r>
          </w:p>
        </w:tc>
      </w:tr>
      <w:tr w:rsidR="00882B34" w:rsidRPr="00882B34" w14:paraId="734A3DB9" w14:textId="77777777" w:rsidTr="0059154B">
        <w:trPr>
          <w:trHeight w:val="300"/>
        </w:trPr>
        <w:tc>
          <w:tcPr>
            <w:tcW w:w="1134" w:type="dxa"/>
            <w:tcBorders>
              <w:top w:val="nil"/>
              <w:left w:val="nil"/>
              <w:bottom w:val="nil"/>
              <w:right w:val="nil"/>
            </w:tcBorders>
            <w:shd w:val="clear" w:color="auto" w:fill="auto"/>
            <w:noWrap/>
            <w:vAlign w:val="bottom"/>
            <w:hideMark/>
          </w:tcPr>
          <w:p w14:paraId="080ED52E" w14:textId="77777777" w:rsidR="00882B34" w:rsidRPr="00882B34" w:rsidRDefault="00882B34" w:rsidP="0059154B">
            <w:pPr>
              <w:rPr>
                <w:rFonts w:ascii="Times New Roman" w:hAnsi="Times New Roman" w:cs="Times New Roman"/>
                <w:color w:val="000000"/>
                <w:sz w:val="20"/>
                <w:szCs w:val="20"/>
              </w:rPr>
            </w:pPr>
          </w:p>
        </w:tc>
        <w:tc>
          <w:tcPr>
            <w:tcW w:w="1020" w:type="dxa"/>
            <w:tcBorders>
              <w:top w:val="nil"/>
              <w:left w:val="nil"/>
              <w:bottom w:val="nil"/>
              <w:right w:val="nil"/>
            </w:tcBorders>
            <w:shd w:val="clear" w:color="auto" w:fill="auto"/>
            <w:noWrap/>
            <w:vAlign w:val="bottom"/>
            <w:hideMark/>
          </w:tcPr>
          <w:p w14:paraId="3C14EF12"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0A246992"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31F2CC53"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4A954E2A" w14:textId="77777777" w:rsidR="00882B34" w:rsidRPr="00882B34" w:rsidRDefault="00882B34" w:rsidP="0059154B">
            <w:pPr>
              <w:rPr>
                <w:rFonts w:ascii="Times New Roman" w:hAnsi="Times New Roman" w:cs="Times New Roman"/>
                <w:color w:val="000000"/>
                <w:sz w:val="20"/>
                <w:szCs w:val="20"/>
              </w:rPr>
            </w:pPr>
          </w:p>
        </w:tc>
        <w:tc>
          <w:tcPr>
            <w:tcW w:w="2536" w:type="dxa"/>
            <w:tcBorders>
              <w:top w:val="nil"/>
              <w:left w:val="nil"/>
              <w:bottom w:val="nil"/>
              <w:right w:val="nil"/>
            </w:tcBorders>
            <w:shd w:val="clear" w:color="auto" w:fill="auto"/>
            <w:noWrap/>
            <w:vAlign w:val="bottom"/>
            <w:hideMark/>
          </w:tcPr>
          <w:p w14:paraId="5CE47C12" w14:textId="77777777" w:rsidR="00882B34" w:rsidRPr="00882B34" w:rsidRDefault="00882B34" w:rsidP="0059154B">
            <w:pPr>
              <w:rPr>
                <w:rFonts w:ascii="Times New Roman" w:hAnsi="Times New Roman" w:cs="Times New Roman"/>
                <w:color w:val="000000"/>
                <w:sz w:val="20"/>
                <w:szCs w:val="20"/>
              </w:rPr>
            </w:pPr>
          </w:p>
        </w:tc>
        <w:tc>
          <w:tcPr>
            <w:tcW w:w="1531" w:type="dxa"/>
            <w:tcBorders>
              <w:top w:val="nil"/>
              <w:left w:val="nil"/>
              <w:bottom w:val="nil"/>
              <w:right w:val="nil"/>
            </w:tcBorders>
            <w:shd w:val="clear" w:color="auto" w:fill="auto"/>
            <w:noWrap/>
            <w:vAlign w:val="bottom"/>
            <w:hideMark/>
          </w:tcPr>
          <w:p w14:paraId="44789E13" w14:textId="77777777" w:rsidR="00882B34" w:rsidRPr="00882B34" w:rsidRDefault="00882B34" w:rsidP="0059154B">
            <w:pPr>
              <w:rPr>
                <w:rFonts w:ascii="Times New Roman" w:hAnsi="Times New Roman" w:cs="Times New Roman"/>
                <w:color w:val="000000"/>
                <w:sz w:val="20"/>
                <w:szCs w:val="20"/>
              </w:rPr>
            </w:pPr>
          </w:p>
        </w:tc>
        <w:tc>
          <w:tcPr>
            <w:tcW w:w="312" w:type="dxa"/>
            <w:tcBorders>
              <w:top w:val="nil"/>
              <w:left w:val="nil"/>
              <w:bottom w:val="nil"/>
              <w:right w:val="nil"/>
            </w:tcBorders>
            <w:shd w:val="clear" w:color="auto" w:fill="auto"/>
            <w:noWrap/>
            <w:vAlign w:val="bottom"/>
            <w:hideMark/>
          </w:tcPr>
          <w:p w14:paraId="62550914" w14:textId="77777777" w:rsidR="00882B34" w:rsidRPr="00882B34" w:rsidRDefault="00882B34" w:rsidP="0059154B">
            <w:pPr>
              <w:rPr>
                <w:rFonts w:ascii="Times New Roman" w:hAnsi="Times New Roman" w:cs="Times New Roman"/>
                <w:color w:val="000000"/>
                <w:sz w:val="20"/>
                <w:szCs w:val="20"/>
              </w:rPr>
            </w:pPr>
          </w:p>
        </w:tc>
      </w:tr>
      <w:tr w:rsidR="00882B34" w:rsidRPr="00882B34" w14:paraId="57F6DC75" w14:textId="77777777" w:rsidTr="0059154B">
        <w:trPr>
          <w:trHeight w:val="437"/>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ECCE9"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 п/п</w:t>
            </w:r>
          </w:p>
        </w:tc>
        <w:tc>
          <w:tcPr>
            <w:tcW w:w="6379" w:type="dxa"/>
            <w:gridSpan w:val="5"/>
            <w:tcBorders>
              <w:top w:val="single" w:sz="4" w:space="0" w:color="auto"/>
              <w:left w:val="nil"/>
              <w:bottom w:val="single" w:sz="4" w:space="0" w:color="auto"/>
              <w:right w:val="single" w:sz="4" w:space="0" w:color="000000"/>
            </w:tcBorders>
            <w:shd w:val="clear" w:color="auto" w:fill="auto"/>
            <w:vAlign w:val="center"/>
            <w:hideMark/>
          </w:tcPr>
          <w:p w14:paraId="5877ACEF"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Наименование показателя</w:t>
            </w:r>
          </w:p>
        </w:tc>
        <w:tc>
          <w:tcPr>
            <w:tcW w:w="1843" w:type="dxa"/>
            <w:gridSpan w:val="2"/>
            <w:tcBorders>
              <w:top w:val="single" w:sz="4" w:space="0" w:color="auto"/>
              <w:left w:val="nil"/>
              <w:bottom w:val="single" w:sz="4" w:space="0" w:color="auto"/>
              <w:right w:val="single" w:sz="4" w:space="0" w:color="000000"/>
            </w:tcBorders>
            <w:shd w:val="clear" w:color="auto" w:fill="auto"/>
            <w:vAlign w:val="center"/>
            <w:hideMark/>
          </w:tcPr>
          <w:p w14:paraId="02321FB4"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Стоимость, рублей без НДС</w:t>
            </w:r>
          </w:p>
        </w:tc>
      </w:tr>
      <w:tr w:rsidR="00882B34" w:rsidRPr="00882B34" w14:paraId="0FE78CCF" w14:textId="77777777" w:rsidTr="0059154B">
        <w:trPr>
          <w:trHeight w:val="263"/>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4746AD2"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w:t>
            </w:r>
          </w:p>
        </w:tc>
        <w:tc>
          <w:tcPr>
            <w:tcW w:w="6379" w:type="dxa"/>
            <w:gridSpan w:val="5"/>
            <w:tcBorders>
              <w:top w:val="single" w:sz="4" w:space="0" w:color="auto"/>
              <w:left w:val="nil"/>
              <w:bottom w:val="single" w:sz="4" w:space="0" w:color="auto"/>
              <w:right w:val="single" w:sz="4" w:space="0" w:color="000000"/>
            </w:tcBorders>
            <w:shd w:val="clear" w:color="auto" w:fill="auto"/>
            <w:vAlign w:val="center"/>
            <w:hideMark/>
          </w:tcPr>
          <w:p w14:paraId="7132BD7F"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b/>
                <w:bCs/>
                <w:color w:val="000000"/>
                <w:sz w:val="20"/>
                <w:szCs w:val="20"/>
              </w:rPr>
              <w:t xml:space="preserve">Транспортные расходы </w:t>
            </w:r>
            <w:r w:rsidRPr="00882B34">
              <w:rPr>
                <w:rFonts w:ascii="Times New Roman" w:hAnsi="Times New Roman" w:cs="Times New Roman"/>
                <w:color w:val="000000"/>
                <w:sz w:val="20"/>
                <w:szCs w:val="20"/>
              </w:rPr>
              <w:t>на одну операцию, включающие в себя проезд от базы Подрядчика до месторождения и обратно / операция</w:t>
            </w:r>
          </w:p>
        </w:tc>
        <w:tc>
          <w:tcPr>
            <w:tcW w:w="1843" w:type="dxa"/>
            <w:gridSpan w:val="2"/>
            <w:tcBorders>
              <w:top w:val="single" w:sz="4" w:space="0" w:color="auto"/>
              <w:left w:val="nil"/>
              <w:bottom w:val="single" w:sz="4" w:space="0" w:color="auto"/>
              <w:right w:val="single" w:sz="4" w:space="0" w:color="000000"/>
            </w:tcBorders>
            <w:shd w:val="clear" w:color="auto" w:fill="auto"/>
            <w:vAlign w:val="center"/>
            <w:hideMark/>
          </w:tcPr>
          <w:p w14:paraId="429CAEB7"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590EB334" w14:textId="77777777" w:rsidTr="0059154B">
        <w:trPr>
          <w:trHeight w:val="315"/>
        </w:trPr>
        <w:tc>
          <w:tcPr>
            <w:tcW w:w="9356" w:type="dxa"/>
            <w:gridSpan w:val="8"/>
            <w:tcBorders>
              <w:top w:val="nil"/>
              <w:left w:val="nil"/>
              <w:bottom w:val="nil"/>
              <w:right w:val="nil"/>
            </w:tcBorders>
            <w:shd w:val="clear" w:color="auto" w:fill="auto"/>
            <w:noWrap/>
            <w:vAlign w:val="bottom"/>
          </w:tcPr>
          <w:p w14:paraId="41118B02"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54CEE0D2" w14:textId="77777777" w:rsidTr="0059154B">
        <w:trPr>
          <w:trHeight w:val="315"/>
        </w:trPr>
        <w:tc>
          <w:tcPr>
            <w:tcW w:w="9356" w:type="dxa"/>
            <w:gridSpan w:val="8"/>
            <w:tcBorders>
              <w:top w:val="nil"/>
              <w:left w:val="nil"/>
              <w:bottom w:val="nil"/>
              <w:right w:val="nil"/>
            </w:tcBorders>
            <w:shd w:val="clear" w:color="auto" w:fill="auto"/>
            <w:noWrap/>
            <w:vAlign w:val="bottom"/>
            <w:hideMark/>
          </w:tcPr>
          <w:p w14:paraId="23FDA5D0" w14:textId="77777777" w:rsidR="00882B34" w:rsidRPr="00882B34" w:rsidRDefault="00882B34" w:rsidP="0059154B">
            <w:pPr>
              <w:jc w:val="center"/>
              <w:rPr>
                <w:rFonts w:ascii="Times New Roman" w:hAnsi="Times New Roman" w:cs="Times New Roman"/>
                <w:b/>
                <w:bCs/>
                <w:color w:val="000000"/>
                <w:sz w:val="20"/>
                <w:szCs w:val="20"/>
              </w:rPr>
            </w:pPr>
            <w:r w:rsidRPr="00882B34">
              <w:rPr>
                <w:rFonts w:ascii="Times New Roman" w:hAnsi="Times New Roman" w:cs="Times New Roman"/>
                <w:b/>
                <w:bCs/>
                <w:color w:val="000000"/>
                <w:sz w:val="20"/>
                <w:szCs w:val="20"/>
              </w:rPr>
              <w:t>Стоимость отбора и исследования одной глубинной пробы нефти</w:t>
            </w:r>
          </w:p>
        </w:tc>
      </w:tr>
      <w:tr w:rsidR="00882B34" w:rsidRPr="00882B34" w14:paraId="67C30A55" w14:textId="77777777" w:rsidTr="0059154B">
        <w:trPr>
          <w:trHeight w:val="300"/>
        </w:trPr>
        <w:tc>
          <w:tcPr>
            <w:tcW w:w="1134" w:type="dxa"/>
            <w:tcBorders>
              <w:top w:val="nil"/>
              <w:left w:val="nil"/>
              <w:bottom w:val="nil"/>
              <w:right w:val="nil"/>
            </w:tcBorders>
            <w:shd w:val="clear" w:color="auto" w:fill="auto"/>
            <w:noWrap/>
            <w:vAlign w:val="bottom"/>
            <w:hideMark/>
          </w:tcPr>
          <w:p w14:paraId="1F93C457" w14:textId="77777777" w:rsidR="00882B34" w:rsidRPr="00882B34" w:rsidRDefault="00882B34" w:rsidP="0059154B">
            <w:pPr>
              <w:rPr>
                <w:rFonts w:ascii="Times New Roman" w:hAnsi="Times New Roman" w:cs="Times New Roman"/>
                <w:color w:val="000000"/>
                <w:sz w:val="20"/>
                <w:szCs w:val="20"/>
              </w:rPr>
            </w:pPr>
          </w:p>
        </w:tc>
        <w:tc>
          <w:tcPr>
            <w:tcW w:w="1020" w:type="dxa"/>
            <w:tcBorders>
              <w:top w:val="nil"/>
              <w:left w:val="nil"/>
              <w:bottom w:val="nil"/>
              <w:right w:val="nil"/>
            </w:tcBorders>
            <w:shd w:val="clear" w:color="auto" w:fill="auto"/>
            <w:noWrap/>
            <w:vAlign w:val="bottom"/>
            <w:hideMark/>
          </w:tcPr>
          <w:p w14:paraId="02DFEE3D"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63C34937"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55DC9F85"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0BE08850" w14:textId="77777777" w:rsidR="00882B34" w:rsidRPr="00882B34" w:rsidRDefault="00882B34" w:rsidP="0059154B">
            <w:pPr>
              <w:rPr>
                <w:rFonts w:ascii="Times New Roman" w:hAnsi="Times New Roman" w:cs="Times New Roman"/>
                <w:color w:val="000000"/>
                <w:sz w:val="20"/>
                <w:szCs w:val="20"/>
              </w:rPr>
            </w:pPr>
          </w:p>
        </w:tc>
        <w:tc>
          <w:tcPr>
            <w:tcW w:w="2536" w:type="dxa"/>
            <w:tcBorders>
              <w:top w:val="nil"/>
              <w:left w:val="nil"/>
              <w:bottom w:val="nil"/>
              <w:right w:val="nil"/>
            </w:tcBorders>
            <w:shd w:val="clear" w:color="auto" w:fill="auto"/>
            <w:noWrap/>
            <w:vAlign w:val="bottom"/>
            <w:hideMark/>
          </w:tcPr>
          <w:p w14:paraId="3FDA141E" w14:textId="77777777" w:rsidR="00882B34" w:rsidRPr="00882B34" w:rsidRDefault="00882B34" w:rsidP="0059154B">
            <w:pPr>
              <w:rPr>
                <w:rFonts w:ascii="Times New Roman" w:hAnsi="Times New Roman" w:cs="Times New Roman"/>
                <w:color w:val="000000"/>
                <w:sz w:val="20"/>
                <w:szCs w:val="20"/>
              </w:rPr>
            </w:pPr>
          </w:p>
        </w:tc>
        <w:tc>
          <w:tcPr>
            <w:tcW w:w="1531" w:type="dxa"/>
            <w:tcBorders>
              <w:top w:val="nil"/>
              <w:left w:val="nil"/>
              <w:bottom w:val="nil"/>
              <w:right w:val="nil"/>
            </w:tcBorders>
            <w:shd w:val="clear" w:color="auto" w:fill="auto"/>
            <w:noWrap/>
            <w:vAlign w:val="bottom"/>
            <w:hideMark/>
          </w:tcPr>
          <w:p w14:paraId="2C429F70" w14:textId="77777777" w:rsidR="00882B34" w:rsidRPr="00882B34" w:rsidRDefault="00882B34" w:rsidP="0059154B">
            <w:pPr>
              <w:rPr>
                <w:rFonts w:ascii="Times New Roman" w:hAnsi="Times New Roman" w:cs="Times New Roman"/>
                <w:color w:val="000000"/>
                <w:sz w:val="20"/>
                <w:szCs w:val="20"/>
              </w:rPr>
            </w:pPr>
          </w:p>
        </w:tc>
        <w:tc>
          <w:tcPr>
            <w:tcW w:w="312" w:type="dxa"/>
            <w:tcBorders>
              <w:top w:val="nil"/>
              <w:left w:val="nil"/>
              <w:bottom w:val="nil"/>
              <w:right w:val="nil"/>
            </w:tcBorders>
            <w:shd w:val="clear" w:color="auto" w:fill="auto"/>
            <w:noWrap/>
            <w:vAlign w:val="bottom"/>
            <w:hideMark/>
          </w:tcPr>
          <w:p w14:paraId="12EB4BAE" w14:textId="77777777" w:rsidR="00882B34" w:rsidRPr="00882B34" w:rsidRDefault="00882B34" w:rsidP="0059154B">
            <w:pPr>
              <w:rPr>
                <w:rFonts w:ascii="Times New Roman" w:hAnsi="Times New Roman" w:cs="Times New Roman"/>
                <w:color w:val="000000"/>
                <w:sz w:val="20"/>
                <w:szCs w:val="20"/>
              </w:rPr>
            </w:pPr>
          </w:p>
        </w:tc>
      </w:tr>
      <w:tr w:rsidR="00882B34" w:rsidRPr="00882B34" w14:paraId="76C9EC43" w14:textId="77777777" w:rsidTr="0059154B">
        <w:trPr>
          <w:trHeight w:val="46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03A97"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 п/п</w:t>
            </w:r>
          </w:p>
        </w:tc>
        <w:tc>
          <w:tcPr>
            <w:tcW w:w="6379" w:type="dxa"/>
            <w:gridSpan w:val="5"/>
            <w:tcBorders>
              <w:top w:val="single" w:sz="4" w:space="0" w:color="auto"/>
              <w:left w:val="nil"/>
              <w:bottom w:val="single" w:sz="4" w:space="0" w:color="auto"/>
              <w:right w:val="single" w:sz="4" w:space="0" w:color="000000"/>
            </w:tcBorders>
            <w:shd w:val="clear" w:color="auto" w:fill="auto"/>
            <w:vAlign w:val="center"/>
            <w:hideMark/>
          </w:tcPr>
          <w:p w14:paraId="2C849949"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Наименование показателя</w:t>
            </w:r>
          </w:p>
        </w:tc>
        <w:tc>
          <w:tcPr>
            <w:tcW w:w="1843" w:type="dxa"/>
            <w:gridSpan w:val="2"/>
            <w:tcBorders>
              <w:top w:val="single" w:sz="4" w:space="0" w:color="auto"/>
              <w:left w:val="nil"/>
              <w:bottom w:val="single" w:sz="4" w:space="0" w:color="auto"/>
              <w:right w:val="single" w:sz="4" w:space="0" w:color="000000"/>
            </w:tcBorders>
            <w:shd w:val="clear" w:color="auto" w:fill="auto"/>
            <w:vAlign w:val="center"/>
            <w:hideMark/>
          </w:tcPr>
          <w:p w14:paraId="75F9449B"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Стоимость, рублей без НДС</w:t>
            </w:r>
          </w:p>
        </w:tc>
      </w:tr>
      <w:tr w:rsidR="00882B34" w:rsidRPr="00882B34" w14:paraId="07FD58AF" w14:textId="77777777" w:rsidTr="0059154B">
        <w:trPr>
          <w:trHeight w:val="3342"/>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B79AD38"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w:t>
            </w:r>
          </w:p>
        </w:tc>
        <w:tc>
          <w:tcPr>
            <w:tcW w:w="6379" w:type="dxa"/>
            <w:gridSpan w:val="5"/>
            <w:tcBorders>
              <w:top w:val="single" w:sz="4" w:space="0" w:color="auto"/>
              <w:left w:val="nil"/>
              <w:bottom w:val="single" w:sz="4" w:space="0" w:color="auto"/>
              <w:right w:val="single" w:sz="4" w:space="0" w:color="000000"/>
            </w:tcBorders>
            <w:shd w:val="clear" w:color="auto" w:fill="auto"/>
            <w:vAlign w:val="center"/>
            <w:hideMark/>
          </w:tcPr>
          <w:p w14:paraId="45F6FFF4" w14:textId="77777777" w:rsidR="00882B34" w:rsidRPr="00882B34" w:rsidRDefault="00882B34" w:rsidP="0059154B">
            <w:pPr>
              <w:jc w:val="both"/>
              <w:rPr>
                <w:rFonts w:ascii="Times New Roman" w:hAnsi="Times New Roman" w:cs="Times New Roman"/>
                <w:color w:val="000000"/>
                <w:sz w:val="20"/>
                <w:szCs w:val="20"/>
              </w:rPr>
            </w:pPr>
            <w:r w:rsidRPr="00882B34">
              <w:rPr>
                <w:rFonts w:ascii="Times New Roman" w:hAnsi="Times New Roman" w:cs="Times New Roman"/>
                <w:b/>
                <w:bCs/>
                <w:color w:val="000000"/>
                <w:sz w:val="20"/>
                <w:szCs w:val="20"/>
              </w:rPr>
              <w:t>Комплексное исследование одной пробы нефти</w:t>
            </w:r>
            <w:r w:rsidRPr="00882B34">
              <w:rPr>
                <w:rFonts w:ascii="Times New Roman" w:hAnsi="Times New Roman" w:cs="Times New Roman"/>
                <w:color w:val="000000"/>
                <w:sz w:val="20"/>
                <w:szCs w:val="20"/>
              </w:rPr>
              <w:t>, включая: отбор</w:t>
            </w:r>
          </w:p>
          <w:p w14:paraId="2FC61FD7" w14:textId="77777777" w:rsidR="00882B34" w:rsidRPr="00882B34" w:rsidRDefault="00882B34" w:rsidP="0059154B">
            <w:pPr>
              <w:jc w:val="both"/>
              <w:rPr>
                <w:rFonts w:ascii="Times New Roman" w:hAnsi="Times New Roman" w:cs="Times New Roman"/>
                <w:color w:val="000000"/>
                <w:sz w:val="20"/>
                <w:szCs w:val="20"/>
              </w:rPr>
            </w:pPr>
            <w:r w:rsidRPr="00882B34">
              <w:rPr>
                <w:rFonts w:ascii="Times New Roman" w:hAnsi="Times New Roman" w:cs="Times New Roman"/>
                <w:color w:val="000000"/>
                <w:sz w:val="20"/>
                <w:szCs w:val="20"/>
              </w:rPr>
              <w:t>пробы, определение газосодержания при стандартной сепарации и при дифференциальном разгазировании по ступеням давления, физических свойств нефти в пластовых условиях - объемного коэффициента, давления насыщения, плотности, вязкости, молекулярной массы, коэффициентов изотермической сжимаемости и изобарического расширения; определение физико-химических свойств дегазированной нефти при нормальных условиях: плотности,</w:t>
            </w:r>
          </w:p>
          <w:p w14:paraId="5EC039AB" w14:textId="77777777" w:rsidR="00882B34" w:rsidRPr="00882B34" w:rsidRDefault="00882B34" w:rsidP="0059154B">
            <w:pPr>
              <w:jc w:val="both"/>
              <w:rPr>
                <w:rFonts w:ascii="Times New Roman" w:hAnsi="Times New Roman" w:cs="Times New Roman"/>
                <w:color w:val="000000"/>
                <w:sz w:val="20"/>
                <w:szCs w:val="20"/>
              </w:rPr>
            </w:pPr>
            <w:r w:rsidRPr="00882B34">
              <w:rPr>
                <w:rFonts w:ascii="Times New Roman" w:hAnsi="Times New Roman" w:cs="Times New Roman"/>
                <w:color w:val="000000"/>
                <w:sz w:val="20"/>
                <w:szCs w:val="20"/>
              </w:rPr>
              <w:t xml:space="preserve">вязкости, содержания воды, солей, механических примесей, температуры застывания, упругости насыщенных паров, содержания серы, асфальтенов, смол, парафина, фракционного состава нефти, компонентного состава нефти, компонентного состава газа сепарации при различных давлениях сепарации и пластовой нефти </w:t>
            </w:r>
          </w:p>
        </w:tc>
        <w:tc>
          <w:tcPr>
            <w:tcW w:w="1843" w:type="dxa"/>
            <w:gridSpan w:val="2"/>
            <w:tcBorders>
              <w:top w:val="single" w:sz="4" w:space="0" w:color="auto"/>
              <w:left w:val="nil"/>
              <w:bottom w:val="single" w:sz="4" w:space="0" w:color="auto"/>
              <w:right w:val="single" w:sz="4" w:space="0" w:color="000000"/>
            </w:tcBorders>
            <w:shd w:val="clear" w:color="auto" w:fill="auto"/>
            <w:vAlign w:val="center"/>
            <w:hideMark/>
          </w:tcPr>
          <w:p w14:paraId="0F7148AA"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51C89A9A" w14:textId="77777777" w:rsidTr="0059154B">
        <w:trPr>
          <w:trHeight w:val="315"/>
        </w:trPr>
        <w:tc>
          <w:tcPr>
            <w:tcW w:w="1134" w:type="dxa"/>
            <w:tcBorders>
              <w:top w:val="nil"/>
              <w:left w:val="nil"/>
              <w:bottom w:val="nil"/>
              <w:right w:val="nil"/>
            </w:tcBorders>
            <w:shd w:val="clear" w:color="auto" w:fill="auto"/>
            <w:noWrap/>
            <w:vAlign w:val="bottom"/>
            <w:hideMark/>
          </w:tcPr>
          <w:p w14:paraId="1D3FEA86" w14:textId="77777777" w:rsidR="00882B34" w:rsidRPr="00882B34" w:rsidRDefault="00882B34" w:rsidP="0059154B">
            <w:pPr>
              <w:rPr>
                <w:rFonts w:ascii="Times New Roman" w:hAnsi="Times New Roman" w:cs="Times New Roman"/>
                <w:color w:val="000000"/>
                <w:sz w:val="20"/>
                <w:szCs w:val="20"/>
              </w:rPr>
            </w:pPr>
          </w:p>
        </w:tc>
        <w:tc>
          <w:tcPr>
            <w:tcW w:w="1020" w:type="dxa"/>
            <w:tcBorders>
              <w:top w:val="nil"/>
              <w:left w:val="nil"/>
              <w:bottom w:val="nil"/>
              <w:right w:val="nil"/>
            </w:tcBorders>
            <w:shd w:val="clear" w:color="auto" w:fill="auto"/>
            <w:vAlign w:val="bottom"/>
            <w:hideMark/>
          </w:tcPr>
          <w:p w14:paraId="3814CBF4"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vAlign w:val="bottom"/>
            <w:hideMark/>
          </w:tcPr>
          <w:p w14:paraId="10E12F1A"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vAlign w:val="bottom"/>
            <w:hideMark/>
          </w:tcPr>
          <w:p w14:paraId="29D8BBA8"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vAlign w:val="bottom"/>
            <w:hideMark/>
          </w:tcPr>
          <w:p w14:paraId="7AA3F33F" w14:textId="77777777" w:rsidR="00882B34" w:rsidRPr="00882B34" w:rsidRDefault="00882B34" w:rsidP="0059154B">
            <w:pPr>
              <w:rPr>
                <w:rFonts w:ascii="Times New Roman" w:hAnsi="Times New Roman" w:cs="Times New Roman"/>
                <w:color w:val="000000"/>
                <w:sz w:val="20"/>
                <w:szCs w:val="20"/>
              </w:rPr>
            </w:pPr>
          </w:p>
        </w:tc>
        <w:tc>
          <w:tcPr>
            <w:tcW w:w="2536" w:type="dxa"/>
            <w:tcBorders>
              <w:top w:val="nil"/>
              <w:left w:val="nil"/>
              <w:bottom w:val="nil"/>
              <w:right w:val="nil"/>
            </w:tcBorders>
            <w:shd w:val="clear" w:color="auto" w:fill="auto"/>
            <w:vAlign w:val="bottom"/>
            <w:hideMark/>
          </w:tcPr>
          <w:p w14:paraId="7EB7A235" w14:textId="77777777" w:rsidR="00882B34" w:rsidRPr="00882B34" w:rsidRDefault="00882B34" w:rsidP="0059154B">
            <w:pPr>
              <w:rPr>
                <w:rFonts w:ascii="Times New Roman" w:hAnsi="Times New Roman" w:cs="Times New Roman"/>
                <w:color w:val="000000"/>
                <w:sz w:val="20"/>
                <w:szCs w:val="20"/>
              </w:rPr>
            </w:pPr>
          </w:p>
        </w:tc>
        <w:tc>
          <w:tcPr>
            <w:tcW w:w="1531" w:type="dxa"/>
            <w:tcBorders>
              <w:top w:val="nil"/>
              <w:left w:val="nil"/>
              <w:bottom w:val="nil"/>
              <w:right w:val="nil"/>
            </w:tcBorders>
            <w:shd w:val="clear" w:color="auto" w:fill="auto"/>
            <w:vAlign w:val="bottom"/>
            <w:hideMark/>
          </w:tcPr>
          <w:p w14:paraId="65D6C1DD" w14:textId="77777777" w:rsidR="00882B34" w:rsidRPr="00882B34" w:rsidRDefault="00882B34" w:rsidP="0059154B">
            <w:pPr>
              <w:jc w:val="center"/>
              <w:rPr>
                <w:rFonts w:ascii="Times New Roman" w:hAnsi="Times New Roman" w:cs="Times New Roman"/>
                <w:color w:val="000000"/>
                <w:sz w:val="20"/>
                <w:szCs w:val="20"/>
              </w:rPr>
            </w:pPr>
          </w:p>
        </w:tc>
        <w:tc>
          <w:tcPr>
            <w:tcW w:w="312" w:type="dxa"/>
            <w:tcBorders>
              <w:top w:val="nil"/>
              <w:left w:val="nil"/>
              <w:bottom w:val="nil"/>
              <w:right w:val="nil"/>
            </w:tcBorders>
            <w:shd w:val="clear" w:color="auto" w:fill="auto"/>
            <w:vAlign w:val="bottom"/>
            <w:hideMark/>
          </w:tcPr>
          <w:p w14:paraId="7AD829CD" w14:textId="77777777" w:rsidR="00882B34" w:rsidRPr="00882B34" w:rsidRDefault="00882B34" w:rsidP="0059154B">
            <w:pPr>
              <w:jc w:val="center"/>
              <w:rPr>
                <w:rFonts w:ascii="Times New Roman" w:hAnsi="Times New Roman" w:cs="Times New Roman"/>
                <w:color w:val="000000"/>
                <w:sz w:val="20"/>
                <w:szCs w:val="20"/>
              </w:rPr>
            </w:pPr>
          </w:p>
        </w:tc>
      </w:tr>
      <w:tr w:rsidR="00882B34" w:rsidRPr="00882B34" w14:paraId="0492DCEF" w14:textId="77777777" w:rsidTr="0059154B">
        <w:trPr>
          <w:trHeight w:val="315"/>
        </w:trPr>
        <w:tc>
          <w:tcPr>
            <w:tcW w:w="9356" w:type="dxa"/>
            <w:gridSpan w:val="8"/>
            <w:tcBorders>
              <w:top w:val="nil"/>
              <w:left w:val="nil"/>
              <w:bottom w:val="nil"/>
              <w:right w:val="nil"/>
            </w:tcBorders>
            <w:shd w:val="clear" w:color="auto" w:fill="auto"/>
            <w:noWrap/>
            <w:vAlign w:val="bottom"/>
            <w:hideMark/>
          </w:tcPr>
          <w:p w14:paraId="17DFECF9" w14:textId="77777777" w:rsidR="00882B34" w:rsidRPr="00882B34" w:rsidRDefault="00882B34" w:rsidP="0059154B">
            <w:pPr>
              <w:jc w:val="center"/>
              <w:rPr>
                <w:rFonts w:ascii="Times New Roman" w:hAnsi="Times New Roman" w:cs="Times New Roman"/>
                <w:b/>
                <w:bCs/>
                <w:color w:val="000000"/>
                <w:sz w:val="20"/>
                <w:szCs w:val="20"/>
              </w:rPr>
            </w:pPr>
            <w:r w:rsidRPr="00882B34">
              <w:rPr>
                <w:rFonts w:ascii="Times New Roman" w:hAnsi="Times New Roman" w:cs="Times New Roman"/>
                <w:b/>
                <w:bCs/>
                <w:color w:val="000000"/>
                <w:sz w:val="20"/>
                <w:szCs w:val="20"/>
              </w:rPr>
              <w:t>Стоимость отбора и исследования одной поверхностной пробы нефти</w:t>
            </w:r>
          </w:p>
        </w:tc>
      </w:tr>
      <w:tr w:rsidR="00882B34" w:rsidRPr="00882B34" w14:paraId="145592E2" w14:textId="77777777" w:rsidTr="0059154B">
        <w:trPr>
          <w:trHeight w:val="300"/>
        </w:trPr>
        <w:tc>
          <w:tcPr>
            <w:tcW w:w="1134" w:type="dxa"/>
            <w:tcBorders>
              <w:top w:val="nil"/>
              <w:left w:val="nil"/>
              <w:bottom w:val="nil"/>
              <w:right w:val="nil"/>
            </w:tcBorders>
            <w:shd w:val="clear" w:color="auto" w:fill="auto"/>
            <w:noWrap/>
            <w:vAlign w:val="bottom"/>
            <w:hideMark/>
          </w:tcPr>
          <w:p w14:paraId="11327373" w14:textId="77777777" w:rsidR="00882B34" w:rsidRPr="00882B34" w:rsidRDefault="00882B34" w:rsidP="0059154B">
            <w:pPr>
              <w:rPr>
                <w:rFonts w:ascii="Times New Roman" w:hAnsi="Times New Roman" w:cs="Times New Roman"/>
                <w:color w:val="000000"/>
                <w:sz w:val="20"/>
                <w:szCs w:val="20"/>
              </w:rPr>
            </w:pPr>
          </w:p>
        </w:tc>
        <w:tc>
          <w:tcPr>
            <w:tcW w:w="1020" w:type="dxa"/>
            <w:tcBorders>
              <w:top w:val="nil"/>
              <w:left w:val="nil"/>
              <w:bottom w:val="nil"/>
              <w:right w:val="nil"/>
            </w:tcBorders>
            <w:shd w:val="clear" w:color="auto" w:fill="auto"/>
            <w:noWrap/>
            <w:vAlign w:val="bottom"/>
            <w:hideMark/>
          </w:tcPr>
          <w:p w14:paraId="5783C636"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7557F1BC"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49E1BD9F"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74344E35" w14:textId="77777777" w:rsidR="00882B34" w:rsidRPr="00882B34" w:rsidRDefault="00882B34" w:rsidP="0059154B">
            <w:pPr>
              <w:rPr>
                <w:rFonts w:ascii="Times New Roman" w:hAnsi="Times New Roman" w:cs="Times New Roman"/>
                <w:color w:val="000000"/>
                <w:sz w:val="20"/>
                <w:szCs w:val="20"/>
              </w:rPr>
            </w:pPr>
          </w:p>
        </w:tc>
        <w:tc>
          <w:tcPr>
            <w:tcW w:w="2536" w:type="dxa"/>
            <w:tcBorders>
              <w:top w:val="nil"/>
              <w:left w:val="nil"/>
              <w:bottom w:val="nil"/>
              <w:right w:val="nil"/>
            </w:tcBorders>
            <w:shd w:val="clear" w:color="auto" w:fill="auto"/>
            <w:noWrap/>
            <w:vAlign w:val="bottom"/>
            <w:hideMark/>
          </w:tcPr>
          <w:p w14:paraId="15A9321B" w14:textId="77777777" w:rsidR="00882B34" w:rsidRPr="00882B34" w:rsidRDefault="00882B34" w:rsidP="0059154B">
            <w:pPr>
              <w:rPr>
                <w:rFonts w:ascii="Times New Roman" w:hAnsi="Times New Roman" w:cs="Times New Roman"/>
                <w:color w:val="000000"/>
                <w:sz w:val="20"/>
                <w:szCs w:val="20"/>
              </w:rPr>
            </w:pPr>
          </w:p>
        </w:tc>
        <w:tc>
          <w:tcPr>
            <w:tcW w:w="1531" w:type="dxa"/>
            <w:tcBorders>
              <w:top w:val="nil"/>
              <w:left w:val="nil"/>
              <w:bottom w:val="nil"/>
              <w:right w:val="nil"/>
            </w:tcBorders>
            <w:shd w:val="clear" w:color="auto" w:fill="auto"/>
            <w:noWrap/>
            <w:vAlign w:val="bottom"/>
            <w:hideMark/>
          </w:tcPr>
          <w:p w14:paraId="16F3EA30" w14:textId="77777777" w:rsidR="00882B34" w:rsidRPr="00882B34" w:rsidRDefault="00882B34" w:rsidP="0059154B">
            <w:pPr>
              <w:rPr>
                <w:rFonts w:ascii="Times New Roman" w:hAnsi="Times New Roman" w:cs="Times New Roman"/>
                <w:color w:val="000000"/>
                <w:sz w:val="20"/>
                <w:szCs w:val="20"/>
              </w:rPr>
            </w:pPr>
          </w:p>
        </w:tc>
        <w:tc>
          <w:tcPr>
            <w:tcW w:w="312" w:type="dxa"/>
            <w:tcBorders>
              <w:top w:val="nil"/>
              <w:left w:val="nil"/>
              <w:bottom w:val="nil"/>
              <w:right w:val="nil"/>
            </w:tcBorders>
            <w:shd w:val="clear" w:color="auto" w:fill="auto"/>
            <w:noWrap/>
            <w:vAlign w:val="bottom"/>
            <w:hideMark/>
          </w:tcPr>
          <w:p w14:paraId="266BE5A4" w14:textId="77777777" w:rsidR="00882B34" w:rsidRPr="00882B34" w:rsidRDefault="00882B34" w:rsidP="0059154B">
            <w:pPr>
              <w:rPr>
                <w:rFonts w:ascii="Times New Roman" w:hAnsi="Times New Roman" w:cs="Times New Roman"/>
                <w:color w:val="000000"/>
                <w:sz w:val="20"/>
                <w:szCs w:val="20"/>
              </w:rPr>
            </w:pPr>
          </w:p>
        </w:tc>
      </w:tr>
      <w:tr w:rsidR="00882B34" w:rsidRPr="00882B34" w14:paraId="3B162261" w14:textId="77777777" w:rsidTr="0059154B">
        <w:trPr>
          <w:trHeight w:val="34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09476"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 п/п</w:t>
            </w:r>
          </w:p>
        </w:tc>
        <w:tc>
          <w:tcPr>
            <w:tcW w:w="6379" w:type="dxa"/>
            <w:gridSpan w:val="5"/>
            <w:tcBorders>
              <w:top w:val="single" w:sz="4" w:space="0" w:color="auto"/>
              <w:left w:val="nil"/>
              <w:bottom w:val="single" w:sz="4" w:space="0" w:color="auto"/>
              <w:right w:val="single" w:sz="4" w:space="0" w:color="000000"/>
            </w:tcBorders>
            <w:shd w:val="clear" w:color="auto" w:fill="auto"/>
            <w:vAlign w:val="center"/>
            <w:hideMark/>
          </w:tcPr>
          <w:p w14:paraId="757C3AB8"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Наименование показателя</w:t>
            </w:r>
          </w:p>
        </w:tc>
        <w:tc>
          <w:tcPr>
            <w:tcW w:w="1843" w:type="dxa"/>
            <w:gridSpan w:val="2"/>
            <w:tcBorders>
              <w:top w:val="single" w:sz="4" w:space="0" w:color="auto"/>
              <w:left w:val="nil"/>
              <w:bottom w:val="single" w:sz="4" w:space="0" w:color="auto"/>
              <w:right w:val="single" w:sz="4" w:space="0" w:color="000000"/>
            </w:tcBorders>
            <w:shd w:val="clear" w:color="auto" w:fill="auto"/>
            <w:vAlign w:val="center"/>
            <w:hideMark/>
          </w:tcPr>
          <w:p w14:paraId="39E5AC77"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Стоимость, рублей без НДС</w:t>
            </w:r>
          </w:p>
        </w:tc>
      </w:tr>
      <w:tr w:rsidR="00882B34" w:rsidRPr="00882B34" w14:paraId="63201F96"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B31B236"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w:t>
            </w:r>
          </w:p>
        </w:tc>
        <w:tc>
          <w:tcPr>
            <w:tcW w:w="6379" w:type="dxa"/>
            <w:gridSpan w:val="5"/>
            <w:tcBorders>
              <w:top w:val="single" w:sz="4" w:space="0" w:color="auto"/>
              <w:left w:val="nil"/>
              <w:bottom w:val="single" w:sz="4" w:space="0" w:color="auto"/>
              <w:right w:val="single" w:sz="4" w:space="0" w:color="000000"/>
            </w:tcBorders>
            <w:shd w:val="clear" w:color="auto" w:fill="auto"/>
            <w:vAlign w:val="center"/>
            <w:hideMark/>
          </w:tcPr>
          <w:p w14:paraId="1C8EACB1"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отбор пробы нефти</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2883CB6F"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687CEA32" w14:textId="77777777" w:rsidTr="0059154B">
        <w:trPr>
          <w:trHeight w:val="40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268BB85"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2</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66EECB16"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определение плотности нефти после стандартной сепарации</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71F1E8CD"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1C976471"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B316565"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3</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510B9660"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молекулярной массы нефти</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4494D40A"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0A974A8B"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6F51099"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4</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328ABDB6"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вязкости</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0F9CB9F9"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30B7A689" w14:textId="77777777" w:rsidTr="0059154B">
        <w:trPr>
          <w:trHeight w:val="3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9137C1A"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5</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2B8CE7D5"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содержания в дегазированной нефти парафинов</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57A6AFEB"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488D2D39" w14:textId="77777777" w:rsidTr="0059154B">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07C9948"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6</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17112BE3"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смол</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08CD56F2"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181C6E1F"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B0CBD18"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7</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62BF364E"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асфальтенов</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5C934073"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001BE05C"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5B955C9"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8</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021CAE2E"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воды</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2152C9FE"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7B5D8A19"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87ACDB0"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9</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2A31AF7C"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механических примесей</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4F25E20A"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467354EB"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E87D392"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10</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4BCC76DC"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общей серы</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7DF8A232"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6A32E2AB"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18DA5D8"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11</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42202D94"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солей</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678165FF"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143109C4"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D2E9DB4"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12</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4064C53A"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определение фракционного состава</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74EF1CCE"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43F9AAFF"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85072A7"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13</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014B5154"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температуры застывания нефти</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417BC321"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7F3D2C04"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C21CE0E"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14</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17EACBA0"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температуры плавления парафина</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2592791E"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530D3CF3" w14:textId="77777777" w:rsidTr="0059154B">
        <w:trPr>
          <w:trHeight w:val="36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8CE9787"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 </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5897FC78" w14:textId="77777777" w:rsidR="00882B34" w:rsidRPr="00882B34" w:rsidRDefault="00882B34" w:rsidP="0059154B">
            <w:pPr>
              <w:rPr>
                <w:rFonts w:ascii="Times New Roman" w:hAnsi="Times New Roman" w:cs="Times New Roman"/>
                <w:b/>
                <w:bCs/>
                <w:color w:val="000000"/>
                <w:sz w:val="20"/>
                <w:szCs w:val="20"/>
              </w:rPr>
            </w:pPr>
            <w:r w:rsidRPr="00882B34">
              <w:rPr>
                <w:rFonts w:ascii="Times New Roman" w:hAnsi="Times New Roman" w:cs="Times New Roman"/>
                <w:b/>
                <w:bCs/>
                <w:color w:val="000000"/>
                <w:sz w:val="20"/>
                <w:szCs w:val="20"/>
              </w:rPr>
              <w:t>ИТОГО</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59BD6D0C"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5DCB8250" w14:textId="77777777" w:rsidTr="0059154B">
        <w:trPr>
          <w:trHeight w:val="300"/>
        </w:trPr>
        <w:tc>
          <w:tcPr>
            <w:tcW w:w="1134" w:type="dxa"/>
            <w:tcBorders>
              <w:top w:val="nil"/>
              <w:left w:val="nil"/>
              <w:bottom w:val="nil"/>
              <w:right w:val="nil"/>
            </w:tcBorders>
            <w:shd w:val="clear" w:color="auto" w:fill="auto"/>
            <w:noWrap/>
            <w:vAlign w:val="bottom"/>
            <w:hideMark/>
          </w:tcPr>
          <w:p w14:paraId="3DE81D14" w14:textId="77777777" w:rsidR="00882B34" w:rsidRPr="00882B34" w:rsidRDefault="00882B34" w:rsidP="0059154B">
            <w:pPr>
              <w:rPr>
                <w:rFonts w:ascii="Times New Roman" w:hAnsi="Times New Roman" w:cs="Times New Roman"/>
                <w:color w:val="000000"/>
                <w:sz w:val="20"/>
                <w:szCs w:val="20"/>
              </w:rPr>
            </w:pPr>
          </w:p>
        </w:tc>
        <w:tc>
          <w:tcPr>
            <w:tcW w:w="1020" w:type="dxa"/>
            <w:tcBorders>
              <w:top w:val="nil"/>
              <w:left w:val="nil"/>
              <w:bottom w:val="nil"/>
              <w:right w:val="nil"/>
            </w:tcBorders>
            <w:shd w:val="clear" w:color="auto" w:fill="auto"/>
            <w:noWrap/>
            <w:vAlign w:val="bottom"/>
            <w:hideMark/>
          </w:tcPr>
          <w:p w14:paraId="0CB06A33"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66E6E983"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43992F44"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66B71406" w14:textId="77777777" w:rsidR="00882B34" w:rsidRPr="00882B34" w:rsidRDefault="00882B34" w:rsidP="0059154B">
            <w:pPr>
              <w:rPr>
                <w:rFonts w:ascii="Times New Roman" w:hAnsi="Times New Roman" w:cs="Times New Roman"/>
                <w:color w:val="000000"/>
                <w:sz w:val="20"/>
                <w:szCs w:val="20"/>
              </w:rPr>
            </w:pPr>
          </w:p>
        </w:tc>
        <w:tc>
          <w:tcPr>
            <w:tcW w:w="2536" w:type="dxa"/>
            <w:tcBorders>
              <w:top w:val="nil"/>
              <w:left w:val="nil"/>
              <w:bottom w:val="nil"/>
              <w:right w:val="nil"/>
            </w:tcBorders>
            <w:shd w:val="clear" w:color="auto" w:fill="auto"/>
            <w:noWrap/>
            <w:vAlign w:val="bottom"/>
            <w:hideMark/>
          </w:tcPr>
          <w:p w14:paraId="18881F98" w14:textId="77777777" w:rsidR="00882B34" w:rsidRPr="00882B34" w:rsidRDefault="00882B34" w:rsidP="0059154B">
            <w:pPr>
              <w:rPr>
                <w:rFonts w:ascii="Times New Roman" w:hAnsi="Times New Roman" w:cs="Times New Roman"/>
                <w:color w:val="000000"/>
                <w:sz w:val="20"/>
                <w:szCs w:val="20"/>
              </w:rPr>
            </w:pPr>
          </w:p>
        </w:tc>
        <w:tc>
          <w:tcPr>
            <w:tcW w:w="1531" w:type="dxa"/>
            <w:tcBorders>
              <w:top w:val="nil"/>
              <w:left w:val="nil"/>
              <w:bottom w:val="nil"/>
              <w:right w:val="nil"/>
            </w:tcBorders>
            <w:shd w:val="clear" w:color="auto" w:fill="auto"/>
            <w:noWrap/>
            <w:vAlign w:val="bottom"/>
            <w:hideMark/>
          </w:tcPr>
          <w:p w14:paraId="3930D5E6" w14:textId="77777777" w:rsidR="00882B34" w:rsidRPr="00882B34" w:rsidRDefault="00882B34" w:rsidP="0059154B">
            <w:pPr>
              <w:rPr>
                <w:rFonts w:ascii="Times New Roman" w:hAnsi="Times New Roman" w:cs="Times New Roman"/>
                <w:color w:val="000000"/>
                <w:sz w:val="20"/>
                <w:szCs w:val="20"/>
              </w:rPr>
            </w:pPr>
          </w:p>
        </w:tc>
        <w:tc>
          <w:tcPr>
            <w:tcW w:w="312" w:type="dxa"/>
            <w:tcBorders>
              <w:top w:val="nil"/>
              <w:left w:val="nil"/>
              <w:bottom w:val="nil"/>
              <w:right w:val="nil"/>
            </w:tcBorders>
            <w:shd w:val="clear" w:color="auto" w:fill="auto"/>
            <w:noWrap/>
            <w:vAlign w:val="bottom"/>
            <w:hideMark/>
          </w:tcPr>
          <w:p w14:paraId="218A9D91" w14:textId="77777777" w:rsidR="00882B34" w:rsidRPr="00882B34" w:rsidRDefault="00882B34" w:rsidP="0059154B">
            <w:pPr>
              <w:rPr>
                <w:rFonts w:ascii="Times New Roman" w:hAnsi="Times New Roman" w:cs="Times New Roman"/>
                <w:color w:val="000000"/>
                <w:sz w:val="20"/>
                <w:szCs w:val="20"/>
              </w:rPr>
            </w:pPr>
          </w:p>
        </w:tc>
      </w:tr>
      <w:tr w:rsidR="00882B34" w:rsidRPr="00882B34" w14:paraId="09A18735" w14:textId="77777777" w:rsidTr="0059154B">
        <w:trPr>
          <w:trHeight w:val="315"/>
        </w:trPr>
        <w:tc>
          <w:tcPr>
            <w:tcW w:w="9356" w:type="dxa"/>
            <w:gridSpan w:val="8"/>
            <w:tcBorders>
              <w:top w:val="nil"/>
              <w:left w:val="nil"/>
              <w:bottom w:val="nil"/>
              <w:right w:val="nil"/>
            </w:tcBorders>
            <w:shd w:val="clear" w:color="auto" w:fill="auto"/>
            <w:noWrap/>
            <w:vAlign w:val="bottom"/>
            <w:hideMark/>
          </w:tcPr>
          <w:p w14:paraId="63533192" w14:textId="77777777" w:rsidR="00882B34" w:rsidRPr="00882B34" w:rsidRDefault="00882B34" w:rsidP="0059154B">
            <w:pPr>
              <w:jc w:val="center"/>
              <w:rPr>
                <w:rFonts w:ascii="Times New Roman" w:hAnsi="Times New Roman" w:cs="Times New Roman"/>
                <w:b/>
                <w:bCs/>
                <w:color w:val="000000"/>
                <w:sz w:val="20"/>
                <w:szCs w:val="20"/>
              </w:rPr>
            </w:pPr>
            <w:r w:rsidRPr="00882B34">
              <w:rPr>
                <w:rFonts w:ascii="Times New Roman" w:hAnsi="Times New Roman" w:cs="Times New Roman"/>
                <w:b/>
                <w:bCs/>
                <w:color w:val="000000"/>
                <w:sz w:val="20"/>
                <w:szCs w:val="20"/>
              </w:rPr>
              <w:lastRenderedPageBreak/>
              <w:t xml:space="preserve">Стоимость отбора и исследования одной пробы газа </w:t>
            </w:r>
          </w:p>
        </w:tc>
      </w:tr>
      <w:tr w:rsidR="00882B34" w:rsidRPr="00882B34" w14:paraId="605EF521" w14:textId="77777777" w:rsidTr="0059154B">
        <w:trPr>
          <w:trHeight w:val="177"/>
        </w:trPr>
        <w:tc>
          <w:tcPr>
            <w:tcW w:w="1134" w:type="dxa"/>
            <w:tcBorders>
              <w:top w:val="nil"/>
              <w:left w:val="nil"/>
              <w:bottom w:val="nil"/>
              <w:right w:val="nil"/>
            </w:tcBorders>
            <w:shd w:val="clear" w:color="auto" w:fill="auto"/>
            <w:noWrap/>
            <w:vAlign w:val="bottom"/>
            <w:hideMark/>
          </w:tcPr>
          <w:p w14:paraId="14CCB594" w14:textId="77777777" w:rsidR="00882B34" w:rsidRPr="00882B34" w:rsidRDefault="00882B34" w:rsidP="0059154B">
            <w:pPr>
              <w:rPr>
                <w:rFonts w:ascii="Times New Roman" w:hAnsi="Times New Roman" w:cs="Times New Roman"/>
                <w:color w:val="000000"/>
                <w:sz w:val="20"/>
                <w:szCs w:val="20"/>
              </w:rPr>
            </w:pPr>
          </w:p>
        </w:tc>
        <w:tc>
          <w:tcPr>
            <w:tcW w:w="1020" w:type="dxa"/>
            <w:tcBorders>
              <w:top w:val="nil"/>
              <w:left w:val="nil"/>
              <w:bottom w:val="nil"/>
              <w:right w:val="nil"/>
            </w:tcBorders>
            <w:shd w:val="clear" w:color="auto" w:fill="auto"/>
            <w:noWrap/>
            <w:vAlign w:val="bottom"/>
            <w:hideMark/>
          </w:tcPr>
          <w:p w14:paraId="0C5EA086"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2540D92C"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43D83211"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5805A225" w14:textId="77777777" w:rsidR="00882B34" w:rsidRPr="00882B34" w:rsidRDefault="00882B34" w:rsidP="0059154B">
            <w:pPr>
              <w:rPr>
                <w:rFonts w:ascii="Times New Roman" w:hAnsi="Times New Roman" w:cs="Times New Roman"/>
                <w:color w:val="000000"/>
                <w:sz w:val="20"/>
                <w:szCs w:val="20"/>
              </w:rPr>
            </w:pPr>
          </w:p>
        </w:tc>
        <w:tc>
          <w:tcPr>
            <w:tcW w:w="2536" w:type="dxa"/>
            <w:tcBorders>
              <w:top w:val="nil"/>
              <w:left w:val="nil"/>
              <w:bottom w:val="nil"/>
              <w:right w:val="nil"/>
            </w:tcBorders>
            <w:shd w:val="clear" w:color="auto" w:fill="auto"/>
            <w:noWrap/>
            <w:vAlign w:val="bottom"/>
            <w:hideMark/>
          </w:tcPr>
          <w:p w14:paraId="6B2A5BD3" w14:textId="77777777" w:rsidR="00882B34" w:rsidRPr="00882B34" w:rsidRDefault="00882B34" w:rsidP="0059154B">
            <w:pPr>
              <w:rPr>
                <w:rFonts w:ascii="Times New Roman" w:hAnsi="Times New Roman" w:cs="Times New Roman"/>
                <w:color w:val="000000"/>
                <w:sz w:val="20"/>
                <w:szCs w:val="20"/>
              </w:rPr>
            </w:pPr>
          </w:p>
        </w:tc>
        <w:tc>
          <w:tcPr>
            <w:tcW w:w="1531" w:type="dxa"/>
            <w:tcBorders>
              <w:top w:val="nil"/>
              <w:left w:val="nil"/>
              <w:bottom w:val="nil"/>
              <w:right w:val="nil"/>
            </w:tcBorders>
            <w:shd w:val="clear" w:color="auto" w:fill="auto"/>
            <w:noWrap/>
            <w:vAlign w:val="bottom"/>
            <w:hideMark/>
          </w:tcPr>
          <w:p w14:paraId="5311AD8E" w14:textId="77777777" w:rsidR="00882B34" w:rsidRPr="00882B34" w:rsidRDefault="00882B34" w:rsidP="0059154B">
            <w:pPr>
              <w:rPr>
                <w:rFonts w:ascii="Times New Roman" w:hAnsi="Times New Roman" w:cs="Times New Roman"/>
                <w:color w:val="000000"/>
                <w:sz w:val="20"/>
                <w:szCs w:val="20"/>
              </w:rPr>
            </w:pPr>
          </w:p>
        </w:tc>
        <w:tc>
          <w:tcPr>
            <w:tcW w:w="312" w:type="dxa"/>
            <w:tcBorders>
              <w:top w:val="nil"/>
              <w:left w:val="nil"/>
              <w:bottom w:val="nil"/>
              <w:right w:val="nil"/>
            </w:tcBorders>
            <w:shd w:val="clear" w:color="auto" w:fill="auto"/>
            <w:noWrap/>
            <w:vAlign w:val="bottom"/>
            <w:hideMark/>
          </w:tcPr>
          <w:p w14:paraId="683BFCD2" w14:textId="77777777" w:rsidR="00882B34" w:rsidRPr="00882B34" w:rsidRDefault="00882B34" w:rsidP="0059154B">
            <w:pPr>
              <w:rPr>
                <w:rFonts w:ascii="Times New Roman" w:hAnsi="Times New Roman" w:cs="Times New Roman"/>
                <w:color w:val="000000"/>
                <w:sz w:val="20"/>
                <w:szCs w:val="20"/>
              </w:rPr>
            </w:pPr>
          </w:p>
        </w:tc>
      </w:tr>
      <w:tr w:rsidR="00882B34" w:rsidRPr="00882B34" w14:paraId="58A934EB" w14:textId="77777777" w:rsidTr="0059154B">
        <w:trPr>
          <w:trHeight w:val="585"/>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EE1F5"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 п/п</w:t>
            </w:r>
          </w:p>
        </w:tc>
        <w:tc>
          <w:tcPr>
            <w:tcW w:w="6379" w:type="dxa"/>
            <w:gridSpan w:val="5"/>
            <w:tcBorders>
              <w:top w:val="single" w:sz="4" w:space="0" w:color="auto"/>
              <w:left w:val="nil"/>
              <w:bottom w:val="single" w:sz="4" w:space="0" w:color="auto"/>
              <w:right w:val="single" w:sz="4" w:space="0" w:color="000000"/>
            </w:tcBorders>
            <w:shd w:val="clear" w:color="auto" w:fill="auto"/>
            <w:vAlign w:val="center"/>
            <w:hideMark/>
          </w:tcPr>
          <w:p w14:paraId="285F4E38"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Наименование показателя</w:t>
            </w:r>
          </w:p>
        </w:tc>
        <w:tc>
          <w:tcPr>
            <w:tcW w:w="1843" w:type="dxa"/>
            <w:gridSpan w:val="2"/>
            <w:tcBorders>
              <w:top w:val="single" w:sz="4" w:space="0" w:color="auto"/>
              <w:left w:val="nil"/>
              <w:bottom w:val="single" w:sz="4" w:space="0" w:color="auto"/>
              <w:right w:val="single" w:sz="4" w:space="0" w:color="000000"/>
            </w:tcBorders>
            <w:shd w:val="clear" w:color="auto" w:fill="auto"/>
            <w:vAlign w:val="center"/>
            <w:hideMark/>
          </w:tcPr>
          <w:p w14:paraId="6B48887E"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Стоимость, рублей без НДС</w:t>
            </w:r>
          </w:p>
        </w:tc>
      </w:tr>
      <w:tr w:rsidR="00882B34" w:rsidRPr="00882B34" w14:paraId="0B9F4356" w14:textId="77777777" w:rsidTr="0059154B">
        <w:trPr>
          <w:trHeight w:val="418"/>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E6011FB"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w:t>
            </w:r>
          </w:p>
        </w:tc>
        <w:tc>
          <w:tcPr>
            <w:tcW w:w="6379" w:type="dxa"/>
            <w:gridSpan w:val="5"/>
            <w:tcBorders>
              <w:top w:val="single" w:sz="4" w:space="0" w:color="auto"/>
              <w:left w:val="nil"/>
              <w:bottom w:val="single" w:sz="4" w:space="0" w:color="auto"/>
              <w:right w:val="single" w:sz="4" w:space="0" w:color="000000"/>
            </w:tcBorders>
            <w:shd w:val="clear" w:color="auto" w:fill="auto"/>
            <w:vAlign w:val="center"/>
            <w:hideMark/>
          </w:tcPr>
          <w:p w14:paraId="769EB8A0"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отбор пробы газа с сепаратора или факельной линии, определение компонентного состава газа, плотности газа, молярной массы</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421DC870"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746E946F" w14:textId="77777777" w:rsidTr="0059154B">
        <w:trPr>
          <w:trHeight w:val="36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6FB21" w14:textId="77777777" w:rsidR="00882B34" w:rsidRPr="00882B34" w:rsidRDefault="00882B34" w:rsidP="0059154B">
            <w:pPr>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2</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733D065D"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содержание в газе сероводорода, меркаптанов</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14:paraId="072A14DA"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123A7903" w14:textId="77777777" w:rsidTr="0059154B">
        <w:trPr>
          <w:trHeight w:val="31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1414ABA" w14:textId="77777777" w:rsidR="00882B34" w:rsidRPr="00882B34" w:rsidRDefault="00882B34" w:rsidP="0059154B">
            <w:pPr>
              <w:rPr>
                <w:rFonts w:ascii="Times New Roman" w:hAnsi="Times New Roman" w:cs="Times New Roman"/>
                <w:color w:val="000000"/>
                <w:sz w:val="20"/>
                <w:szCs w:val="20"/>
              </w:rPr>
            </w:pPr>
            <w:r w:rsidRPr="00882B34">
              <w:rPr>
                <w:rFonts w:ascii="Times New Roman" w:hAnsi="Times New Roman" w:cs="Times New Roman"/>
                <w:color w:val="000000"/>
                <w:sz w:val="20"/>
                <w:szCs w:val="20"/>
              </w:rPr>
              <w:t> </w:t>
            </w:r>
          </w:p>
        </w:tc>
        <w:tc>
          <w:tcPr>
            <w:tcW w:w="6379" w:type="dxa"/>
            <w:gridSpan w:val="5"/>
            <w:tcBorders>
              <w:top w:val="single" w:sz="4" w:space="0" w:color="auto"/>
              <w:left w:val="nil"/>
              <w:bottom w:val="single" w:sz="4" w:space="0" w:color="auto"/>
              <w:right w:val="single" w:sz="4" w:space="0" w:color="auto"/>
            </w:tcBorders>
            <w:shd w:val="clear" w:color="auto" w:fill="auto"/>
            <w:vAlign w:val="center"/>
            <w:hideMark/>
          </w:tcPr>
          <w:p w14:paraId="50DCAAB2" w14:textId="77777777" w:rsidR="00882B34" w:rsidRPr="00882B34" w:rsidRDefault="00882B34" w:rsidP="0059154B">
            <w:pPr>
              <w:rPr>
                <w:rFonts w:ascii="Times New Roman" w:hAnsi="Times New Roman" w:cs="Times New Roman"/>
                <w:b/>
                <w:bCs/>
                <w:color w:val="000000"/>
                <w:sz w:val="20"/>
                <w:szCs w:val="20"/>
              </w:rPr>
            </w:pPr>
            <w:r w:rsidRPr="00882B34">
              <w:rPr>
                <w:rFonts w:ascii="Times New Roman" w:hAnsi="Times New Roman" w:cs="Times New Roman"/>
                <w:b/>
                <w:bCs/>
                <w:color w:val="000000"/>
                <w:sz w:val="20"/>
                <w:szCs w:val="20"/>
              </w:rPr>
              <w:t>ИТОГО</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3C8D426F" w14:textId="77777777" w:rsidR="00882B34" w:rsidRPr="00882B34" w:rsidRDefault="00882B34" w:rsidP="0059154B">
            <w:pPr>
              <w:jc w:val="center"/>
              <w:rPr>
                <w:rFonts w:ascii="Times New Roman" w:hAnsi="Times New Roman" w:cs="Times New Roman"/>
                <w:b/>
                <w:bCs/>
                <w:color w:val="000000"/>
                <w:sz w:val="20"/>
                <w:szCs w:val="20"/>
              </w:rPr>
            </w:pPr>
          </w:p>
        </w:tc>
      </w:tr>
      <w:tr w:rsidR="00882B34" w:rsidRPr="00882B34" w14:paraId="2AC15140" w14:textId="77777777" w:rsidTr="0059154B">
        <w:trPr>
          <w:trHeight w:val="300"/>
        </w:trPr>
        <w:tc>
          <w:tcPr>
            <w:tcW w:w="1134" w:type="dxa"/>
            <w:tcBorders>
              <w:top w:val="nil"/>
              <w:left w:val="nil"/>
              <w:bottom w:val="nil"/>
              <w:right w:val="nil"/>
            </w:tcBorders>
            <w:shd w:val="clear" w:color="auto" w:fill="auto"/>
            <w:noWrap/>
            <w:vAlign w:val="bottom"/>
            <w:hideMark/>
          </w:tcPr>
          <w:p w14:paraId="68413603" w14:textId="77777777" w:rsidR="00882B34" w:rsidRPr="00882B34" w:rsidRDefault="00882B34" w:rsidP="0059154B">
            <w:pPr>
              <w:rPr>
                <w:rFonts w:ascii="Times New Roman" w:hAnsi="Times New Roman" w:cs="Times New Roman"/>
                <w:color w:val="000000"/>
                <w:sz w:val="20"/>
                <w:szCs w:val="20"/>
              </w:rPr>
            </w:pPr>
          </w:p>
        </w:tc>
        <w:tc>
          <w:tcPr>
            <w:tcW w:w="1020" w:type="dxa"/>
            <w:tcBorders>
              <w:top w:val="nil"/>
              <w:left w:val="nil"/>
              <w:bottom w:val="nil"/>
              <w:right w:val="nil"/>
            </w:tcBorders>
            <w:shd w:val="clear" w:color="auto" w:fill="auto"/>
            <w:noWrap/>
            <w:vAlign w:val="bottom"/>
            <w:hideMark/>
          </w:tcPr>
          <w:p w14:paraId="28C20DB3"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37944220"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4DB9A502" w14:textId="77777777" w:rsidR="00882B34" w:rsidRPr="00882B34" w:rsidRDefault="00882B34" w:rsidP="0059154B">
            <w:pPr>
              <w:rPr>
                <w:rFonts w:ascii="Times New Roman" w:hAnsi="Times New Roman" w:cs="Times New Roman"/>
                <w:color w:val="000000"/>
                <w:sz w:val="20"/>
                <w:szCs w:val="20"/>
              </w:rPr>
            </w:pPr>
          </w:p>
        </w:tc>
        <w:tc>
          <w:tcPr>
            <w:tcW w:w="941" w:type="dxa"/>
            <w:tcBorders>
              <w:top w:val="nil"/>
              <w:left w:val="nil"/>
              <w:bottom w:val="nil"/>
              <w:right w:val="nil"/>
            </w:tcBorders>
            <w:shd w:val="clear" w:color="auto" w:fill="auto"/>
            <w:noWrap/>
            <w:vAlign w:val="bottom"/>
            <w:hideMark/>
          </w:tcPr>
          <w:p w14:paraId="65FC2055" w14:textId="77777777" w:rsidR="00882B34" w:rsidRPr="00882B34" w:rsidRDefault="00882B34" w:rsidP="0059154B">
            <w:pPr>
              <w:rPr>
                <w:rFonts w:ascii="Times New Roman" w:hAnsi="Times New Roman" w:cs="Times New Roman"/>
                <w:color w:val="000000"/>
                <w:sz w:val="20"/>
                <w:szCs w:val="20"/>
              </w:rPr>
            </w:pPr>
          </w:p>
        </w:tc>
        <w:tc>
          <w:tcPr>
            <w:tcW w:w="2536" w:type="dxa"/>
            <w:tcBorders>
              <w:top w:val="nil"/>
              <w:left w:val="nil"/>
              <w:bottom w:val="nil"/>
              <w:right w:val="nil"/>
            </w:tcBorders>
            <w:shd w:val="clear" w:color="auto" w:fill="auto"/>
            <w:noWrap/>
            <w:vAlign w:val="bottom"/>
            <w:hideMark/>
          </w:tcPr>
          <w:p w14:paraId="14713838" w14:textId="77777777" w:rsidR="00882B34" w:rsidRPr="00882B34" w:rsidRDefault="00882B34" w:rsidP="0059154B">
            <w:pPr>
              <w:rPr>
                <w:rFonts w:ascii="Times New Roman" w:hAnsi="Times New Roman" w:cs="Times New Roman"/>
                <w:color w:val="000000"/>
                <w:sz w:val="20"/>
                <w:szCs w:val="20"/>
              </w:rPr>
            </w:pPr>
          </w:p>
        </w:tc>
        <w:tc>
          <w:tcPr>
            <w:tcW w:w="1531" w:type="dxa"/>
            <w:tcBorders>
              <w:top w:val="nil"/>
              <w:left w:val="nil"/>
              <w:bottom w:val="nil"/>
              <w:right w:val="nil"/>
            </w:tcBorders>
            <w:shd w:val="clear" w:color="auto" w:fill="auto"/>
            <w:noWrap/>
            <w:vAlign w:val="bottom"/>
            <w:hideMark/>
          </w:tcPr>
          <w:p w14:paraId="56867FEE" w14:textId="77777777" w:rsidR="00882B34" w:rsidRPr="00882B34" w:rsidRDefault="00882B34" w:rsidP="0059154B">
            <w:pPr>
              <w:rPr>
                <w:rFonts w:ascii="Times New Roman" w:hAnsi="Times New Roman" w:cs="Times New Roman"/>
                <w:color w:val="000000"/>
                <w:sz w:val="20"/>
                <w:szCs w:val="20"/>
              </w:rPr>
            </w:pPr>
          </w:p>
        </w:tc>
        <w:tc>
          <w:tcPr>
            <w:tcW w:w="312" w:type="dxa"/>
            <w:tcBorders>
              <w:top w:val="nil"/>
              <w:left w:val="nil"/>
              <w:bottom w:val="nil"/>
              <w:right w:val="nil"/>
            </w:tcBorders>
            <w:shd w:val="clear" w:color="auto" w:fill="auto"/>
            <w:noWrap/>
            <w:vAlign w:val="bottom"/>
            <w:hideMark/>
          </w:tcPr>
          <w:p w14:paraId="00E6A129" w14:textId="77777777" w:rsidR="00882B34" w:rsidRPr="00882B34" w:rsidRDefault="00882B34" w:rsidP="0059154B">
            <w:pPr>
              <w:rPr>
                <w:rFonts w:ascii="Times New Roman" w:hAnsi="Times New Roman" w:cs="Times New Roman"/>
                <w:color w:val="000000"/>
                <w:sz w:val="20"/>
                <w:szCs w:val="20"/>
              </w:rPr>
            </w:pPr>
          </w:p>
        </w:tc>
      </w:tr>
    </w:tbl>
    <w:p w14:paraId="5556D64C" w14:textId="77777777" w:rsidR="00882B34" w:rsidRPr="00882B34" w:rsidRDefault="00882B34" w:rsidP="00882B34">
      <w:pPr>
        <w:suppressAutoHyphens/>
        <w:jc w:val="center"/>
        <w:rPr>
          <w:rFonts w:ascii="Times New Roman" w:hAnsi="Times New Roman" w:cs="Times New Roman"/>
          <w:b/>
          <w:bCs/>
          <w:sz w:val="20"/>
          <w:szCs w:val="20"/>
          <w:lang w:eastAsia="ar-SA"/>
        </w:rPr>
      </w:pPr>
      <w:r w:rsidRPr="00882B34">
        <w:rPr>
          <w:rFonts w:ascii="Times New Roman" w:hAnsi="Times New Roman" w:cs="Times New Roman"/>
          <w:b/>
          <w:bCs/>
          <w:sz w:val="20"/>
          <w:szCs w:val="20"/>
          <w:lang w:eastAsia="ar-SA"/>
        </w:rPr>
        <w:t>Дополнительные анализы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
        <w:gridCol w:w="6414"/>
        <w:gridCol w:w="1872"/>
      </w:tblGrid>
      <w:tr w:rsidR="00882B34" w:rsidRPr="00882B34" w14:paraId="07C24448" w14:textId="77777777" w:rsidTr="0059154B">
        <w:tc>
          <w:tcPr>
            <w:tcW w:w="1129" w:type="dxa"/>
            <w:shd w:val="clear" w:color="auto" w:fill="auto"/>
            <w:vAlign w:val="center"/>
          </w:tcPr>
          <w:p w14:paraId="7F6802FA"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 п/п</w:t>
            </w:r>
          </w:p>
        </w:tc>
        <w:tc>
          <w:tcPr>
            <w:tcW w:w="6946" w:type="dxa"/>
            <w:shd w:val="clear" w:color="auto" w:fill="auto"/>
            <w:vAlign w:val="center"/>
          </w:tcPr>
          <w:p w14:paraId="54471F6A"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Наименование показателя</w:t>
            </w:r>
          </w:p>
        </w:tc>
        <w:tc>
          <w:tcPr>
            <w:tcW w:w="1956" w:type="dxa"/>
            <w:shd w:val="clear" w:color="auto" w:fill="auto"/>
            <w:vAlign w:val="center"/>
          </w:tcPr>
          <w:p w14:paraId="478D033E"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Стоимость, рублей без НДС</w:t>
            </w:r>
          </w:p>
        </w:tc>
      </w:tr>
      <w:tr w:rsidR="00882B34" w:rsidRPr="00882B34" w14:paraId="02AD4D8A" w14:textId="77777777" w:rsidTr="0059154B">
        <w:tc>
          <w:tcPr>
            <w:tcW w:w="1129" w:type="dxa"/>
            <w:shd w:val="clear" w:color="auto" w:fill="auto"/>
            <w:vAlign w:val="center"/>
          </w:tcPr>
          <w:p w14:paraId="42C24111"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w:t>
            </w:r>
          </w:p>
        </w:tc>
        <w:tc>
          <w:tcPr>
            <w:tcW w:w="6946" w:type="dxa"/>
            <w:shd w:val="clear" w:color="auto" w:fill="auto"/>
            <w:vAlign w:val="center"/>
          </w:tcPr>
          <w:p w14:paraId="31470AE2" w14:textId="77777777" w:rsidR="00882B34" w:rsidRPr="00882B34" w:rsidRDefault="00882B34" w:rsidP="0059154B">
            <w:pPr>
              <w:suppressAutoHyphens/>
              <w:rPr>
                <w:rFonts w:ascii="Times New Roman" w:hAnsi="Times New Roman" w:cs="Times New Roman"/>
                <w:color w:val="000000"/>
                <w:sz w:val="20"/>
                <w:szCs w:val="20"/>
              </w:rPr>
            </w:pPr>
            <w:r w:rsidRPr="00882B34">
              <w:rPr>
                <w:rFonts w:ascii="Times New Roman" w:hAnsi="Times New Roman" w:cs="Times New Roman"/>
                <w:color w:val="000000"/>
                <w:sz w:val="20"/>
                <w:szCs w:val="20"/>
              </w:rPr>
              <w:t>Содержание в нефти сероводорода и меркаптанов / операция</w:t>
            </w:r>
          </w:p>
        </w:tc>
        <w:tc>
          <w:tcPr>
            <w:tcW w:w="1956" w:type="dxa"/>
            <w:shd w:val="clear" w:color="auto" w:fill="auto"/>
            <w:vAlign w:val="center"/>
          </w:tcPr>
          <w:p w14:paraId="0D79548D" w14:textId="77777777" w:rsidR="00882B34" w:rsidRPr="00882B34" w:rsidRDefault="00882B34" w:rsidP="0059154B">
            <w:pPr>
              <w:suppressAutoHyphens/>
              <w:jc w:val="center"/>
              <w:rPr>
                <w:rFonts w:ascii="Times New Roman" w:hAnsi="Times New Roman" w:cs="Times New Roman"/>
                <w:color w:val="000000"/>
                <w:sz w:val="20"/>
                <w:szCs w:val="20"/>
              </w:rPr>
            </w:pPr>
          </w:p>
        </w:tc>
      </w:tr>
      <w:tr w:rsidR="00882B34" w:rsidRPr="00882B34" w14:paraId="6E3EDC26" w14:textId="77777777" w:rsidTr="0059154B">
        <w:tc>
          <w:tcPr>
            <w:tcW w:w="1129" w:type="dxa"/>
            <w:shd w:val="clear" w:color="auto" w:fill="auto"/>
            <w:vAlign w:val="center"/>
          </w:tcPr>
          <w:p w14:paraId="4D844FF8"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2</w:t>
            </w:r>
          </w:p>
        </w:tc>
        <w:tc>
          <w:tcPr>
            <w:tcW w:w="6946" w:type="dxa"/>
            <w:shd w:val="clear" w:color="auto" w:fill="auto"/>
            <w:vAlign w:val="center"/>
          </w:tcPr>
          <w:p w14:paraId="67FCB6B5" w14:textId="77777777" w:rsidR="00882B34" w:rsidRPr="00882B34" w:rsidRDefault="00882B34" w:rsidP="0059154B">
            <w:pPr>
              <w:suppressAutoHyphens/>
              <w:rPr>
                <w:rFonts w:ascii="Times New Roman" w:hAnsi="Times New Roman" w:cs="Times New Roman"/>
                <w:color w:val="000000"/>
                <w:sz w:val="20"/>
                <w:szCs w:val="20"/>
              </w:rPr>
            </w:pPr>
            <w:r w:rsidRPr="00882B34">
              <w:rPr>
                <w:rFonts w:ascii="Times New Roman" w:hAnsi="Times New Roman" w:cs="Times New Roman"/>
                <w:color w:val="000000"/>
                <w:sz w:val="20"/>
                <w:szCs w:val="20"/>
              </w:rPr>
              <w:t>Содержание хлорорганических соединений в пробе нефти / операция</w:t>
            </w:r>
          </w:p>
        </w:tc>
        <w:tc>
          <w:tcPr>
            <w:tcW w:w="1956" w:type="dxa"/>
            <w:shd w:val="clear" w:color="auto" w:fill="auto"/>
            <w:vAlign w:val="center"/>
          </w:tcPr>
          <w:p w14:paraId="64FA37E3" w14:textId="77777777" w:rsidR="00882B34" w:rsidRPr="00882B34" w:rsidRDefault="00882B34" w:rsidP="0059154B">
            <w:pPr>
              <w:suppressAutoHyphens/>
              <w:jc w:val="center"/>
              <w:rPr>
                <w:rFonts w:ascii="Times New Roman" w:hAnsi="Times New Roman" w:cs="Times New Roman"/>
                <w:color w:val="000000"/>
                <w:sz w:val="20"/>
                <w:szCs w:val="20"/>
              </w:rPr>
            </w:pPr>
          </w:p>
        </w:tc>
      </w:tr>
      <w:tr w:rsidR="00882B34" w:rsidRPr="00882B34" w14:paraId="07B4F146" w14:textId="77777777" w:rsidTr="0059154B">
        <w:tc>
          <w:tcPr>
            <w:tcW w:w="1129" w:type="dxa"/>
            <w:shd w:val="clear" w:color="auto" w:fill="auto"/>
            <w:vAlign w:val="center"/>
          </w:tcPr>
          <w:p w14:paraId="7C909217"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3</w:t>
            </w:r>
          </w:p>
        </w:tc>
        <w:tc>
          <w:tcPr>
            <w:tcW w:w="6946" w:type="dxa"/>
            <w:shd w:val="clear" w:color="auto" w:fill="auto"/>
            <w:vAlign w:val="center"/>
          </w:tcPr>
          <w:p w14:paraId="514178F6" w14:textId="77777777" w:rsidR="00882B34" w:rsidRPr="00882B34" w:rsidRDefault="00882B34" w:rsidP="0059154B">
            <w:pPr>
              <w:suppressAutoHyphens/>
              <w:rPr>
                <w:rFonts w:ascii="Times New Roman" w:hAnsi="Times New Roman" w:cs="Times New Roman"/>
                <w:color w:val="000000"/>
                <w:sz w:val="20"/>
                <w:szCs w:val="20"/>
              </w:rPr>
            </w:pPr>
            <w:r w:rsidRPr="00882B34">
              <w:rPr>
                <w:rFonts w:ascii="Times New Roman" w:hAnsi="Times New Roman" w:cs="Times New Roman"/>
                <w:color w:val="000000"/>
                <w:sz w:val="20"/>
                <w:szCs w:val="20"/>
              </w:rPr>
              <w:t>Определение нефтепродуктов в воде / операция</w:t>
            </w:r>
          </w:p>
        </w:tc>
        <w:tc>
          <w:tcPr>
            <w:tcW w:w="1956" w:type="dxa"/>
            <w:shd w:val="clear" w:color="auto" w:fill="auto"/>
            <w:vAlign w:val="center"/>
          </w:tcPr>
          <w:p w14:paraId="57CA51E7" w14:textId="77777777" w:rsidR="00882B34" w:rsidRPr="00882B34" w:rsidRDefault="00882B34" w:rsidP="0059154B">
            <w:pPr>
              <w:suppressAutoHyphens/>
              <w:jc w:val="center"/>
              <w:rPr>
                <w:rFonts w:ascii="Times New Roman" w:hAnsi="Times New Roman" w:cs="Times New Roman"/>
                <w:color w:val="000000"/>
                <w:sz w:val="20"/>
                <w:szCs w:val="20"/>
              </w:rPr>
            </w:pPr>
          </w:p>
        </w:tc>
      </w:tr>
      <w:tr w:rsidR="00882B34" w:rsidRPr="00882B34" w14:paraId="2F399DB4" w14:textId="77777777" w:rsidTr="0059154B">
        <w:tc>
          <w:tcPr>
            <w:tcW w:w="1129" w:type="dxa"/>
            <w:shd w:val="clear" w:color="auto" w:fill="auto"/>
            <w:vAlign w:val="center"/>
          </w:tcPr>
          <w:p w14:paraId="4398C28D"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4</w:t>
            </w:r>
          </w:p>
        </w:tc>
        <w:tc>
          <w:tcPr>
            <w:tcW w:w="6946" w:type="dxa"/>
            <w:shd w:val="clear" w:color="auto" w:fill="auto"/>
            <w:vAlign w:val="center"/>
          </w:tcPr>
          <w:p w14:paraId="566C76EF" w14:textId="77777777" w:rsidR="00882B34" w:rsidRPr="00882B34" w:rsidRDefault="00882B34" w:rsidP="0059154B">
            <w:pPr>
              <w:suppressAutoHyphens/>
              <w:rPr>
                <w:rFonts w:ascii="Times New Roman" w:hAnsi="Times New Roman" w:cs="Times New Roman"/>
                <w:color w:val="000000"/>
                <w:sz w:val="20"/>
                <w:szCs w:val="20"/>
              </w:rPr>
            </w:pPr>
            <w:r w:rsidRPr="00882B34">
              <w:rPr>
                <w:rFonts w:ascii="Times New Roman" w:hAnsi="Times New Roman" w:cs="Times New Roman"/>
                <w:color w:val="000000"/>
                <w:sz w:val="20"/>
                <w:szCs w:val="20"/>
              </w:rPr>
              <w:t>Определение нерастворимых в воде веществ / операция</w:t>
            </w:r>
          </w:p>
        </w:tc>
        <w:tc>
          <w:tcPr>
            <w:tcW w:w="1956" w:type="dxa"/>
            <w:shd w:val="clear" w:color="auto" w:fill="auto"/>
            <w:vAlign w:val="center"/>
          </w:tcPr>
          <w:p w14:paraId="1A1B9541" w14:textId="77777777" w:rsidR="00882B34" w:rsidRPr="00882B34" w:rsidRDefault="00882B34" w:rsidP="0059154B">
            <w:pPr>
              <w:suppressAutoHyphens/>
              <w:jc w:val="center"/>
              <w:rPr>
                <w:rFonts w:ascii="Times New Roman" w:hAnsi="Times New Roman" w:cs="Times New Roman"/>
                <w:color w:val="000000"/>
                <w:sz w:val="20"/>
                <w:szCs w:val="20"/>
              </w:rPr>
            </w:pPr>
          </w:p>
        </w:tc>
      </w:tr>
      <w:tr w:rsidR="00882B34" w:rsidRPr="00882B34" w14:paraId="51DE3AAB" w14:textId="77777777" w:rsidTr="0059154B">
        <w:tc>
          <w:tcPr>
            <w:tcW w:w="1129" w:type="dxa"/>
            <w:shd w:val="clear" w:color="auto" w:fill="auto"/>
            <w:vAlign w:val="center"/>
          </w:tcPr>
          <w:p w14:paraId="5063D9FB"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5</w:t>
            </w:r>
          </w:p>
        </w:tc>
        <w:tc>
          <w:tcPr>
            <w:tcW w:w="6946" w:type="dxa"/>
            <w:shd w:val="clear" w:color="auto" w:fill="auto"/>
            <w:vAlign w:val="center"/>
          </w:tcPr>
          <w:p w14:paraId="21AE58FD" w14:textId="77777777" w:rsidR="00882B34" w:rsidRPr="00882B34" w:rsidRDefault="00882B34" w:rsidP="0059154B">
            <w:pPr>
              <w:suppressAutoHyphens/>
              <w:rPr>
                <w:rFonts w:ascii="Times New Roman" w:hAnsi="Times New Roman" w:cs="Times New Roman"/>
                <w:color w:val="000000"/>
                <w:sz w:val="20"/>
                <w:szCs w:val="20"/>
              </w:rPr>
            </w:pPr>
            <w:r w:rsidRPr="00882B34">
              <w:rPr>
                <w:rFonts w:ascii="Times New Roman" w:hAnsi="Times New Roman" w:cs="Times New Roman"/>
                <w:color w:val="000000"/>
                <w:sz w:val="20"/>
                <w:szCs w:val="20"/>
              </w:rPr>
              <w:t>Шестикомпонентный анализ воды / операция</w:t>
            </w:r>
          </w:p>
        </w:tc>
        <w:tc>
          <w:tcPr>
            <w:tcW w:w="1956" w:type="dxa"/>
            <w:shd w:val="clear" w:color="auto" w:fill="auto"/>
            <w:vAlign w:val="center"/>
          </w:tcPr>
          <w:p w14:paraId="38989D7B" w14:textId="77777777" w:rsidR="00882B34" w:rsidRPr="00882B34" w:rsidRDefault="00882B34" w:rsidP="0059154B">
            <w:pPr>
              <w:suppressAutoHyphens/>
              <w:jc w:val="center"/>
              <w:rPr>
                <w:rFonts w:ascii="Times New Roman" w:hAnsi="Times New Roman" w:cs="Times New Roman"/>
                <w:color w:val="000000"/>
                <w:sz w:val="20"/>
                <w:szCs w:val="20"/>
              </w:rPr>
            </w:pPr>
          </w:p>
        </w:tc>
      </w:tr>
    </w:tbl>
    <w:p w14:paraId="557D9ACC" w14:textId="77777777" w:rsidR="00882B34" w:rsidRPr="00882B34" w:rsidRDefault="00882B34" w:rsidP="00882B34">
      <w:pPr>
        <w:widowControl w:val="0"/>
        <w:rPr>
          <w:rFonts w:ascii="Times New Roman" w:hAnsi="Times New Roman" w:cs="Times New Roman"/>
          <w:b/>
          <w:bCs/>
          <w:sz w:val="20"/>
          <w:szCs w:val="20"/>
        </w:rPr>
      </w:pPr>
    </w:p>
    <w:p w14:paraId="4EA8546F" w14:textId="77777777" w:rsidR="00882B34" w:rsidRPr="00882B34" w:rsidRDefault="00882B34" w:rsidP="00882B34">
      <w:pPr>
        <w:suppressAutoHyphens/>
        <w:jc w:val="center"/>
        <w:rPr>
          <w:rFonts w:ascii="Times New Roman" w:hAnsi="Times New Roman" w:cs="Times New Roman"/>
          <w:b/>
          <w:bCs/>
          <w:sz w:val="20"/>
          <w:szCs w:val="20"/>
          <w:lang w:eastAsia="ar-SA"/>
        </w:rPr>
      </w:pPr>
      <w:r w:rsidRPr="00882B34">
        <w:rPr>
          <w:rFonts w:ascii="Times New Roman" w:hAnsi="Times New Roman" w:cs="Times New Roman"/>
          <w:b/>
          <w:bCs/>
          <w:sz w:val="20"/>
          <w:szCs w:val="20"/>
          <w:lang w:eastAsia="ar-SA"/>
        </w:rPr>
        <w:t>Гидродинамические исследования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6401"/>
        <w:gridCol w:w="1879"/>
      </w:tblGrid>
      <w:tr w:rsidR="00882B34" w:rsidRPr="00882B34" w14:paraId="4BAAEF39" w14:textId="77777777" w:rsidTr="0059154B">
        <w:tc>
          <w:tcPr>
            <w:tcW w:w="1129" w:type="dxa"/>
            <w:shd w:val="clear" w:color="auto" w:fill="auto"/>
            <w:vAlign w:val="center"/>
          </w:tcPr>
          <w:p w14:paraId="2ABBF560"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 п/п</w:t>
            </w:r>
          </w:p>
        </w:tc>
        <w:tc>
          <w:tcPr>
            <w:tcW w:w="6946" w:type="dxa"/>
            <w:shd w:val="clear" w:color="auto" w:fill="auto"/>
            <w:vAlign w:val="center"/>
          </w:tcPr>
          <w:p w14:paraId="07C12F8E"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Наименование показателя</w:t>
            </w:r>
          </w:p>
        </w:tc>
        <w:tc>
          <w:tcPr>
            <w:tcW w:w="1956" w:type="dxa"/>
            <w:shd w:val="clear" w:color="auto" w:fill="auto"/>
            <w:vAlign w:val="center"/>
          </w:tcPr>
          <w:p w14:paraId="194A1F99"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Стоимость, рублей без НДС</w:t>
            </w:r>
          </w:p>
        </w:tc>
      </w:tr>
      <w:tr w:rsidR="00882B34" w:rsidRPr="00882B34" w14:paraId="759DA1AA" w14:textId="77777777" w:rsidTr="0059154B">
        <w:tc>
          <w:tcPr>
            <w:tcW w:w="1129" w:type="dxa"/>
            <w:shd w:val="clear" w:color="auto" w:fill="auto"/>
            <w:vAlign w:val="center"/>
          </w:tcPr>
          <w:p w14:paraId="77A831D9"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1</w:t>
            </w:r>
          </w:p>
        </w:tc>
        <w:tc>
          <w:tcPr>
            <w:tcW w:w="6946" w:type="dxa"/>
            <w:shd w:val="clear" w:color="auto" w:fill="auto"/>
            <w:vAlign w:val="center"/>
          </w:tcPr>
          <w:p w14:paraId="0A8D515D" w14:textId="77777777" w:rsidR="00882B34" w:rsidRPr="00882B34" w:rsidRDefault="00882B34" w:rsidP="0059154B">
            <w:pPr>
              <w:suppressAutoHyphens/>
              <w:rPr>
                <w:rFonts w:ascii="Times New Roman" w:hAnsi="Times New Roman" w:cs="Times New Roman"/>
                <w:color w:val="000000"/>
                <w:sz w:val="20"/>
                <w:szCs w:val="20"/>
              </w:rPr>
            </w:pPr>
            <w:r w:rsidRPr="00882B34">
              <w:rPr>
                <w:rFonts w:ascii="Times New Roman" w:hAnsi="Times New Roman" w:cs="Times New Roman"/>
                <w:color w:val="000000"/>
                <w:sz w:val="20"/>
                <w:szCs w:val="20"/>
              </w:rPr>
              <w:t>Замер и интерпретация пластового давления / операция</w:t>
            </w:r>
          </w:p>
        </w:tc>
        <w:tc>
          <w:tcPr>
            <w:tcW w:w="1956" w:type="dxa"/>
            <w:shd w:val="clear" w:color="auto" w:fill="auto"/>
            <w:vAlign w:val="center"/>
          </w:tcPr>
          <w:p w14:paraId="6A771641" w14:textId="77777777" w:rsidR="00882B34" w:rsidRPr="00882B34" w:rsidRDefault="00882B34" w:rsidP="0059154B">
            <w:pPr>
              <w:suppressAutoHyphens/>
              <w:jc w:val="center"/>
              <w:rPr>
                <w:rFonts w:ascii="Times New Roman" w:hAnsi="Times New Roman" w:cs="Times New Roman"/>
                <w:color w:val="000000"/>
                <w:sz w:val="20"/>
                <w:szCs w:val="20"/>
              </w:rPr>
            </w:pPr>
          </w:p>
        </w:tc>
      </w:tr>
      <w:tr w:rsidR="00882B34" w:rsidRPr="00882B34" w14:paraId="7C4C8970" w14:textId="77777777" w:rsidTr="0059154B">
        <w:tc>
          <w:tcPr>
            <w:tcW w:w="1129" w:type="dxa"/>
            <w:shd w:val="clear" w:color="auto" w:fill="auto"/>
            <w:vAlign w:val="center"/>
          </w:tcPr>
          <w:p w14:paraId="3B4FDFBC"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2</w:t>
            </w:r>
          </w:p>
        </w:tc>
        <w:tc>
          <w:tcPr>
            <w:tcW w:w="6946" w:type="dxa"/>
            <w:shd w:val="clear" w:color="auto" w:fill="auto"/>
            <w:vAlign w:val="center"/>
          </w:tcPr>
          <w:p w14:paraId="0246F536" w14:textId="77777777" w:rsidR="00882B34" w:rsidRPr="00882B34" w:rsidRDefault="00882B34" w:rsidP="0059154B">
            <w:pPr>
              <w:suppressAutoHyphens/>
              <w:rPr>
                <w:rFonts w:ascii="Times New Roman" w:hAnsi="Times New Roman" w:cs="Times New Roman"/>
                <w:color w:val="000000"/>
                <w:sz w:val="20"/>
                <w:szCs w:val="20"/>
              </w:rPr>
            </w:pPr>
            <w:r w:rsidRPr="00882B34">
              <w:rPr>
                <w:rFonts w:ascii="Times New Roman" w:hAnsi="Times New Roman" w:cs="Times New Roman"/>
                <w:color w:val="000000"/>
                <w:sz w:val="20"/>
                <w:szCs w:val="20"/>
              </w:rPr>
              <w:t>Стоимость исследования и интерпретации КВУ (КВД, КПД) / час</w:t>
            </w:r>
          </w:p>
        </w:tc>
        <w:tc>
          <w:tcPr>
            <w:tcW w:w="1956" w:type="dxa"/>
            <w:shd w:val="clear" w:color="auto" w:fill="auto"/>
            <w:vAlign w:val="center"/>
          </w:tcPr>
          <w:p w14:paraId="7739B7C9" w14:textId="77777777" w:rsidR="00882B34" w:rsidRPr="00882B34" w:rsidRDefault="00882B34" w:rsidP="0059154B">
            <w:pPr>
              <w:suppressAutoHyphens/>
              <w:jc w:val="center"/>
              <w:rPr>
                <w:rFonts w:ascii="Times New Roman" w:hAnsi="Times New Roman" w:cs="Times New Roman"/>
                <w:color w:val="000000"/>
                <w:sz w:val="20"/>
                <w:szCs w:val="20"/>
              </w:rPr>
            </w:pPr>
          </w:p>
        </w:tc>
      </w:tr>
      <w:tr w:rsidR="00882B34" w:rsidRPr="00882B34" w14:paraId="3E994BB8" w14:textId="77777777" w:rsidTr="0059154B">
        <w:tc>
          <w:tcPr>
            <w:tcW w:w="1129" w:type="dxa"/>
            <w:shd w:val="clear" w:color="auto" w:fill="auto"/>
            <w:vAlign w:val="center"/>
          </w:tcPr>
          <w:p w14:paraId="1F41825A" w14:textId="77777777" w:rsidR="00882B34" w:rsidRPr="00882B34" w:rsidRDefault="00882B34" w:rsidP="0059154B">
            <w:pPr>
              <w:suppressAutoHyphens/>
              <w:jc w:val="center"/>
              <w:rPr>
                <w:rFonts w:ascii="Times New Roman" w:hAnsi="Times New Roman" w:cs="Times New Roman"/>
                <w:color w:val="000000"/>
                <w:sz w:val="20"/>
                <w:szCs w:val="20"/>
              </w:rPr>
            </w:pPr>
            <w:r w:rsidRPr="00882B34">
              <w:rPr>
                <w:rFonts w:ascii="Times New Roman" w:hAnsi="Times New Roman" w:cs="Times New Roman"/>
                <w:color w:val="000000"/>
                <w:sz w:val="20"/>
                <w:szCs w:val="20"/>
              </w:rPr>
              <w:t>3</w:t>
            </w:r>
          </w:p>
        </w:tc>
        <w:tc>
          <w:tcPr>
            <w:tcW w:w="6946" w:type="dxa"/>
            <w:shd w:val="clear" w:color="auto" w:fill="auto"/>
            <w:vAlign w:val="center"/>
          </w:tcPr>
          <w:p w14:paraId="2F32897E" w14:textId="77777777" w:rsidR="00882B34" w:rsidRPr="00882B34" w:rsidRDefault="00882B34" w:rsidP="0059154B">
            <w:pPr>
              <w:suppressAutoHyphens/>
              <w:rPr>
                <w:rFonts w:ascii="Times New Roman" w:hAnsi="Times New Roman" w:cs="Times New Roman"/>
                <w:color w:val="000000"/>
                <w:sz w:val="20"/>
                <w:szCs w:val="20"/>
              </w:rPr>
            </w:pPr>
            <w:r w:rsidRPr="00882B34">
              <w:rPr>
                <w:rFonts w:ascii="Times New Roman" w:hAnsi="Times New Roman" w:cs="Times New Roman"/>
                <w:color w:val="000000"/>
                <w:sz w:val="20"/>
                <w:szCs w:val="20"/>
              </w:rPr>
              <w:t>Стоимость исследования и интерпретации КВУ (КВД, КПД) /  72 часа</w:t>
            </w:r>
          </w:p>
        </w:tc>
        <w:tc>
          <w:tcPr>
            <w:tcW w:w="1956" w:type="dxa"/>
            <w:shd w:val="clear" w:color="auto" w:fill="auto"/>
            <w:vAlign w:val="center"/>
          </w:tcPr>
          <w:p w14:paraId="40D17599" w14:textId="77777777" w:rsidR="00882B34" w:rsidRPr="00882B34" w:rsidRDefault="00882B34" w:rsidP="0059154B">
            <w:pPr>
              <w:suppressAutoHyphens/>
              <w:jc w:val="center"/>
              <w:rPr>
                <w:rFonts w:ascii="Times New Roman" w:hAnsi="Times New Roman" w:cs="Times New Roman"/>
                <w:color w:val="000000"/>
                <w:sz w:val="20"/>
                <w:szCs w:val="20"/>
              </w:rPr>
            </w:pPr>
          </w:p>
        </w:tc>
      </w:tr>
    </w:tbl>
    <w:p w14:paraId="19FAA338" w14:textId="77777777" w:rsidR="00882B34" w:rsidRPr="00882B34" w:rsidRDefault="00882B34" w:rsidP="00882B34">
      <w:pPr>
        <w:widowControl w:val="0"/>
        <w:rPr>
          <w:rFonts w:ascii="Times New Roman" w:hAnsi="Times New Roman" w:cs="Times New Roman"/>
          <w:b/>
          <w:bCs/>
          <w:sz w:val="20"/>
          <w:szCs w:val="20"/>
        </w:rPr>
      </w:pPr>
    </w:p>
    <w:p w14:paraId="06D41A5D" w14:textId="77777777" w:rsidR="00E27062" w:rsidRPr="00E27062" w:rsidRDefault="00E27062" w:rsidP="00E27062">
      <w:pPr>
        <w:suppressAutoHyphens/>
        <w:autoSpaceDE/>
        <w:autoSpaceDN/>
        <w:adjustRightInd/>
        <w:spacing w:line="360" w:lineRule="auto"/>
        <w:jc w:val="center"/>
        <w:rPr>
          <w:rFonts w:ascii="Times New Roman" w:eastAsia="Times New Roman" w:hAnsi="Times New Roman" w:cs="Times New Roman"/>
          <w:b/>
          <w:bCs/>
          <w:sz w:val="20"/>
          <w:szCs w:val="20"/>
          <w:lang w:eastAsia="ar-SA"/>
        </w:rPr>
      </w:pPr>
    </w:p>
    <w:p w14:paraId="12041976" w14:textId="77777777" w:rsidR="00E27062" w:rsidRPr="00E27062" w:rsidRDefault="00E27062" w:rsidP="00E27062">
      <w:pPr>
        <w:suppressAutoHyphens/>
        <w:autoSpaceDE/>
        <w:autoSpaceDN/>
        <w:adjustRightInd/>
        <w:spacing w:line="360" w:lineRule="auto"/>
        <w:jc w:val="center"/>
        <w:rPr>
          <w:rFonts w:ascii="Times New Roman" w:eastAsia="Times New Roman" w:hAnsi="Times New Roman" w:cs="Times New Roman"/>
          <w:b/>
          <w:bCs/>
          <w:sz w:val="20"/>
          <w:szCs w:val="20"/>
          <w:lang w:eastAsia="ar-SA"/>
        </w:rPr>
      </w:pPr>
    </w:p>
    <w:p w14:paraId="425175C5" w14:textId="77777777" w:rsidR="00E27062" w:rsidRPr="00E27062" w:rsidRDefault="00E27062" w:rsidP="00E27062">
      <w:pPr>
        <w:suppressAutoHyphens/>
        <w:autoSpaceDE/>
        <w:autoSpaceDN/>
        <w:adjustRightInd/>
        <w:spacing w:line="360" w:lineRule="auto"/>
        <w:jc w:val="center"/>
        <w:rPr>
          <w:rFonts w:ascii="Times New Roman" w:eastAsia="Times New Roman" w:hAnsi="Times New Roman" w:cs="Times New Roman"/>
          <w:b/>
          <w:bCs/>
          <w:sz w:val="20"/>
          <w:szCs w:val="20"/>
          <w:lang w:eastAsia="ar-SA"/>
        </w:rPr>
      </w:pPr>
    </w:p>
    <w:tbl>
      <w:tblPr>
        <w:tblW w:w="0" w:type="auto"/>
        <w:tblInd w:w="-34" w:type="dxa"/>
        <w:tblLayout w:type="fixed"/>
        <w:tblLook w:val="0000" w:firstRow="0" w:lastRow="0" w:firstColumn="0" w:lastColumn="0" w:noHBand="0" w:noVBand="0"/>
      </w:tblPr>
      <w:tblGrid>
        <w:gridCol w:w="4820"/>
        <w:gridCol w:w="5040"/>
      </w:tblGrid>
      <w:tr w:rsidR="00E27062" w:rsidRPr="00E27062" w14:paraId="7F46BC0F" w14:textId="77777777" w:rsidTr="00DD2DBF">
        <w:tc>
          <w:tcPr>
            <w:tcW w:w="4820" w:type="dxa"/>
            <w:tcBorders>
              <w:top w:val="nil"/>
              <w:left w:val="nil"/>
              <w:bottom w:val="nil"/>
              <w:right w:val="nil"/>
            </w:tcBorders>
          </w:tcPr>
          <w:p w14:paraId="4A1FDF5B" w14:textId="7777777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От КОМПАНИИ</w:t>
            </w:r>
          </w:p>
        </w:tc>
        <w:tc>
          <w:tcPr>
            <w:tcW w:w="5040" w:type="dxa"/>
            <w:tcBorders>
              <w:top w:val="nil"/>
              <w:left w:val="nil"/>
              <w:bottom w:val="nil"/>
              <w:right w:val="nil"/>
            </w:tcBorders>
          </w:tcPr>
          <w:p w14:paraId="43C88944" w14:textId="7777777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От ПОДРЯДЧИКА</w:t>
            </w:r>
          </w:p>
        </w:tc>
      </w:tr>
      <w:tr w:rsidR="00E27062" w:rsidRPr="00E27062" w14:paraId="5EC92C56" w14:textId="77777777" w:rsidTr="00DD2DBF">
        <w:tc>
          <w:tcPr>
            <w:tcW w:w="4820" w:type="dxa"/>
            <w:tcBorders>
              <w:top w:val="nil"/>
              <w:left w:val="nil"/>
              <w:bottom w:val="nil"/>
              <w:right w:val="nil"/>
            </w:tcBorders>
          </w:tcPr>
          <w:p w14:paraId="57A97ACB" w14:textId="2493B46C"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 xml:space="preserve">Ф.И.О: </w:t>
            </w:r>
            <w:r w:rsidRPr="00E27062">
              <w:rPr>
                <w:rFonts w:ascii="Times New Roman" w:hAnsi="Times New Roman" w:cs="Times New Roman"/>
                <w:color w:val="000000"/>
                <w:sz w:val="20"/>
                <w:szCs w:val="20"/>
              </w:rPr>
              <w:tab/>
              <w:t xml:space="preserve"> </w:t>
            </w:r>
            <w:r w:rsidR="00882B34">
              <w:rPr>
                <w:rFonts w:ascii="Times New Roman" w:hAnsi="Times New Roman" w:cs="Times New Roman"/>
                <w:color w:val="000000"/>
                <w:sz w:val="20"/>
                <w:szCs w:val="20"/>
              </w:rPr>
              <w:t>___________________</w:t>
            </w:r>
          </w:p>
        </w:tc>
        <w:tc>
          <w:tcPr>
            <w:tcW w:w="5040" w:type="dxa"/>
            <w:tcBorders>
              <w:top w:val="nil"/>
              <w:left w:val="nil"/>
              <w:bottom w:val="nil"/>
              <w:right w:val="nil"/>
            </w:tcBorders>
          </w:tcPr>
          <w:p w14:paraId="1BD89497" w14:textId="010EDC3B"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 xml:space="preserve">Ф.И.О: </w:t>
            </w:r>
            <w:r w:rsidR="00882B34">
              <w:rPr>
                <w:rFonts w:ascii="Times New Roman" w:hAnsi="Times New Roman" w:cs="Times New Roman"/>
                <w:color w:val="000000"/>
                <w:sz w:val="20"/>
                <w:szCs w:val="20"/>
              </w:rPr>
              <w:t>________________</w:t>
            </w:r>
          </w:p>
        </w:tc>
      </w:tr>
      <w:tr w:rsidR="00E27062" w:rsidRPr="00E27062" w14:paraId="281E5771" w14:textId="77777777" w:rsidTr="00DD2DBF">
        <w:tc>
          <w:tcPr>
            <w:tcW w:w="4820" w:type="dxa"/>
            <w:tcBorders>
              <w:top w:val="nil"/>
              <w:left w:val="nil"/>
              <w:bottom w:val="nil"/>
              <w:right w:val="nil"/>
            </w:tcBorders>
          </w:tcPr>
          <w:p w14:paraId="66B6C405" w14:textId="26BCDF16"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 xml:space="preserve">Должность: </w:t>
            </w:r>
            <w:r w:rsidR="00882B34">
              <w:rPr>
                <w:rFonts w:ascii="Times New Roman" w:hAnsi="Times New Roman" w:cs="Times New Roman"/>
                <w:color w:val="000000"/>
                <w:sz w:val="20"/>
                <w:szCs w:val="20"/>
              </w:rPr>
              <w:t>_____________________</w:t>
            </w:r>
          </w:p>
          <w:p w14:paraId="0C8AD96C" w14:textId="77777777" w:rsidR="00E27062" w:rsidRPr="00E27062" w:rsidRDefault="00E27062" w:rsidP="00E27062">
            <w:pPr>
              <w:keepLines/>
              <w:jc w:val="both"/>
              <w:rPr>
                <w:rFonts w:ascii="Times New Roman" w:hAnsi="Times New Roman" w:cs="Times New Roman"/>
                <w:color w:val="000000"/>
                <w:sz w:val="20"/>
                <w:szCs w:val="20"/>
              </w:rPr>
            </w:pPr>
          </w:p>
          <w:p w14:paraId="45C3C366" w14:textId="7777777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ab/>
            </w:r>
          </w:p>
          <w:p w14:paraId="022BFE9E" w14:textId="7777777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Подпись: _______________</w:t>
            </w:r>
          </w:p>
        </w:tc>
        <w:tc>
          <w:tcPr>
            <w:tcW w:w="5040" w:type="dxa"/>
            <w:tcBorders>
              <w:top w:val="nil"/>
              <w:left w:val="nil"/>
              <w:bottom w:val="nil"/>
              <w:right w:val="nil"/>
            </w:tcBorders>
          </w:tcPr>
          <w:p w14:paraId="6CD3AFB7" w14:textId="3B5CB61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 xml:space="preserve">Должность: </w:t>
            </w:r>
            <w:r w:rsidR="00882B34">
              <w:rPr>
                <w:rFonts w:ascii="Times New Roman" w:hAnsi="Times New Roman" w:cs="Times New Roman"/>
                <w:color w:val="000000"/>
                <w:sz w:val="20"/>
                <w:szCs w:val="20"/>
              </w:rPr>
              <w:t>______________________</w:t>
            </w:r>
          </w:p>
          <w:p w14:paraId="1008E1CB" w14:textId="7777777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ab/>
            </w:r>
          </w:p>
          <w:p w14:paraId="3FCAD8ED" w14:textId="77777777" w:rsidR="00E27062" w:rsidRPr="00E27062" w:rsidRDefault="00E27062" w:rsidP="00E27062">
            <w:pPr>
              <w:keepLines/>
              <w:jc w:val="both"/>
              <w:rPr>
                <w:rFonts w:ascii="Times New Roman" w:hAnsi="Times New Roman" w:cs="Times New Roman"/>
                <w:color w:val="000000"/>
                <w:sz w:val="20"/>
                <w:szCs w:val="20"/>
              </w:rPr>
            </w:pPr>
          </w:p>
          <w:p w14:paraId="63F0CE11" w14:textId="7777777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Подпись: _______________</w:t>
            </w:r>
          </w:p>
        </w:tc>
      </w:tr>
      <w:tr w:rsidR="00E27062" w:rsidRPr="00E27062" w14:paraId="1C0E31E5" w14:textId="77777777" w:rsidTr="00DD2DBF">
        <w:tc>
          <w:tcPr>
            <w:tcW w:w="4820" w:type="dxa"/>
            <w:tcBorders>
              <w:top w:val="nil"/>
              <w:left w:val="nil"/>
              <w:bottom w:val="nil"/>
              <w:right w:val="nil"/>
            </w:tcBorders>
          </w:tcPr>
          <w:p w14:paraId="2F0D47CB" w14:textId="7777777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Дата: _________________</w:t>
            </w:r>
          </w:p>
        </w:tc>
        <w:tc>
          <w:tcPr>
            <w:tcW w:w="5040" w:type="dxa"/>
            <w:tcBorders>
              <w:top w:val="nil"/>
              <w:left w:val="nil"/>
              <w:bottom w:val="nil"/>
              <w:right w:val="nil"/>
            </w:tcBorders>
          </w:tcPr>
          <w:p w14:paraId="2B880400" w14:textId="77777777" w:rsidR="00E27062" w:rsidRPr="00E27062" w:rsidRDefault="00E27062" w:rsidP="00E27062">
            <w:pPr>
              <w:keepLines/>
              <w:jc w:val="both"/>
              <w:rPr>
                <w:rFonts w:ascii="Times New Roman" w:hAnsi="Times New Roman" w:cs="Times New Roman"/>
                <w:color w:val="000000"/>
                <w:sz w:val="20"/>
                <w:szCs w:val="20"/>
              </w:rPr>
            </w:pPr>
            <w:r w:rsidRPr="00E27062">
              <w:rPr>
                <w:rFonts w:ascii="Times New Roman" w:hAnsi="Times New Roman" w:cs="Times New Roman"/>
                <w:color w:val="000000"/>
                <w:sz w:val="20"/>
                <w:szCs w:val="20"/>
              </w:rPr>
              <w:t>Дата: ________________</w:t>
            </w:r>
          </w:p>
        </w:tc>
      </w:tr>
    </w:tbl>
    <w:p w14:paraId="679CD304" w14:textId="77777777" w:rsidR="00E27062" w:rsidRPr="00E27062" w:rsidRDefault="00E27062" w:rsidP="00E27062">
      <w:pPr>
        <w:suppressAutoHyphens/>
        <w:autoSpaceDE/>
        <w:autoSpaceDN/>
        <w:adjustRightInd/>
        <w:jc w:val="both"/>
        <w:rPr>
          <w:rFonts w:ascii="Times New Roman" w:eastAsia="Times New Roman" w:hAnsi="Times New Roman" w:cs="Times New Roman"/>
          <w:bCs/>
          <w:sz w:val="20"/>
          <w:szCs w:val="20"/>
          <w:lang w:eastAsia="ru-RU"/>
        </w:rPr>
      </w:pPr>
    </w:p>
    <w:p w14:paraId="2953FBE5" w14:textId="60484A68" w:rsidR="00C96BB7" w:rsidRDefault="00C96BB7" w:rsidP="00E67922">
      <w:pPr>
        <w:ind w:left="-284"/>
        <w:rPr>
          <w:rFonts w:ascii="Times New Roman" w:hAnsi="Times New Roman" w:cs="Times New Roman"/>
          <w:sz w:val="20"/>
          <w:szCs w:val="20"/>
        </w:rPr>
      </w:pPr>
    </w:p>
    <w:p w14:paraId="505B6434" w14:textId="5D1FF25C" w:rsidR="00EB6D18" w:rsidRDefault="00EB6D18" w:rsidP="00E67922">
      <w:pPr>
        <w:ind w:left="-284"/>
        <w:rPr>
          <w:rFonts w:ascii="Times New Roman" w:hAnsi="Times New Roman" w:cs="Times New Roman"/>
          <w:sz w:val="20"/>
          <w:szCs w:val="20"/>
        </w:rPr>
      </w:pPr>
    </w:p>
    <w:p w14:paraId="2DA19A99" w14:textId="2BB4BDFE" w:rsidR="00EB6D18" w:rsidRDefault="00EB6D18" w:rsidP="00E67922">
      <w:pPr>
        <w:ind w:left="-284"/>
        <w:rPr>
          <w:rFonts w:ascii="Times New Roman" w:hAnsi="Times New Roman" w:cs="Times New Roman"/>
          <w:sz w:val="20"/>
          <w:szCs w:val="20"/>
        </w:rPr>
      </w:pPr>
    </w:p>
    <w:p w14:paraId="4FE98E04" w14:textId="4DFA1A00" w:rsidR="00EB6D18" w:rsidRDefault="00EB6D18" w:rsidP="00E67922">
      <w:pPr>
        <w:autoSpaceDE/>
        <w:autoSpaceDN/>
        <w:adjustRightInd/>
        <w:ind w:left="-284"/>
        <w:rPr>
          <w:rFonts w:ascii="Times New Roman" w:hAnsi="Times New Roman" w:cs="Times New Roman"/>
          <w:sz w:val="20"/>
          <w:szCs w:val="20"/>
        </w:rPr>
      </w:pPr>
      <w:r>
        <w:rPr>
          <w:rFonts w:ascii="Times New Roman" w:hAnsi="Times New Roman" w:cs="Times New Roman"/>
          <w:sz w:val="20"/>
          <w:szCs w:val="20"/>
        </w:rPr>
        <w:br w:type="page"/>
      </w:r>
    </w:p>
    <w:p w14:paraId="3F9CDF48" w14:textId="2D1C7DC7" w:rsidR="00EB6D18" w:rsidRDefault="00EB6D18" w:rsidP="00EB6D18">
      <w:pPr>
        <w:autoSpaceDE/>
        <w:adjustRightInd/>
        <w:jc w:val="right"/>
        <w:rPr>
          <w:rFonts w:ascii="Times New Roman" w:eastAsia="Times New Roman" w:hAnsi="Times New Roman" w:cs="Times New Roman"/>
          <w:sz w:val="20"/>
          <w:szCs w:val="20"/>
          <w:lang w:eastAsia="ru-RU"/>
        </w:rPr>
      </w:pPr>
      <w:r w:rsidRPr="008E4B34">
        <w:rPr>
          <w:rFonts w:ascii="Times New Roman" w:eastAsia="Times New Roman" w:hAnsi="Times New Roman" w:cs="Times New Roman"/>
          <w:sz w:val="20"/>
          <w:szCs w:val="20"/>
          <w:lang w:eastAsia="ru-RU"/>
        </w:rPr>
        <w:lastRenderedPageBreak/>
        <w:t>Приложение №</w:t>
      </w:r>
      <w:r w:rsidR="00D47377">
        <w:rPr>
          <w:rFonts w:ascii="Times New Roman" w:eastAsia="Times New Roman" w:hAnsi="Times New Roman" w:cs="Times New Roman"/>
          <w:sz w:val="20"/>
          <w:szCs w:val="20"/>
          <w:lang w:val="en-US" w:eastAsia="ru-RU"/>
        </w:rPr>
        <w:t>3</w:t>
      </w:r>
      <w:r w:rsidRPr="008E4B34">
        <w:rPr>
          <w:rFonts w:ascii="Times New Roman" w:eastAsia="Times New Roman" w:hAnsi="Times New Roman" w:cs="Times New Roman"/>
          <w:sz w:val="20"/>
          <w:szCs w:val="20"/>
          <w:lang w:eastAsia="ru-RU"/>
        </w:rPr>
        <w:t xml:space="preserve"> к Договору № </w:t>
      </w:r>
      <w:r w:rsidR="00882B34">
        <w:rPr>
          <w:rFonts w:ascii="Times New Roman" w:eastAsia="Times New Roman" w:hAnsi="Times New Roman" w:cs="Times New Roman"/>
          <w:sz w:val="20"/>
          <w:szCs w:val="20"/>
          <w:lang w:eastAsia="ru-RU"/>
        </w:rPr>
        <w:t>__________ от</w:t>
      </w:r>
      <w:r w:rsidRPr="008E4B34">
        <w:rPr>
          <w:rFonts w:ascii="Times New Roman" w:eastAsia="Times New Roman" w:hAnsi="Times New Roman" w:cs="Times New Roman"/>
          <w:sz w:val="20"/>
          <w:szCs w:val="20"/>
          <w:lang w:eastAsia="ru-RU"/>
        </w:rPr>
        <w:t xml:space="preserve"> ________20</w:t>
      </w:r>
      <w:r w:rsidR="00882B34">
        <w:rPr>
          <w:rFonts w:ascii="Times New Roman" w:eastAsia="Times New Roman" w:hAnsi="Times New Roman" w:cs="Times New Roman"/>
          <w:sz w:val="20"/>
          <w:szCs w:val="20"/>
          <w:lang w:eastAsia="ru-RU"/>
        </w:rPr>
        <w:t>___</w:t>
      </w:r>
    </w:p>
    <w:p w14:paraId="35F750C2" w14:textId="6BE20142" w:rsidR="00D47377" w:rsidRDefault="00D47377" w:rsidP="00EB6D18">
      <w:pPr>
        <w:autoSpaceDE/>
        <w:adjustRightInd/>
        <w:jc w:val="right"/>
        <w:rPr>
          <w:rFonts w:ascii="Times New Roman" w:eastAsia="Times New Roman" w:hAnsi="Times New Roman" w:cs="Times New Roman"/>
          <w:sz w:val="20"/>
          <w:szCs w:val="20"/>
          <w:lang w:eastAsia="ru-RU"/>
        </w:rPr>
      </w:pPr>
    </w:p>
    <w:p w14:paraId="58573890" w14:textId="77777777" w:rsidR="00D47377" w:rsidRPr="008E4B34" w:rsidRDefault="00D47377" w:rsidP="00EB6D18">
      <w:pPr>
        <w:autoSpaceDE/>
        <w:adjustRightInd/>
        <w:jc w:val="right"/>
        <w:rPr>
          <w:rFonts w:ascii="Times New Roman" w:eastAsia="Times New Roman" w:hAnsi="Times New Roman" w:cs="Times New Roman"/>
          <w:sz w:val="20"/>
          <w:szCs w:val="20"/>
          <w:lang w:eastAsia="ru-RU"/>
        </w:rPr>
      </w:pPr>
    </w:p>
    <w:p w14:paraId="637DF236" w14:textId="77777777" w:rsidR="00D47377" w:rsidRPr="00D47377" w:rsidRDefault="00D47377" w:rsidP="00D47377">
      <w:pPr>
        <w:suppressAutoHyphens/>
        <w:autoSpaceDE/>
        <w:autoSpaceDN/>
        <w:adjustRightInd/>
        <w:spacing w:line="360" w:lineRule="auto"/>
        <w:jc w:val="center"/>
        <w:rPr>
          <w:rFonts w:ascii="Times New Roman" w:eastAsia="Times New Roman" w:hAnsi="Times New Roman" w:cs="Times New Roman"/>
          <w:b/>
          <w:bCs/>
          <w:sz w:val="20"/>
          <w:szCs w:val="20"/>
          <w:lang w:eastAsia="ar-SA"/>
        </w:rPr>
      </w:pPr>
    </w:p>
    <w:p w14:paraId="71C1E5CB" w14:textId="77777777" w:rsidR="00D47377" w:rsidRPr="00D47377" w:rsidRDefault="00D47377" w:rsidP="00D47377">
      <w:pPr>
        <w:suppressAutoHyphens/>
        <w:autoSpaceDE/>
        <w:autoSpaceDN/>
        <w:adjustRightInd/>
        <w:spacing w:line="360" w:lineRule="auto"/>
        <w:jc w:val="center"/>
        <w:rPr>
          <w:rFonts w:ascii="Times New Roman" w:eastAsia="Times New Roman" w:hAnsi="Times New Roman" w:cs="Times New Roman"/>
          <w:b/>
          <w:bCs/>
          <w:sz w:val="20"/>
          <w:szCs w:val="20"/>
          <w:lang w:eastAsia="ar-SA"/>
        </w:rPr>
      </w:pPr>
    </w:p>
    <w:p w14:paraId="36999754" w14:textId="03E5E964" w:rsidR="00D47377" w:rsidRPr="00D47377" w:rsidRDefault="00D47377" w:rsidP="00D47377">
      <w:pPr>
        <w:autoSpaceDE/>
        <w:autoSpaceDN/>
        <w:adjustRightInd/>
        <w:jc w:val="center"/>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 xml:space="preserve">Форма заявки </w:t>
      </w:r>
      <w:r w:rsidR="00882B34">
        <w:rPr>
          <w:rFonts w:ascii="Times New Roman" w:eastAsia="Times New Roman" w:hAnsi="Times New Roman" w:cs="Times New Roman"/>
          <w:sz w:val="20"/>
          <w:szCs w:val="20"/>
          <w:lang w:eastAsia="ru-RU"/>
        </w:rPr>
        <w:t xml:space="preserve"> (ПРИМЕР) </w:t>
      </w:r>
      <w:r w:rsidRPr="00D47377">
        <w:rPr>
          <w:rFonts w:ascii="Times New Roman" w:eastAsia="Times New Roman" w:hAnsi="Times New Roman" w:cs="Times New Roman"/>
          <w:sz w:val="20"/>
          <w:szCs w:val="20"/>
          <w:lang w:eastAsia="ru-RU"/>
        </w:rPr>
        <w:t xml:space="preserve">№ ___          </w:t>
      </w:r>
    </w:p>
    <w:p w14:paraId="3D4F51A6" w14:textId="77777777" w:rsidR="00D47377" w:rsidRPr="00D47377" w:rsidRDefault="00D47377" w:rsidP="00D47377">
      <w:pPr>
        <w:autoSpaceDE/>
        <w:autoSpaceDN/>
        <w:adjustRightInd/>
        <w:jc w:val="center"/>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на проведение промыслово-геофизических исследований скважины</w:t>
      </w:r>
    </w:p>
    <w:p w14:paraId="26FC28DE" w14:textId="77777777" w:rsidR="00D47377" w:rsidRPr="00D47377" w:rsidRDefault="00D47377" w:rsidP="00D47377">
      <w:pPr>
        <w:autoSpaceDE/>
        <w:autoSpaceDN/>
        <w:adjustRightInd/>
        <w:jc w:val="center"/>
        <w:rPr>
          <w:rFonts w:ascii="Times New Roman" w:eastAsia="Times New Roman" w:hAnsi="Times New Roman" w:cs="Times New Roman"/>
          <w:sz w:val="20"/>
          <w:szCs w:val="20"/>
          <w:lang w:eastAsia="ru-RU"/>
        </w:rPr>
      </w:pPr>
    </w:p>
    <w:p w14:paraId="32B8A524"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1.Скважина №  ________     Куст № _____________   Месторождение________________________</w:t>
      </w:r>
    </w:p>
    <w:p w14:paraId="70A41D68"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2.Заказчик__________________________________________________________________________</w:t>
      </w:r>
    </w:p>
    <w:p w14:paraId="63091BFC"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3.Плательщик ___________________           4. Исполнитель________________________________</w:t>
      </w:r>
    </w:p>
    <w:p w14:paraId="6F838077"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4.Время готовности скважины к проведению ГИС ______________  Дата____________________</w:t>
      </w:r>
    </w:p>
    <w:p w14:paraId="22E440FB"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5.Цель (задача) и интервал исследований _______________________________________________</w:t>
      </w:r>
    </w:p>
    <w:p w14:paraId="299D9874" w14:textId="77777777" w:rsidR="00D47377" w:rsidRPr="00D47377" w:rsidRDefault="00D47377" w:rsidP="00D47377">
      <w:pPr>
        <w:autoSpaceDE/>
        <w:autoSpaceDN/>
        <w:adjustRightInd/>
        <w:jc w:val="center"/>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Данные по скважине</w:t>
      </w:r>
    </w:p>
    <w:p w14:paraId="1DEE679E"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1.Характер работы скважины____________  2. Состояние СКВ-ны по фонду ____________</w:t>
      </w:r>
    </w:p>
    <w:p w14:paraId="5E09EB31"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3Способ эксплуатации _____________  дата ввода в эксплуатацию ___________________</w:t>
      </w:r>
    </w:p>
    <w:p w14:paraId="3D90ABFD"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4.Максимальный зенитный угол ________ на глубине ______________________________</w:t>
      </w:r>
    </w:p>
    <w:p w14:paraId="7222E60B"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5.Забой скважины ________  м,  пробуренный _____ м,  искусственный ________м</w:t>
      </w:r>
    </w:p>
    <w:p w14:paraId="3FE02BBB"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Дата последнего измерения забоя 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875"/>
        <w:gridCol w:w="1878"/>
        <w:gridCol w:w="1867"/>
        <w:gridCol w:w="1875"/>
      </w:tblGrid>
      <w:tr w:rsidR="00D47377" w:rsidRPr="00D47377" w14:paraId="124445AA" w14:textId="77777777" w:rsidTr="00DD2DBF">
        <w:tc>
          <w:tcPr>
            <w:tcW w:w="1914" w:type="dxa"/>
            <w:shd w:val="clear" w:color="auto" w:fill="auto"/>
          </w:tcPr>
          <w:p w14:paraId="15FA88F7"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Индекс пласта</w:t>
            </w:r>
          </w:p>
        </w:tc>
        <w:tc>
          <w:tcPr>
            <w:tcW w:w="1914" w:type="dxa"/>
            <w:shd w:val="clear" w:color="auto" w:fill="auto"/>
          </w:tcPr>
          <w:p w14:paraId="47653203"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Интервал перфорации</w:t>
            </w:r>
          </w:p>
        </w:tc>
        <w:tc>
          <w:tcPr>
            <w:tcW w:w="1914" w:type="dxa"/>
            <w:shd w:val="clear" w:color="auto" w:fill="auto"/>
          </w:tcPr>
          <w:p w14:paraId="103C8578"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Тип перфоратора</w:t>
            </w:r>
          </w:p>
        </w:tc>
        <w:tc>
          <w:tcPr>
            <w:tcW w:w="1914" w:type="dxa"/>
            <w:shd w:val="clear" w:color="auto" w:fill="auto"/>
          </w:tcPr>
          <w:p w14:paraId="7CD9010A"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Плотность (отв/м)</w:t>
            </w:r>
          </w:p>
        </w:tc>
        <w:tc>
          <w:tcPr>
            <w:tcW w:w="1915" w:type="dxa"/>
            <w:shd w:val="clear" w:color="auto" w:fill="auto"/>
          </w:tcPr>
          <w:p w14:paraId="2C09E288"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Дата перфорации</w:t>
            </w:r>
          </w:p>
        </w:tc>
      </w:tr>
      <w:tr w:rsidR="00D47377" w:rsidRPr="00D47377" w14:paraId="76A16B45" w14:textId="77777777" w:rsidTr="00DD2DBF">
        <w:tc>
          <w:tcPr>
            <w:tcW w:w="1914" w:type="dxa"/>
            <w:shd w:val="clear" w:color="auto" w:fill="auto"/>
          </w:tcPr>
          <w:p w14:paraId="60313E75"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914" w:type="dxa"/>
            <w:shd w:val="clear" w:color="auto" w:fill="auto"/>
          </w:tcPr>
          <w:p w14:paraId="5C35F514"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914" w:type="dxa"/>
            <w:shd w:val="clear" w:color="auto" w:fill="auto"/>
          </w:tcPr>
          <w:p w14:paraId="1D07F3A8"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914" w:type="dxa"/>
            <w:shd w:val="clear" w:color="auto" w:fill="auto"/>
          </w:tcPr>
          <w:p w14:paraId="551B4361"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915" w:type="dxa"/>
            <w:shd w:val="clear" w:color="auto" w:fill="auto"/>
          </w:tcPr>
          <w:p w14:paraId="11F4C7CB"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r>
      <w:tr w:rsidR="00D47377" w:rsidRPr="00D47377" w14:paraId="3EA439FA" w14:textId="77777777" w:rsidTr="00DD2DBF">
        <w:tc>
          <w:tcPr>
            <w:tcW w:w="1914" w:type="dxa"/>
            <w:shd w:val="clear" w:color="auto" w:fill="auto"/>
          </w:tcPr>
          <w:p w14:paraId="299D1C92"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914" w:type="dxa"/>
            <w:shd w:val="clear" w:color="auto" w:fill="auto"/>
          </w:tcPr>
          <w:p w14:paraId="0B5DD31A"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914" w:type="dxa"/>
            <w:shd w:val="clear" w:color="auto" w:fill="auto"/>
          </w:tcPr>
          <w:p w14:paraId="2978398E"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914" w:type="dxa"/>
            <w:shd w:val="clear" w:color="auto" w:fill="auto"/>
          </w:tcPr>
          <w:p w14:paraId="0444BD67"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915" w:type="dxa"/>
            <w:shd w:val="clear" w:color="auto" w:fill="auto"/>
          </w:tcPr>
          <w:p w14:paraId="5C22D077"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r>
    </w:tbl>
    <w:p w14:paraId="3D50F001"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7.Диаметр эксплуатационной колонны наружный ______ мм, внутренний _______ мм</w:t>
      </w:r>
    </w:p>
    <w:p w14:paraId="65143B71"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8.Диаметр НКТ  наружный _____ мм,   внутренний ______ мм</w:t>
      </w:r>
    </w:p>
    <w:p w14:paraId="5439392A"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9 Глубина установки оборудования ,м ____    10 Перфорация_____________________</w:t>
      </w:r>
    </w:p>
    <w:p w14:paraId="3252D54D"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11 Дебит (м3/сут) текущий _____ начальный ______ текущий газовый фактор__________</w:t>
      </w:r>
    </w:p>
    <w:p w14:paraId="2ECDCB08"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Обводненность % текущая _____начальная ______  Плотность нефти_________________</w:t>
      </w:r>
    </w:p>
    <w:p w14:paraId="27F2C681"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Пластовая вода (текущие параметрв)  плотность (г/см3) ____  минерализация ________</w:t>
      </w:r>
    </w:p>
    <w:p w14:paraId="27B5F91D"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12.Приемистость текущая ________ (м3/сут)   При закачке______ (м3/сут)  Давление закачки _____ (Мпа)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2344"/>
        <w:gridCol w:w="2331"/>
        <w:gridCol w:w="2335"/>
      </w:tblGrid>
      <w:tr w:rsidR="00D47377" w:rsidRPr="00D47377" w14:paraId="3EA29316" w14:textId="77777777" w:rsidTr="00DD2DBF">
        <w:tc>
          <w:tcPr>
            <w:tcW w:w="2392" w:type="dxa"/>
            <w:shd w:val="clear" w:color="auto" w:fill="auto"/>
          </w:tcPr>
          <w:p w14:paraId="0B22947F"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Дата и время измерения</w:t>
            </w:r>
          </w:p>
        </w:tc>
        <w:tc>
          <w:tcPr>
            <w:tcW w:w="2393" w:type="dxa"/>
            <w:shd w:val="clear" w:color="auto" w:fill="auto"/>
          </w:tcPr>
          <w:p w14:paraId="48A78023"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Измеряемый параметр</w:t>
            </w:r>
          </w:p>
        </w:tc>
        <w:tc>
          <w:tcPr>
            <w:tcW w:w="2393" w:type="dxa"/>
            <w:shd w:val="clear" w:color="auto" w:fill="auto"/>
          </w:tcPr>
          <w:p w14:paraId="5CEB9ACD"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Давление (МПа)</w:t>
            </w:r>
          </w:p>
        </w:tc>
        <w:tc>
          <w:tcPr>
            <w:tcW w:w="2393" w:type="dxa"/>
            <w:shd w:val="clear" w:color="auto" w:fill="auto"/>
          </w:tcPr>
          <w:p w14:paraId="559E8D61"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Глубина измерения (м)</w:t>
            </w:r>
          </w:p>
        </w:tc>
      </w:tr>
      <w:tr w:rsidR="00D47377" w:rsidRPr="00D47377" w14:paraId="6C7430A3" w14:textId="77777777" w:rsidTr="00DD2DBF">
        <w:tc>
          <w:tcPr>
            <w:tcW w:w="2392" w:type="dxa"/>
            <w:shd w:val="clear" w:color="auto" w:fill="auto"/>
          </w:tcPr>
          <w:p w14:paraId="7DF18C74"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2393" w:type="dxa"/>
            <w:shd w:val="clear" w:color="auto" w:fill="auto"/>
          </w:tcPr>
          <w:p w14:paraId="36A639B3"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2393" w:type="dxa"/>
            <w:shd w:val="clear" w:color="auto" w:fill="auto"/>
          </w:tcPr>
          <w:p w14:paraId="22004FBC"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2393" w:type="dxa"/>
            <w:shd w:val="clear" w:color="auto" w:fill="auto"/>
          </w:tcPr>
          <w:p w14:paraId="00FFB29F"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r>
      <w:tr w:rsidR="00D47377" w:rsidRPr="00D47377" w14:paraId="46427E74" w14:textId="77777777" w:rsidTr="00DD2DBF">
        <w:tc>
          <w:tcPr>
            <w:tcW w:w="2392" w:type="dxa"/>
            <w:shd w:val="clear" w:color="auto" w:fill="auto"/>
          </w:tcPr>
          <w:p w14:paraId="407AC3DE"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2393" w:type="dxa"/>
            <w:shd w:val="clear" w:color="auto" w:fill="auto"/>
          </w:tcPr>
          <w:p w14:paraId="40B8FB2F"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2393" w:type="dxa"/>
            <w:shd w:val="clear" w:color="auto" w:fill="auto"/>
          </w:tcPr>
          <w:p w14:paraId="13890442"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2393" w:type="dxa"/>
            <w:shd w:val="clear" w:color="auto" w:fill="auto"/>
          </w:tcPr>
          <w:p w14:paraId="0A7504B6"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r>
    </w:tbl>
    <w:p w14:paraId="7FF9F4CA"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14 Скважина остановлена ______________________________</w:t>
      </w:r>
    </w:p>
    <w:p w14:paraId="3330E29E"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15.Дата и время последней промывки скважины____________</w:t>
      </w:r>
    </w:p>
    <w:p w14:paraId="75729D57"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16.Предполагаемый режим исследования скважины_________</w:t>
      </w:r>
    </w:p>
    <w:p w14:paraId="490AF98F"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17 В скважине проведены _______________________________________</w:t>
      </w:r>
    </w:p>
    <w:p w14:paraId="4514AC9B"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 xml:space="preserve">                                                      (краткое содержание ремонтных работ)</w:t>
      </w:r>
    </w:p>
    <w:p w14:paraId="452E7EFD"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_____________________________________________________________________________________</w:t>
      </w:r>
    </w:p>
    <w:p w14:paraId="23CA9118"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18.Другие данные по скважине_________________________________________________________</w:t>
      </w:r>
    </w:p>
    <w:tbl>
      <w:tblPr>
        <w:tblW w:w="0" w:type="auto"/>
        <w:tblLook w:val="04A0" w:firstRow="1" w:lastRow="0" w:firstColumn="1" w:lastColumn="0" w:noHBand="0" w:noVBand="1"/>
      </w:tblPr>
      <w:tblGrid>
        <w:gridCol w:w="8465"/>
        <w:gridCol w:w="890"/>
      </w:tblGrid>
      <w:tr w:rsidR="00D47377" w:rsidRPr="00D47377" w14:paraId="571F1D30" w14:textId="77777777" w:rsidTr="00DD2DBF">
        <w:tc>
          <w:tcPr>
            <w:tcW w:w="8383" w:type="dxa"/>
          </w:tcPr>
          <w:p w14:paraId="2D2D0FC0" w14:textId="77777777" w:rsidR="00D47377" w:rsidRPr="00D47377" w:rsidRDefault="00D47377" w:rsidP="00D47377">
            <w:pPr>
              <w:autoSpaceDE/>
              <w:autoSpaceDN/>
              <w:adjustRightInd/>
              <w:jc w:val="center"/>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ЗАЯВКУ:</w:t>
            </w:r>
          </w:p>
          <w:p w14:paraId="34C1FDE9" w14:textId="77777777" w:rsidR="00D47377" w:rsidRPr="00D47377" w:rsidRDefault="00D47377" w:rsidP="00D47377">
            <w:pPr>
              <w:shd w:val="clear" w:color="auto" w:fill="FFFFFF"/>
              <w:tabs>
                <w:tab w:val="left" w:pos="9356"/>
              </w:tabs>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 xml:space="preserve">Подал: заявку _____________________________________________________________ </w:t>
            </w:r>
          </w:p>
          <w:p w14:paraId="1136A039" w14:textId="77777777" w:rsidR="00D47377" w:rsidRPr="00D47377" w:rsidRDefault="00D47377" w:rsidP="00D47377">
            <w:pPr>
              <w:shd w:val="clear" w:color="auto" w:fill="FFFFFF"/>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 xml:space="preserve">          (должность, Ф.И.О., подпись, представителя Заказчика) (дата, время)</w:t>
            </w:r>
          </w:p>
          <w:p w14:paraId="77AD769B" w14:textId="77777777" w:rsidR="00D47377" w:rsidRPr="00D47377" w:rsidRDefault="00D47377" w:rsidP="00D47377">
            <w:pPr>
              <w:shd w:val="clear" w:color="auto" w:fill="FFFFFF"/>
              <w:tabs>
                <w:tab w:val="left" w:leader="underscore" w:pos="8654"/>
              </w:tabs>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Принял:</w:t>
            </w:r>
            <w:r w:rsidRPr="00D47377">
              <w:rPr>
                <w:rFonts w:ascii="Times New Roman" w:eastAsia="Times New Roman" w:hAnsi="Times New Roman" w:cs="Times New Roman"/>
                <w:sz w:val="20"/>
                <w:szCs w:val="20"/>
                <w:lang w:eastAsia="ru-RU"/>
              </w:rPr>
              <w:tab/>
              <w:t>___</w:t>
            </w:r>
          </w:p>
          <w:p w14:paraId="54AC1896" w14:textId="77777777" w:rsidR="00D47377" w:rsidRPr="00D47377" w:rsidRDefault="00D47377" w:rsidP="00D47377">
            <w:pPr>
              <w:shd w:val="clear" w:color="auto" w:fill="FFFFFF"/>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 xml:space="preserve">        (должность, Ф.И.О., подпись представителя производителя ГИРС)</w:t>
            </w:r>
          </w:p>
          <w:p w14:paraId="69380B21" w14:textId="77777777" w:rsidR="00D47377" w:rsidRPr="00D47377" w:rsidRDefault="00D47377" w:rsidP="00D47377">
            <w:pPr>
              <w:shd w:val="clear" w:color="auto" w:fill="FFFFFF"/>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Получил для исполнения начальник отряда № ____________________________</w:t>
            </w:r>
          </w:p>
          <w:p w14:paraId="260FEC9F" w14:textId="77777777" w:rsidR="00D47377" w:rsidRPr="00D47377" w:rsidRDefault="00D47377" w:rsidP="00D47377">
            <w:pPr>
              <w:shd w:val="clear" w:color="auto" w:fill="FFFFFF"/>
              <w:autoSpaceDE/>
              <w:autoSpaceDN/>
              <w:adjustRightInd/>
              <w:rPr>
                <w:rFonts w:ascii="Times New Roman" w:eastAsia="Times New Roman" w:hAnsi="Times New Roman" w:cs="Times New Roman"/>
                <w:sz w:val="20"/>
                <w:szCs w:val="20"/>
                <w:lang w:eastAsia="ru-RU"/>
              </w:rPr>
            </w:pPr>
            <w:r w:rsidRPr="00D47377">
              <w:rPr>
                <w:rFonts w:ascii="Times New Roman" w:eastAsia="Times New Roman" w:hAnsi="Times New Roman" w:cs="Times New Roman"/>
                <w:sz w:val="20"/>
                <w:szCs w:val="20"/>
                <w:lang w:eastAsia="ru-RU"/>
              </w:rPr>
              <w:t xml:space="preserve">                                                                                            (ФИО, подпись, дата)</w:t>
            </w:r>
          </w:p>
          <w:p w14:paraId="4BF55E5C"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c>
          <w:tcPr>
            <w:tcW w:w="1188" w:type="dxa"/>
          </w:tcPr>
          <w:p w14:paraId="1F31DE05" w14:textId="77777777" w:rsidR="00D47377" w:rsidRPr="00D47377" w:rsidRDefault="00D47377" w:rsidP="00D47377">
            <w:pPr>
              <w:autoSpaceDE/>
              <w:autoSpaceDN/>
              <w:adjustRightInd/>
              <w:rPr>
                <w:rFonts w:ascii="Times New Roman" w:eastAsia="Times New Roman" w:hAnsi="Times New Roman" w:cs="Times New Roman"/>
                <w:sz w:val="20"/>
                <w:szCs w:val="20"/>
                <w:lang w:eastAsia="ru-RU"/>
              </w:rPr>
            </w:pPr>
          </w:p>
        </w:tc>
      </w:tr>
    </w:tbl>
    <w:p w14:paraId="5FAF9D31" w14:textId="77777777" w:rsidR="00D47377" w:rsidRPr="00D47377" w:rsidRDefault="00D47377" w:rsidP="00D47377">
      <w:pPr>
        <w:suppressAutoHyphens/>
        <w:autoSpaceDE/>
        <w:autoSpaceDN/>
        <w:adjustRightInd/>
        <w:spacing w:line="360" w:lineRule="auto"/>
        <w:jc w:val="center"/>
        <w:rPr>
          <w:rFonts w:ascii="Times New Roman" w:eastAsia="Times New Roman" w:hAnsi="Times New Roman" w:cs="Times New Roman"/>
          <w:b/>
          <w:bCs/>
          <w:sz w:val="20"/>
          <w:szCs w:val="20"/>
          <w:lang w:eastAsia="ar-SA"/>
        </w:rPr>
      </w:pPr>
    </w:p>
    <w:p w14:paraId="6F2E4A13" w14:textId="77777777" w:rsidR="00D47377" w:rsidRPr="00D47377" w:rsidRDefault="00D47377" w:rsidP="00D47377">
      <w:pPr>
        <w:suppressAutoHyphens/>
        <w:autoSpaceDE/>
        <w:autoSpaceDN/>
        <w:adjustRightInd/>
        <w:jc w:val="both"/>
        <w:rPr>
          <w:rFonts w:ascii="Times New Roman" w:eastAsia="Times New Roman" w:hAnsi="Times New Roman" w:cs="Times New Roman"/>
          <w:bCs/>
          <w:sz w:val="20"/>
          <w:szCs w:val="20"/>
          <w:lang w:eastAsia="ru-RU"/>
        </w:rPr>
      </w:pPr>
    </w:p>
    <w:p w14:paraId="5DDC9C9B" w14:textId="77777777" w:rsidR="00D47377" w:rsidRPr="00D47377" w:rsidRDefault="00D47377" w:rsidP="00D47377">
      <w:pPr>
        <w:suppressAutoHyphens/>
        <w:autoSpaceDE/>
        <w:autoSpaceDN/>
        <w:adjustRightInd/>
        <w:jc w:val="both"/>
        <w:rPr>
          <w:rFonts w:ascii="Times New Roman" w:eastAsia="Times New Roman" w:hAnsi="Times New Roman" w:cs="Times New Roman"/>
          <w:bCs/>
          <w:sz w:val="20"/>
          <w:szCs w:val="20"/>
          <w:lang w:eastAsia="ru-RU"/>
        </w:rPr>
      </w:pPr>
    </w:p>
    <w:p w14:paraId="7370E11D" w14:textId="77777777" w:rsidR="00D47377" w:rsidRPr="00D47377" w:rsidRDefault="00D47377" w:rsidP="00D47377">
      <w:pPr>
        <w:suppressAutoHyphens/>
        <w:autoSpaceDE/>
        <w:autoSpaceDN/>
        <w:adjustRightInd/>
        <w:jc w:val="both"/>
        <w:rPr>
          <w:rFonts w:ascii="Times New Roman" w:eastAsia="Times New Roman" w:hAnsi="Times New Roman" w:cs="Times New Roman"/>
          <w:bCs/>
          <w:sz w:val="20"/>
          <w:szCs w:val="20"/>
          <w:lang w:eastAsia="ru-RU"/>
        </w:rPr>
      </w:pPr>
    </w:p>
    <w:p w14:paraId="4C790A93" w14:textId="77777777" w:rsidR="00D47377" w:rsidRPr="00D47377" w:rsidRDefault="00D47377" w:rsidP="00D47377">
      <w:pPr>
        <w:suppressAutoHyphens/>
        <w:autoSpaceDE/>
        <w:autoSpaceDN/>
        <w:adjustRightInd/>
        <w:jc w:val="both"/>
        <w:rPr>
          <w:rFonts w:ascii="Times New Roman" w:eastAsia="Times New Roman" w:hAnsi="Times New Roman" w:cs="Times New Roman"/>
          <w:bCs/>
          <w:sz w:val="20"/>
          <w:szCs w:val="20"/>
          <w:lang w:eastAsia="ru-RU"/>
        </w:rPr>
      </w:pPr>
    </w:p>
    <w:p w14:paraId="5A9778C0" w14:textId="77777777" w:rsidR="00D47377" w:rsidRPr="00D47377" w:rsidRDefault="00D47377" w:rsidP="00D47377">
      <w:pPr>
        <w:suppressAutoHyphens/>
        <w:autoSpaceDE/>
        <w:autoSpaceDN/>
        <w:adjustRightInd/>
        <w:jc w:val="both"/>
        <w:rPr>
          <w:rFonts w:ascii="Times New Roman" w:eastAsia="Times New Roman" w:hAnsi="Times New Roman" w:cs="Times New Roman"/>
          <w:bCs/>
          <w:sz w:val="20"/>
          <w:szCs w:val="20"/>
          <w:lang w:eastAsia="ru-RU"/>
        </w:rPr>
      </w:pPr>
    </w:p>
    <w:tbl>
      <w:tblPr>
        <w:tblW w:w="0" w:type="auto"/>
        <w:tblLayout w:type="fixed"/>
        <w:tblLook w:val="0000" w:firstRow="0" w:lastRow="0" w:firstColumn="0" w:lastColumn="0" w:noHBand="0" w:noVBand="0"/>
      </w:tblPr>
      <w:tblGrid>
        <w:gridCol w:w="4820"/>
        <w:gridCol w:w="5040"/>
      </w:tblGrid>
      <w:tr w:rsidR="00D47377" w:rsidRPr="00D47377" w14:paraId="40095F6D" w14:textId="77777777" w:rsidTr="00680D08">
        <w:tc>
          <w:tcPr>
            <w:tcW w:w="4820" w:type="dxa"/>
            <w:tcBorders>
              <w:top w:val="nil"/>
              <w:left w:val="nil"/>
              <w:bottom w:val="nil"/>
              <w:right w:val="nil"/>
            </w:tcBorders>
          </w:tcPr>
          <w:p w14:paraId="0000454E" w14:textId="77777777"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От КОМПАНИИ</w:t>
            </w:r>
          </w:p>
        </w:tc>
        <w:tc>
          <w:tcPr>
            <w:tcW w:w="5040" w:type="dxa"/>
            <w:tcBorders>
              <w:top w:val="nil"/>
              <w:left w:val="nil"/>
              <w:bottom w:val="nil"/>
              <w:right w:val="nil"/>
            </w:tcBorders>
          </w:tcPr>
          <w:p w14:paraId="256F75DD" w14:textId="77777777"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От ПОДРЯДЧИКА</w:t>
            </w:r>
          </w:p>
        </w:tc>
      </w:tr>
      <w:tr w:rsidR="00D47377" w:rsidRPr="00D47377" w14:paraId="29BA3F8F" w14:textId="77777777" w:rsidTr="00680D08">
        <w:tc>
          <w:tcPr>
            <w:tcW w:w="4820" w:type="dxa"/>
            <w:tcBorders>
              <w:top w:val="nil"/>
              <w:left w:val="nil"/>
              <w:bottom w:val="nil"/>
              <w:right w:val="nil"/>
            </w:tcBorders>
          </w:tcPr>
          <w:p w14:paraId="429EAC71" w14:textId="2E744CC1"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 xml:space="preserve">Ф.И.О: </w:t>
            </w:r>
            <w:r w:rsidRPr="00D47377">
              <w:rPr>
                <w:rFonts w:ascii="Times New Roman" w:hAnsi="Times New Roman" w:cs="Times New Roman"/>
                <w:color w:val="000000"/>
                <w:sz w:val="20"/>
                <w:szCs w:val="20"/>
              </w:rPr>
              <w:tab/>
              <w:t xml:space="preserve"> </w:t>
            </w:r>
            <w:r w:rsidR="00882B34">
              <w:rPr>
                <w:rFonts w:ascii="Times New Roman" w:hAnsi="Times New Roman" w:cs="Times New Roman"/>
                <w:color w:val="000000"/>
                <w:sz w:val="20"/>
                <w:szCs w:val="20"/>
              </w:rPr>
              <w:t>_________________</w:t>
            </w:r>
          </w:p>
        </w:tc>
        <w:tc>
          <w:tcPr>
            <w:tcW w:w="5040" w:type="dxa"/>
            <w:tcBorders>
              <w:top w:val="nil"/>
              <w:left w:val="nil"/>
              <w:bottom w:val="nil"/>
              <w:right w:val="nil"/>
            </w:tcBorders>
          </w:tcPr>
          <w:p w14:paraId="5C4A4EB4" w14:textId="2459F16A"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 xml:space="preserve">Ф.И.О: </w:t>
            </w:r>
            <w:r w:rsidR="00882B34">
              <w:rPr>
                <w:rFonts w:ascii="Times New Roman" w:hAnsi="Times New Roman" w:cs="Times New Roman"/>
                <w:color w:val="000000"/>
                <w:sz w:val="20"/>
                <w:szCs w:val="20"/>
              </w:rPr>
              <w:t>_________________</w:t>
            </w:r>
          </w:p>
        </w:tc>
      </w:tr>
      <w:tr w:rsidR="00D47377" w:rsidRPr="00D47377" w14:paraId="176AEE0D" w14:textId="77777777" w:rsidTr="00680D08">
        <w:tc>
          <w:tcPr>
            <w:tcW w:w="4820" w:type="dxa"/>
            <w:tcBorders>
              <w:top w:val="nil"/>
              <w:left w:val="nil"/>
              <w:bottom w:val="nil"/>
              <w:right w:val="nil"/>
            </w:tcBorders>
          </w:tcPr>
          <w:p w14:paraId="69252790" w14:textId="43E90170"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 xml:space="preserve">Должность: </w:t>
            </w:r>
            <w:r w:rsidR="00882B34">
              <w:rPr>
                <w:rFonts w:ascii="Times New Roman" w:hAnsi="Times New Roman" w:cs="Times New Roman"/>
                <w:color w:val="000000"/>
                <w:sz w:val="20"/>
                <w:szCs w:val="20"/>
              </w:rPr>
              <w:t>_____________________</w:t>
            </w:r>
          </w:p>
          <w:p w14:paraId="516BBE9D" w14:textId="77777777" w:rsidR="00D47377" w:rsidRPr="00D47377" w:rsidRDefault="00D47377" w:rsidP="00D47377">
            <w:pPr>
              <w:keepLines/>
              <w:jc w:val="both"/>
              <w:rPr>
                <w:rFonts w:ascii="Times New Roman" w:hAnsi="Times New Roman" w:cs="Times New Roman"/>
                <w:color w:val="000000"/>
                <w:sz w:val="20"/>
                <w:szCs w:val="20"/>
              </w:rPr>
            </w:pPr>
          </w:p>
          <w:p w14:paraId="2D7C7E2E" w14:textId="77777777"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ab/>
            </w:r>
          </w:p>
          <w:p w14:paraId="1C0168D4" w14:textId="77777777"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Подпись: _______________</w:t>
            </w:r>
          </w:p>
        </w:tc>
        <w:tc>
          <w:tcPr>
            <w:tcW w:w="5040" w:type="dxa"/>
            <w:tcBorders>
              <w:top w:val="nil"/>
              <w:left w:val="nil"/>
              <w:bottom w:val="nil"/>
              <w:right w:val="nil"/>
            </w:tcBorders>
          </w:tcPr>
          <w:p w14:paraId="7D1F56BE" w14:textId="3ADC8E64"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 xml:space="preserve">Должность: </w:t>
            </w:r>
            <w:r w:rsidR="00882B34">
              <w:rPr>
                <w:rFonts w:ascii="Times New Roman" w:hAnsi="Times New Roman" w:cs="Times New Roman"/>
                <w:color w:val="000000"/>
                <w:sz w:val="20"/>
                <w:szCs w:val="20"/>
              </w:rPr>
              <w:t>______________________</w:t>
            </w:r>
          </w:p>
          <w:p w14:paraId="364FAD09" w14:textId="77777777"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ab/>
            </w:r>
          </w:p>
          <w:p w14:paraId="29AE0F68" w14:textId="77777777" w:rsidR="00D47377" w:rsidRPr="00D47377" w:rsidRDefault="00D47377" w:rsidP="00D47377">
            <w:pPr>
              <w:keepLines/>
              <w:jc w:val="both"/>
              <w:rPr>
                <w:rFonts w:ascii="Times New Roman" w:hAnsi="Times New Roman" w:cs="Times New Roman"/>
                <w:color w:val="000000"/>
                <w:sz w:val="20"/>
                <w:szCs w:val="20"/>
              </w:rPr>
            </w:pPr>
          </w:p>
          <w:p w14:paraId="1591DA28" w14:textId="77777777"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Подпись: _______________</w:t>
            </w:r>
          </w:p>
        </w:tc>
      </w:tr>
      <w:tr w:rsidR="00D47377" w:rsidRPr="00D47377" w14:paraId="0CFD3AE3" w14:textId="77777777" w:rsidTr="00680D08">
        <w:tc>
          <w:tcPr>
            <w:tcW w:w="4820" w:type="dxa"/>
            <w:tcBorders>
              <w:top w:val="nil"/>
              <w:left w:val="nil"/>
              <w:bottom w:val="nil"/>
              <w:right w:val="nil"/>
            </w:tcBorders>
          </w:tcPr>
          <w:p w14:paraId="7C3B2111" w14:textId="77777777"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Дата: _________________</w:t>
            </w:r>
          </w:p>
        </w:tc>
        <w:tc>
          <w:tcPr>
            <w:tcW w:w="5040" w:type="dxa"/>
            <w:tcBorders>
              <w:top w:val="nil"/>
              <w:left w:val="nil"/>
              <w:bottom w:val="nil"/>
              <w:right w:val="nil"/>
            </w:tcBorders>
          </w:tcPr>
          <w:p w14:paraId="037079CC" w14:textId="77777777" w:rsidR="00D47377" w:rsidRPr="00D47377" w:rsidRDefault="00D47377" w:rsidP="00D47377">
            <w:pPr>
              <w:keepLines/>
              <w:jc w:val="both"/>
              <w:rPr>
                <w:rFonts w:ascii="Times New Roman" w:hAnsi="Times New Roman" w:cs="Times New Roman"/>
                <w:color w:val="000000"/>
                <w:sz w:val="20"/>
                <w:szCs w:val="20"/>
              </w:rPr>
            </w:pPr>
            <w:r w:rsidRPr="00D47377">
              <w:rPr>
                <w:rFonts w:ascii="Times New Roman" w:hAnsi="Times New Roman" w:cs="Times New Roman"/>
                <w:color w:val="000000"/>
                <w:sz w:val="20"/>
                <w:szCs w:val="20"/>
              </w:rPr>
              <w:t>Дата: ________________</w:t>
            </w:r>
          </w:p>
        </w:tc>
      </w:tr>
    </w:tbl>
    <w:p w14:paraId="69C8DDA5" w14:textId="77777777" w:rsidR="00D47377" w:rsidRPr="00D47377" w:rsidRDefault="00D47377" w:rsidP="00D47377">
      <w:pPr>
        <w:suppressAutoHyphens/>
        <w:autoSpaceDE/>
        <w:autoSpaceDN/>
        <w:adjustRightInd/>
        <w:jc w:val="both"/>
        <w:rPr>
          <w:rFonts w:ascii="Times New Roman" w:eastAsia="Times New Roman" w:hAnsi="Times New Roman" w:cs="Times New Roman"/>
          <w:bCs/>
          <w:sz w:val="20"/>
          <w:szCs w:val="20"/>
          <w:lang w:eastAsia="ru-RU"/>
        </w:rPr>
      </w:pPr>
    </w:p>
    <w:sectPr w:rsidR="00D47377" w:rsidRPr="00D47377" w:rsidSect="00222DF0">
      <w:footerReference w:type="default" r:id="rId8"/>
      <w:pgSz w:w="11906" w:h="16838"/>
      <w:pgMar w:top="825" w:right="850" w:bottom="851" w:left="1701" w:header="708" w:footer="2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0066E" w14:textId="77777777" w:rsidR="006803F0" w:rsidRDefault="006803F0" w:rsidP="00663E80">
      <w:r>
        <w:separator/>
      </w:r>
    </w:p>
  </w:endnote>
  <w:endnote w:type="continuationSeparator" w:id="0">
    <w:p w14:paraId="63319E71" w14:textId="77777777" w:rsidR="006803F0" w:rsidRDefault="006803F0" w:rsidP="00663E80">
      <w:r>
        <w:continuationSeparator/>
      </w:r>
    </w:p>
  </w:endnote>
  <w:endnote w:type="continuationNotice" w:id="1">
    <w:p w14:paraId="4B81767E" w14:textId="77777777" w:rsidR="006803F0" w:rsidRDefault="00680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5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1EE9E" w14:textId="77777777" w:rsidR="007C0E67" w:rsidRPr="00222DF0" w:rsidRDefault="007C0E67">
    <w:pPr>
      <w:pStyle w:val="ad"/>
      <w:jc w:val="right"/>
      <w:rPr>
        <w:rFonts w:ascii="Times New Roman" w:hAnsi="Times New Roman" w:cs="Times New Roman"/>
        <w:sz w:val="20"/>
        <w:szCs w:val="20"/>
      </w:rPr>
    </w:pPr>
    <w:r w:rsidRPr="00222DF0">
      <w:rPr>
        <w:rFonts w:ascii="Times New Roman" w:hAnsi="Times New Roman" w:cs="Times New Roman"/>
        <w:sz w:val="20"/>
        <w:szCs w:val="20"/>
      </w:rPr>
      <w:fldChar w:fldCharType="begin"/>
    </w:r>
    <w:r w:rsidRPr="00222DF0">
      <w:rPr>
        <w:rFonts w:ascii="Times New Roman" w:hAnsi="Times New Roman" w:cs="Times New Roman"/>
        <w:sz w:val="20"/>
        <w:szCs w:val="20"/>
      </w:rPr>
      <w:instrText xml:space="preserve"> PAGE   \* MERGEFORMAT </w:instrText>
    </w:r>
    <w:r w:rsidRPr="00222DF0">
      <w:rPr>
        <w:rFonts w:ascii="Times New Roman" w:hAnsi="Times New Roman" w:cs="Times New Roman"/>
        <w:sz w:val="20"/>
        <w:szCs w:val="20"/>
      </w:rPr>
      <w:fldChar w:fldCharType="separate"/>
    </w:r>
    <w:r w:rsidR="00F9747C" w:rsidRPr="00222DF0">
      <w:rPr>
        <w:rFonts w:ascii="Times New Roman" w:hAnsi="Times New Roman" w:cs="Times New Roman"/>
        <w:noProof/>
        <w:sz w:val="20"/>
        <w:szCs w:val="20"/>
      </w:rPr>
      <w:t>20</w:t>
    </w:r>
    <w:r w:rsidRPr="00222DF0">
      <w:rPr>
        <w:rFonts w:ascii="Times New Roman" w:hAnsi="Times New Roman" w:cs="Times New Roman"/>
        <w:sz w:val="20"/>
        <w:szCs w:val="20"/>
      </w:rPr>
      <w:fldChar w:fldCharType="end"/>
    </w:r>
  </w:p>
  <w:p w14:paraId="399C2F97" w14:textId="77777777" w:rsidR="007C0E67" w:rsidRPr="00222DF0" w:rsidRDefault="007C0E67">
    <w:pPr>
      <w:pStyle w:val="ad"/>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BC1E4" w14:textId="77777777" w:rsidR="006803F0" w:rsidRDefault="006803F0" w:rsidP="00663E80">
      <w:r>
        <w:separator/>
      </w:r>
    </w:p>
  </w:footnote>
  <w:footnote w:type="continuationSeparator" w:id="0">
    <w:p w14:paraId="1CF7DB8B" w14:textId="77777777" w:rsidR="006803F0" w:rsidRDefault="006803F0" w:rsidP="00663E80">
      <w:r>
        <w:continuationSeparator/>
      </w:r>
    </w:p>
  </w:footnote>
  <w:footnote w:type="continuationNotice" w:id="1">
    <w:p w14:paraId="119A15C9" w14:textId="77777777" w:rsidR="006803F0" w:rsidRDefault="006803F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F7D6C"/>
    <w:multiLevelType w:val="hybridMultilevel"/>
    <w:tmpl w:val="E5E05CEE"/>
    <w:lvl w:ilvl="0" w:tplc="28E08D9A">
      <w:start w:val="1"/>
      <w:numFmt w:val="russianLower"/>
      <w:lvlText w:val="%1)"/>
      <w:lvlJc w:val="left"/>
      <w:pPr>
        <w:tabs>
          <w:tab w:val="num" w:pos="720"/>
        </w:tabs>
        <w:ind w:left="624" w:hanging="624"/>
      </w:pPr>
      <w:rPr>
        <w:rFonts w:cs="Times New Roman" w:hint="default"/>
        <w:b w:val="0"/>
        <w:sz w:val="28"/>
        <w:szCs w:val="28"/>
        <w:vertAlign w:val="superscript"/>
      </w:rPr>
    </w:lvl>
    <w:lvl w:ilvl="1" w:tplc="60925A64">
      <w:start w:val="1"/>
      <w:numFmt w:val="lowerLetter"/>
      <w:lvlText w:val="%2)"/>
      <w:lvlJc w:val="left"/>
      <w:pPr>
        <w:tabs>
          <w:tab w:val="num" w:pos="1740"/>
        </w:tabs>
        <w:ind w:left="1740" w:hanging="840"/>
      </w:pPr>
      <w:rPr>
        <w:rFonts w:cs="Times New Roman"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15:restartNumberingAfterBreak="0">
    <w:nsid w:val="08F3108E"/>
    <w:multiLevelType w:val="multilevel"/>
    <w:tmpl w:val="B8984588"/>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126413"/>
    <w:multiLevelType w:val="multilevel"/>
    <w:tmpl w:val="02C8F006"/>
    <w:lvl w:ilvl="0">
      <w:start w:val="2"/>
      <w:numFmt w:val="decimal"/>
      <w:lvlText w:val="%1"/>
      <w:lvlJc w:val="left"/>
      <w:pPr>
        <w:ind w:left="405" w:hanging="405"/>
      </w:pPr>
      <w:rPr>
        <w:rFonts w:hint="default"/>
      </w:rPr>
    </w:lvl>
    <w:lvl w:ilvl="1">
      <w:start w:val="1"/>
      <w:numFmt w:val="decimal"/>
      <w:lvlText w:val="%1.%2"/>
      <w:lvlJc w:val="left"/>
      <w:pPr>
        <w:ind w:left="547"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15:restartNumberingAfterBreak="0">
    <w:nsid w:val="0C67787E"/>
    <w:multiLevelType w:val="hybridMultilevel"/>
    <w:tmpl w:val="16205300"/>
    <w:lvl w:ilvl="0" w:tplc="91B418A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DB68D7"/>
    <w:multiLevelType w:val="hybridMultilevel"/>
    <w:tmpl w:val="0CA8D354"/>
    <w:lvl w:ilvl="0" w:tplc="C46ACF9A">
      <w:start w:val="1"/>
      <w:numFmt w:val="russianLower"/>
      <w:lvlText w:val="%1)"/>
      <w:lvlJc w:val="left"/>
      <w:pPr>
        <w:ind w:left="720" w:hanging="360"/>
      </w:pPr>
      <w:rPr>
        <w:rFonts w:ascii="Times New Roman" w:hAnsi="Times New Roman" w:cs="Arial CYR" w:hint="default"/>
        <w:b w:val="0"/>
        <w:color w:val="auto"/>
        <w:sz w:val="28"/>
        <w:szCs w:val="28"/>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9C21A8"/>
    <w:multiLevelType w:val="hybridMultilevel"/>
    <w:tmpl w:val="B47A3DFA"/>
    <w:lvl w:ilvl="0" w:tplc="8C38CEF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52257"/>
    <w:multiLevelType w:val="hybridMultilevel"/>
    <w:tmpl w:val="E5ACB1DA"/>
    <w:lvl w:ilvl="0" w:tplc="937EB18C">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500C87"/>
    <w:multiLevelType w:val="hybridMultilevel"/>
    <w:tmpl w:val="8DBCE38C"/>
    <w:lvl w:ilvl="0" w:tplc="28E08D9A">
      <w:start w:val="1"/>
      <w:numFmt w:val="russianLower"/>
      <w:lvlText w:val="%1)"/>
      <w:lvlJc w:val="left"/>
      <w:pPr>
        <w:ind w:left="720" w:hanging="360"/>
      </w:pPr>
      <w:rPr>
        <w:rFonts w:cs="Times New Roman" w:hint="default"/>
        <w:b w:val="0"/>
        <w:color w:val="auto"/>
        <w:sz w:val="28"/>
        <w:szCs w:val="28"/>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D118E1"/>
    <w:multiLevelType w:val="multilevel"/>
    <w:tmpl w:val="C34E2B86"/>
    <w:lvl w:ilvl="0">
      <w:start w:val="7"/>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DEA59F6"/>
    <w:multiLevelType w:val="multilevel"/>
    <w:tmpl w:val="F4E6A2F8"/>
    <w:lvl w:ilvl="0">
      <w:start w:val="1"/>
      <w:numFmt w:val="decimal"/>
      <w:lvlText w:val="%1."/>
      <w:lvlJc w:val="left"/>
      <w:pPr>
        <w:ind w:left="360" w:hanging="360"/>
      </w:pPr>
      <w:rPr>
        <w:rFonts w:cs="Times New Roman" w:hint="default"/>
        <w:b/>
        <w:color w:val="auto"/>
        <w:sz w:val="20"/>
        <w:szCs w:val="20"/>
      </w:rPr>
    </w:lvl>
    <w:lvl w:ilvl="1">
      <w:start w:val="1"/>
      <w:numFmt w:val="decimal"/>
      <w:lvlText w:val="%1.%2."/>
      <w:lvlJc w:val="left"/>
      <w:pPr>
        <w:ind w:left="502"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FA36CFA"/>
    <w:multiLevelType w:val="multilevel"/>
    <w:tmpl w:val="0AFCB06C"/>
    <w:lvl w:ilvl="0">
      <w:start w:val="5"/>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1"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hint="default"/>
      </w:rPr>
    </w:lvl>
    <w:lvl w:ilvl="2" w:tplc="0DF251FE">
      <w:start w:val="1"/>
      <w:numFmt w:val="bullet"/>
      <w:lvlText w:val="-"/>
      <w:lvlJc w:val="left"/>
      <w:pPr>
        <w:tabs>
          <w:tab w:val="num" w:pos="2340"/>
        </w:tabs>
        <w:ind w:left="2340" w:hanging="360"/>
      </w:pPr>
      <w:rPr>
        <w:rFonts w:ascii="Times New Roman" w:hAnsi="Times New Roman" w:hint="default"/>
      </w:rPr>
    </w:lvl>
    <w:lvl w:ilvl="3" w:tplc="04190001" w:tentative="1">
      <w:start w:val="1"/>
      <w:numFmt w:val="bullet"/>
      <w:lvlText w:val=""/>
      <w:lvlJc w:val="left"/>
      <w:pPr>
        <w:tabs>
          <w:tab w:val="num" w:pos="2886"/>
        </w:tabs>
        <w:ind w:left="2886" w:hanging="360"/>
      </w:pPr>
      <w:rPr>
        <w:rFonts w:ascii="Symbol" w:hAnsi="Symbol" w:hint="default"/>
      </w:rPr>
    </w:lvl>
    <w:lvl w:ilvl="4" w:tplc="04190003" w:tentative="1">
      <w:start w:val="1"/>
      <w:numFmt w:val="bullet"/>
      <w:lvlText w:val="o"/>
      <w:lvlJc w:val="left"/>
      <w:pPr>
        <w:tabs>
          <w:tab w:val="num" w:pos="3606"/>
        </w:tabs>
        <w:ind w:left="3606" w:hanging="360"/>
      </w:pPr>
      <w:rPr>
        <w:rFonts w:ascii="Courier New" w:hAnsi="Courier New" w:hint="default"/>
      </w:rPr>
    </w:lvl>
    <w:lvl w:ilvl="5" w:tplc="04190005" w:tentative="1">
      <w:start w:val="1"/>
      <w:numFmt w:val="bullet"/>
      <w:lvlText w:val=""/>
      <w:lvlJc w:val="left"/>
      <w:pPr>
        <w:tabs>
          <w:tab w:val="num" w:pos="4326"/>
        </w:tabs>
        <w:ind w:left="4326" w:hanging="360"/>
      </w:pPr>
      <w:rPr>
        <w:rFonts w:ascii="Wingdings" w:hAnsi="Wingdings" w:hint="default"/>
      </w:rPr>
    </w:lvl>
    <w:lvl w:ilvl="6" w:tplc="04190001" w:tentative="1">
      <w:start w:val="1"/>
      <w:numFmt w:val="bullet"/>
      <w:lvlText w:val=""/>
      <w:lvlJc w:val="left"/>
      <w:pPr>
        <w:tabs>
          <w:tab w:val="num" w:pos="5046"/>
        </w:tabs>
        <w:ind w:left="5046" w:hanging="360"/>
      </w:pPr>
      <w:rPr>
        <w:rFonts w:ascii="Symbol" w:hAnsi="Symbol" w:hint="default"/>
      </w:rPr>
    </w:lvl>
    <w:lvl w:ilvl="7" w:tplc="04190003" w:tentative="1">
      <w:start w:val="1"/>
      <w:numFmt w:val="bullet"/>
      <w:lvlText w:val="o"/>
      <w:lvlJc w:val="left"/>
      <w:pPr>
        <w:tabs>
          <w:tab w:val="num" w:pos="5766"/>
        </w:tabs>
        <w:ind w:left="5766" w:hanging="360"/>
      </w:pPr>
      <w:rPr>
        <w:rFonts w:ascii="Courier New" w:hAnsi="Courier New" w:hint="default"/>
      </w:rPr>
    </w:lvl>
    <w:lvl w:ilvl="8" w:tplc="04190005" w:tentative="1">
      <w:start w:val="1"/>
      <w:numFmt w:val="bullet"/>
      <w:lvlText w:val=""/>
      <w:lvlJc w:val="left"/>
      <w:pPr>
        <w:tabs>
          <w:tab w:val="num" w:pos="6486"/>
        </w:tabs>
        <w:ind w:left="6486" w:hanging="360"/>
      </w:pPr>
      <w:rPr>
        <w:rFonts w:ascii="Wingdings" w:hAnsi="Wingdings" w:hint="default"/>
      </w:rPr>
    </w:lvl>
  </w:abstractNum>
  <w:abstractNum w:abstractNumId="12" w15:restartNumberingAfterBreak="0">
    <w:nsid w:val="21223E55"/>
    <w:multiLevelType w:val="multilevel"/>
    <w:tmpl w:val="0F1E34FC"/>
    <w:lvl w:ilvl="0">
      <w:start w:val="4"/>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13E0C6B"/>
    <w:multiLevelType w:val="multilevel"/>
    <w:tmpl w:val="392499FC"/>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3077186"/>
    <w:multiLevelType w:val="multilevel"/>
    <w:tmpl w:val="C1FEE478"/>
    <w:lvl w:ilvl="0">
      <w:start w:val="3"/>
      <w:numFmt w:val="decimal"/>
      <w:lvlText w:val="%1."/>
      <w:lvlJc w:val="left"/>
      <w:pPr>
        <w:ind w:left="555" w:hanging="555"/>
      </w:pPr>
      <w:rPr>
        <w:rFonts w:hint="default"/>
        <w:color w:val="auto"/>
      </w:rPr>
    </w:lvl>
    <w:lvl w:ilvl="1">
      <w:start w:val="2"/>
      <w:numFmt w:val="decimal"/>
      <w:lvlText w:val="%1.%2."/>
      <w:lvlJc w:val="left"/>
      <w:pPr>
        <w:ind w:left="555" w:hanging="555"/>
      </w:pPr>
      <w:rPr>
        <w:rFonts w:hint="default"/>
        <w:color w:val="auto"/>
      </w:rPr>
    </w:lvl>
    <w:lvl w:ilvl="2">
      <w:start w:val="16"/>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5" w15:restartNumberingAfterBreak="0">
    <w:nsid w:val="2B1F6CB0"/>
    <w:multiLevelType w:val="multilevel"/>
    <w:tmpl w:val="F8F4592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1F0F9B"/>
    <w:multiLevelType w:val="hybridMultilevel"/>
    <w:tmpl w:val="16A89E38"/>
    <w:lvl w:ilvl="0" w:tplc="28E08D9A">
      <w:start w:val="1"/>
      <w:numFmt w:val="russianLower"/>
      <w:lvlText w:val="%1)"/>
      <w:lvlJc w:val="left"/>
      <w:pPr>
        <w:tabs>
          <w:tab w:val="num" w:pos="360"/>
        </w:tabs>
        <w:ind w:left="360" w:hanging="360"/>
      </w:pPr>
      <w:rPr>
        <w:rFonts w:cs="Times New Roman" w:hint="default"/>
        <w:b w:val="0"/>
        <w:sz w:val="28"/>
        <w:szCs w:val="28"/>
        <w:vertAlign w:val="superscript"/>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0F3086C"/>
    <w:multiLevelType w:val="multilevel"/>
    <w:tmpl w:val="AF48D7B0"/>
    <w:lvl w:ilvl="0">
      <w:start w:val="1"/>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8" w15:restartNumberingAfterBreak="0">
    <w:nsid w:val="35E54CD8"/>
    <w:multiLevelType w:val="hybridMultilevel"/>
    <w:tmpl w:val="14AC7B4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7131055"/>
    <w:multiLevelType w:val="multilevel"/>
    <w:tmpl w:val="A49676A6"/>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7B25C42"/>
    <w:multiLevelType w:val="hybridMultilevel"/>
    <w:tmpl w:val="9FF63A50"/>
    <w:lvl w:ilvl="0" w:tplc="28E08D9A">
      <w:start w:val="1"/>
      <w:numFmt w:val="russianLower"/>
      <w:lvlText w:val="%1)"/>
      <w:lvlJc w:val="left"/>
      <w:pPr>
        <w:tabs>
          <w:tab w:val="num" w:pos="1440"/>
        </w:tabs>
        <w:ind w:left="1440" w:hanging="360"/>
      </w:pPr>
      <w:rPr>
        <w:rFonts w:cs="Times New Roman" w:hint="default"/>
        <w:b w:val="0"/>
        <w:color w:val="auto"/>
        <w:sz w:val="28"/>
        <w:szCs w:val="28"/>
        <w:vertAlign w:val="superscrip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CF0061D"/>
    <w:multiLevelType w:val="hybridMultilevel"/>
    <w:tmpl w:val="779636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CA0C8D"/>
    <w:multiLevelType w:val="multilevel"/>
    <w:tmpl w:val="430A55F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04246E"/>
    <w:multiLevelType w:val="hybridMultilevel"/>
    <w:tmpl w:val="AB60225E"/>
    <w:lvl w:ilvl="0" w:tplc="28E08D9A">
      <w:start w:val="1"/>
      <w:numFmt w:val="russianLower"/>
      <w:lvlText w:val="%1)"/>
      <w:lvlJc w:val="left"/>
      <w:pPr>
        <w:ind w:left="720" w:hanging="360"/>
      </w:pPr>
      <w:rPr>
        <w:rFonts w:cs="Times New Roman" w:hint="default"/>
        <w:b w:val="0"/>
        <w:sz w:val="28"/>
        <w:szCs w:val="28"/>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EA1D2A"/>
    <w:multiLevelType w:val="multilevel"/>
    <w:tmpl w:val="0D024FFC"/>
    <w:lvl w:ilvl="0">
      <w:start w:val="2"/>
      <w:numFmt w:val="decimal"/>
      <w:lvlText w:val="%1."/>
      <w:lvlJc w:val="left"/>
      <w:pPr>
        <w:ind w:left="360" w:hanging="360"/>
      </w:pPr>
      <w:rPr>
        <w:rFonts w:hint="default"/>
        <w:color w:val="auto"/>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51032397"/>
    <w:multiLevelType w:val="multilevel"/>
    <w:tmpl w:val="932EB8E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806"/>
        </w:tabs>
        <w:ind w:left="80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45B7E59"/>
    <w:multiLevelType w:val="multilevel"/>
    <w:tmpl w:val="C9C8A072"/>
    <w:lvl w:ilvl="0">
      <w:start w:val="5"/>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b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7" w15:restartNumberingAfterBreak="0">
    <w:nsid w:val="5AAD77CD"/>
    <w:multiLevelType w:val="multilevel"/>
    <w:tmpl w:val="E9A88BB2"/>
    <w:lvl w:ilvl="0">
      <w:start w:val="3"/>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b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8" w15:restartNumberingAfterBreak="0">
    <w:nsid w:val="5C1C6F31"/>
    <w:multiLevelType w:val="multilevel"/>
    <w:tmpl w:val="0C28D3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9930C4"/>
    <w:multiLevelType w:val="multilevel"/>
    <w:tmpl w:val="8106629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D2A4DD9"/>
    <w:multiLevelType w:val="hybridMultilevel"/>
    <w:tmpl w:val="AE58DE84"/>
    <w:lvl w:ilvl="0" w:tplc="C46ACF9A">
      <w:start w:val="1"/>
      <w:numFmt w:val="russianLower"/>
      <w:lvlText w:val="%1)"/>
      <w:lvlJc w:val="left"/>
      <w:pPr>
        <w:ind w:left="720" w:hanging="360"/>
      </w:pPr>
      <w:rPr>
        <w:rFonts w:ascii="Times New Roman" w:hAnsi="Times New Roman" w:cs="Arial CYR" w:hint="default"/>
        <w:b w:val="0"/>
        <w:color w:val="auto"/>
        <w:sz w:val="28"/>
        <w:szCs w:val="28"/>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E15103F"/>
    <w:multiLevelType w:val="multilevel"/>
    <w:tmpl w:val="3DFEA7B0"/>
    <w:lvl w:ilvl="0">
      <w:start w:val="6"/>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FB2078E"/>
    <w:multiLevelType w:val="hybridMultilevel"/>
    <w:tmpl w:val="640EEE90"/>
    <w:lvl w:ilvl="0" w:tplc="28E08D9A">
      <w:start w:val="1"/>
      <w:numFmt w:val="russianLower"/>
      <w:lvlText w:val="%1)"/>
      <w:lvlJc w:val="left"/>
      <w:pPr>
        <w:ind w:left="720" w:hanging="360"/>
      </w:pPr>
      <w:rPr>
        <w:rFonts w:cs="Times New Roman" w:hint="default"/>
        <w:b w:val="0"/>
        <w:color w:val="auto"/>
        <w:sz w:val="28"/>
        <w:szCs w:val="28"/>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2CB6106"/>
    <w:multiLevelType w:val="multilevel"/>
    <w:tmpl w:val="7862D3F2"/>
    <w:lvl w:ilvl="0">
      <w:start w:val="2"/>
      <w:numFmt w:val="decimal"/>
      <w:lvlText w:val="%1"/>
      <w:lvlJc w:val="left"/>
      <w:pPr>
        <w:tabs>
          <w:tab w:val="num" w:pos="360"/>
        </w:tabs>
        <w:ind w:left="360" w:hanging="360"/>
      </w:pPr>
      <w:rPr>
        <w:rFonts w:cs="Times New Roman" w:hint="default"/>
        <w:b w:val="0"/>
      </w:rPr>
    </w:lvl>
    <w:lvl w:ilvl="1">
      <w:start w:val="2"/>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4" w15:restartNumberingAfterBreak="0">
    <w:nsid w:val="672E2D4D"/>
    <w:multiLevelType w:val="hybridMultilevel"/>
    <w:tmpl w:val="E9EED9E8"/>
    <w:lvl w:ilvl="0" w:tplc="28E08D9A">
      <w:start w:val="1"/>
      <w:numFmt w:val="russianLower"/>
      <w:lvlText w:val="%1)"/>
      <w:lvlJc w:val="left"/>
      <w:pPr>
        <w:ind w:left="720" w:hanging="360"/>
      </w:pPr>
      <w:rPr>
        <w:rFonts w:cs="Times New Roman" w:hint="default"/>
        <w:b w:val="0"/>
        <w:color w:val="auto"/>
        <w:sz w:val="28"/>
        <w:szCs w:val="28"/>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382CB7"/>
    <w:multiLevelType w:val="hybridMultilevel"/>
    <w:tmpl w:val="E5F821D2"/>
    <w:lvl w:ilvl="0" w:tplc="28E08D9A">
      <w:start w:val="1"/>
      <w:numFmt w:val="russianLower"/>
      <w:lvlText w:val="%1)"/>
      <w:lvlJc w:val="left"/>
      <w:pPr>
        <w:tabs>
          <w:tab w:val="num" w:pos="720"/>
        </w:tabs>
        <w:ind w:left="720" w:hanging="360"/>
      </w:pPr>
      <w:rPr>
        <w:rFonts w:cs="Times New Roman" w:hint="default"/>
        <w:b w:val="0"/>
        <w:sz w:val="28"/>
        <w:szCs w:val="28"/>
        <w:vertAlign w:val="superscrip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F6121B5"/>
    <w:multiLevelType w:val="multilevel"/>
    <w:tmpl w:val="C5C800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00126DE"/>
    <w:multiLevelType w:val="multilevel"/>
    <w:tmpl w:val="9D8A2E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1F81A5A"/>
    <w:multiLevelType w:val="multilevel"/>
    <w:tmpl w:val="3C0C1F2C"/>
    <w:lvl w:ilvl="0">
      <w:start w:val="1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9" w15:restartNumberingAfterBreak="0">
    <w:nsid w:val="769A3F4D"/>
    <w:multiLevelType w:val="multilevel"/>
    <w:tmpl w:val="373C496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606"/>
        </w:tabs>
        <w:ind w:left="606" w:hanging="720"/>
      </w:pPr>
      <w:rPr>
        <w:rFonts w:cs="Times New Roman" w:hint="default"/>
      </w:rPr>
    </w:lvl>
    <w:lvl w:ilvl="3">
      <w:start w:val="1"/>
      <w:numFmt w:val="decimal"/>
      <w:lvlText w:val="%1.%2.%3.%4"/>
      <w:lvlJc w:val="left"/>
      <w:pPr>
        <w:tabs>
          <w:tab w:val="num" w:pos="549"/>
        </w:tabs>
        <w:ind w:left="549" w:hanging="720"/>
      </w:pPr>
      <w:rPr>
        <w:rFonts w:cs="Times New Roman" w:hint="default"/>
      </w:rPr>
    </w:lvl>
    <w:lvl w:ilvl="4">
      <w:start w:val="1"/>
      <w:numFmt w:val="decimal"/>
      <w:lvlText w:val="%1.%2.%3.%4.%5"/>
      <w:lvlJc w:val="left"/>
      <w:pPr>
        <w:tabs>
          <w:tab w:val="num" w:pos="852"/>
        </w:tabs>
        <w:ind w:left="852" w:hanging="1080"/>
      </w:pPr>
      <w:rPr>
        <w:rFonts w:cs="Times New Roman" w:hint="default"/>
      </w:rPr>
    </w:lvl>
    <w:lvl w:ilvl="5">
      <w:start w:val="1"/>
      <w:numFmt w:val="decimal"/>
      <w:lvlText w:val="%1.%2.%3.%4.%5.%6"/>
      <w:lvlJc w:val="left"/>
      <w:pPr>
        <w:tabs>
          <w:tab w:val="num" w:pos="795"/>
        </w:tabs>
        <w:ind w:left="795" w:hanging="1080"/>
      </w:pPr>
      <w:rPr>
        <w:rFonts w:cs="Times New Roman" w:hint="default"/>
      </w:rPr>
    </w:lvl>
    <w:lvl w:ilvl="6">
      <w:start w:val="1"/>
      <w:numFmt w:val="decimal"/>
      <w:lvlText w:val="%1.%2.%3.%4.%5.%6.%7"/>
      <w:lvlJc w:val="left"/>
      <w:pPr>
        <w:tabs>
          <w:tab w:val="num" w:pos="1098"/>
        </w:tabs>
        <w:ind w:left="1098" w:hanging="1440"/>
      </w:pPr>
      <w:rPr>
        <w:rFonts w:cs="Times New Roman" w:hint="default"/>
      </w:rPr>
    </w:lvl>
    <w:lvl w:ilvl="7">
      <w:start w:val="1"/>
      <w:numFmt w:val="decimal"/>
      <w:lvlText w:val="%1.%2.%3.%4.%5.%6.%7.%8"/>
      <w:lvlJc w:val="left"/>
      <w:pPr>
        <w:tabs>
          <w:tab w:val="num" w:pos="1041"/>
        </w:tabs>
        <w:ind w:left="1041" w:hanging="1440"/>
      </w:pPr>
      <w:rPr>
        <w:rFonts w:cs="Times New Roman" w:hint="default"/>
      </w:rPr>
    </w:lvl>
    <w:lvl w:ilvl="8">
      <w:start w:val="1"/>
      <w:numFmt w:val="decimal"/>
      <w:lvlText w:val="%1.%2.%3.%4.%5.%6.%7.%8.%9"/>
      <w:lvlJc w:val="left"/>
      <w:pPr>
        <w:tabs>
          <w:tab w:val="num" w:pos="1344"/>
        </w:tabs>
        <w:ind w:left="1344" w:hanging="1800"/>
      </w:pPr>
      <w:rPr>
        <w:rFonts w:cs="Times New Roman" w:hint="default"/>
      </w:rPr>
    </w:lvl>
  </w:abstractNum>
  <w:abstractNum w:abstractNumId="40" w15:restartNumberingAfterBreak="0">
    <w:nsid w:val="7760029D"/>
    <w:multiLevelType w:val="hybridMultilevel"/>
    <w:tmpl w:val="54A00AA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E14328"/>
    <w:multiLevelType w:val="multilevel"/>
    <w:tmpl w:val="2A684AA8"/>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DF3379C"/>
    <w:multiLevelType w:val="multilevel"/>
    <w:tmpl w:val="38DA859A"/>
    <w:lvl w:ilvl="0">
      <w:start w:val="7"/>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E2F1D4D"/>
    <w:multiLevelType w:val="multilevel"/>
    <w:tmpl w:val="A0C8BA7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1326" w:hanging="720"/>
      </w:pPr>
      <w:rPr>
        <w:rFonts w:cs="Times New Roman" w:hint="default"/>
      </w:rPr>
    </w:lvl>
    <w:lvl w:ilvl="3">
      <w:start w:val="1"/>
      <w:numFmt w:val="decimal"/>
      <w:lvlText w:val="%1.%2.%3.%4."/>
      <w:lvlJc w:val="left"/>
      <w:pPr>
        <w:ind w:left="1629" w:hanging="720"/>
      </w:pPr>
      <w:rPr>
        <w:rFonts w:cs="Times New Roman" w:hint="default"/>
      </w:rPr>
    </w:lvl>
    <w:lvl w:ilvl="4">
      <w:start w:val="1"/>
      <w:numFmt w:val="decimal"/>
      <w:lvlText w:val="%1.%2.%3.%4.%5."/>
      <w:lvlJc w:val="left"/>
      <w:pPr>
        <w:ind w:left="2292" w:hanging="1080"/>
      </w:pPr>
      <w:rPr>
        <w:rFonts w:cs="Times New Roman" w:hint="default"/>
      </w:rPr>
    </w:lvl>
    <w:lvl w:ilvl="5">
      <w:start w:val="1"/>
      <w:numFmt w:val="decimal"/>
      <w:lvlText w:val="%1.%2.%3.%4.%5.%6."/>
      <w:lvlJc w:val="left"/>
      <w:pPr>
        <w:ind w:left="2595" w:hanging="1080"/>
      </w:pPr>
      <w:rPr>
        <w:rFonts w:cs="Times New Roman" w:hint="default"/>
      </w:rPr>
    </w:lvl>
    <w:lvl w:ilvl="6">
      <w:start w:val="1"/>
      <w:numFmt w:val="decimal"/>
      <w:lvlText w:val="%1.%2.%3.%4.%5.%6.%7."/>
      <w:lvlJc w:val="left"/>
      <w:pPr>
        <w:ind w:left="3258" w:hanging="1440"/>
      </w:pPr>
      <w:rPr>
        <w:rFonts w:cs="Times New Roman" w:hint="default"/>
      </w:rPr>
    </w:lvl>
    <w:lvl w:ilvl="7">
      <w:start w:val="1"/>
      <w:numFmt w:val="decimal"/>
      <w:lvlText w:val="%1.%2.%3.%4.%5.%6.%7.%8."/>
      <w:lvlJc w:val="left"/>
      <w:pPr>
        <w:ind w:left="3561" w:hanging="1440"/>
      </w:pPr>
      <w:rPr>
        <w:rFonts w:cs="Times New Roman" w:hint="default"/>
      </w:rPr>
    </w:lvl>
    <w:lvl w:ilvl="8">
      <w:start w:val="1"/>
      <w:numFmt w:val="decimal"/>
      <w:lvlText w:val="%1.%2.%3.%4.%5.%6.%7.%8.%9."/>
      <w:lvlJc w:val="left"/>
      <w:pPr>
        <w:ind w:left="4224" w:hanging="1800"/>
      </w:pPr>
      <w:rPr>
        <w:rFonts w:cs="Times New Roman" w:hint="default"/>
      </w:rPr>
    </w:lvl>
  </w:abstractNum>
  <w:num w:numId="1" w16cid:durableId="206066188">
    <w:abstractNumId w:val="36"/>
  </w:num>
  <w:num w:numId="2" w16cid:durableId="695622320">
    <w:abstractNumId w:val="42"/>
  </w:num>
  <w:num w:numId="3" w16cid:durableId="1107582708">
    <w:abstractNumId w:val="38"/>
  </w:num>
  <w:num w:numId="4" w16cid:durableId="794521781">
    <w:abstractNumId w:val="13"/>
  </w:num>
  <w:num w:numId="5" w16cid:durableId="1560165453">
    <w:abstractNumId w:val="5"/>
  </w:num>
  <w:num w:numId="6" w16cid:durableId="544949238">
    <w:abstractNumId w:val="18"/>
  </w:num>
  <w:num w:numId="7" w16cid:durableId="1043286681">
    <w:abstractNumId w:val="19"/>
  </w:num>
  <w:num w:numId="8" w16cid:durableId="1092356612">
    <w:abstractNumId w:val="12"/>
  </w:num>
  <w:num w:numId="9" w16cid:durableId="365104214">
    <w:abstractNumId w:val="8"/>
  </w:num>
  <w:num w:numId="10" w16cid:durableId="1099983792">
    <w:abstractNumId w:val="9"/>
  </w:num>
  <w:num w:numId="11" w16cid:durableId="801927200">
    <w:abstractNumId w:val="16"/>
  </w:num>
  <w:num w:numId="12" w16cid:durableId="1772893715">
    <w:abstractNumId w:val="35"/>
  </w:num>
  <w:num w:numId="13" w16cid:durableId="1973559476">
    <w:abstractNumId w:val="20"/>
  </w:num>
  <w:num w:numId="14" w16cid:durableId="1746566717">
    <w:abstractNumId w:val="27"/>
  </w:num>
  <w:num w:numId="15" w16cid:durableId="1009285553">
    <w:abstractNumId w:val="0"/>
  </w:num>
  <w:num w:numId="16" w16cid:durableId="700322615">
    <w:abstractNumId w:val="43"/>
  </w:num>
  <w:num w:numId="17" w16cid:durableId="457838915">
    <w:abstractNumId w:val="11"/>
  </w:num>
  <w:num w:numId="18" w16cid:durableId="688063647">
    <w:abstractNumId w:val="39"/>
  </w:num>
  <w:num w:numId="19" w16cid:durableId="223176074">
    <w:abstractNumId w:val="24"/>
  </w:num>
  <w:num w:numId="20" w16cid:durableId="1536772905">
    <w:abstractNumId w:val="22"/>
  </w:num>
  <w:num w:numId="21" w16cid:durableId="400568082">
    <w:abstractNumId w:val="10"/>
  </w:num>
  <w:num w:numId="22" w16cid:durableId="330790908">
    <w:abstractNumId w:val="31"/>
  </w:num>
  <w:num w:numId="23" w16cid:durableId="2071347809">
    <w:abstractNumId w:val="15"/>
  </w:num>
  <w:num w:numId="24" w16cid:durableId="2029284916">
    <w:abstractNumId w:val="29"/>
  </w:num>
  <w:num w:numId="25" w16cid:durableId="2063598298">
    <w:abstractNumId w:val="33"/>
  </w:num>
  <w:num w:numId="26" w16cid:durableId="1466048348">
    <w:abstractNumId w:val="2"/>
  </w:num>
  <w:num w:numId="27" w16cid:durableId="1337339313">
    <w:abstractNumId w:val="41"/>
  </w:num>
  <w:num w:numId="28" w16cid:durableId="1413116723">
    <w:abstractNumId w:val="26"/>
  </w:num>
  <w:num w:numId="29" w16cid:durableId="1837377048">
    <w:abstractNumId w:val="21"/>
  </w:num>
  <w:num w:numId="30" w16cid:durableId="1874539731">
    <w:abstractNumId w:val="23"/>
  </w:num>
  <w:num w:numId="31" w16cid:durableId="2083527886">
    <w:abstractNumId w:val="7"/>
  </w:num>
  <w:num w:numId="32" w16cid:durableId="923952815">
    <w:abstractNumId w:val="30"/>
  </w:num>
  <w:num w:numId="33" w16cid:durableId="1004357495">
    <w:abstractNumId w:val="32"/>
  </w:num>
  <w:num w:numId="34" w16cid:durableId="418254906">
    <w:abstractNumId w:val="4"/>
  </w:num>
  <w:num w:numId="35" w16cid:durableId="215362747">
    <w:abstractNumId w:val="6"/>
  </w:num>
  <w:num w:numId="36" w16cid:durableId="332150859">
    <w:abstractNumId w:val="25"/>
  </w:num>
  <w:num w:numId="37" w16cid:durableId="162472625">
    <w:abstractNumId w:val="40"/>
  </w:num>
  <w:num w:numId="38" w16cid:durableId="65029407">
    <w:abstractNumId w:val="17"/>
  </w:num>
  <w:num w:numId="39" w16cid:durableId="240676550">
    <w:abstractNumId w:val="34"/>
  </w:num>
  <w:num w:numId="40" w16cid:durableId="1057167814">
    <w:abstractNumId w:val="14"/>
  </w:num>
  <w:num w:numId="41" w16cid:durableId="1544637690">
    <w:abstractNumId w:val="3"/>
  </w:num>
  <w:num w:numId="42" w16cid:durableId="413740709">
    <w:abstractNumId w:val="37"/>
  </w:num>
  <w:num w:numId="43" w16cid:durableId="735510871">
    <w:abstractNumId w:val="28"/>
    <w:lvlOverride w:ilvl="0">
      <w:startOverride w:val="1"/>
    </w:lvlOverride>
    <w:lvlOverride w:ilvl="1"/>
    <w:lvlOverride w:ilvl="2"/>
    <w:lvlOverride w:ilvl="3"/>
    <w:lvlOverride w:ilvl="4"/>
    <w:lvlOverride w:ilvl="5"/>
    <w:lvlOverride w:ilvl="6"/>
    <w:lvlOverride w:ilvl="7"/>
    <w:lvlOverride w:ilvl="8"/>
  </w:num>
  <w:num w:numId="44" w16cid:durableId="211238979">
    <w:abstractNumId w:val="1"/>
    <w:lvlOverride w:ilvl="0">
      <w:startOverride w:val="6"/>
    </w:lvlOverride>
    <w:lvlOverride w:ilvl="1"/>
    <w:lvlOverride w:ilvl="2"/>
    <w:lvlOverride w:ilvl="3"/>
    <w:lvlOverride w:ilvl="4"/>
    <w:lvlOverride w:ilvl="5"/>
    <w:lvlOverride w:ilvl="6"/>
    <w:lvlOverride w:ilvl="7"/>
    <w:lvlOverride w:ilvl="8"/>
  </w:num>
  <w:num w:numId="45" w16cid:durableId="27417559">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F3F"/>
    <w:rsid w:val="000028B7"/>
    <w:rsid w:val="00004E2E"/>
    <w:rsid w:val="000154BE"/>
    <w:rsid w:val="000242F4"/>
    <w:rsid w:val="00024833"/>
    <w:rsid w:val="00025199"/>
    <w:rsid w:val="000274DC"/>
    <w:rsid w:val="000330D0"/>
    <w:rsid w:val="00035040"/>
    <w:rsid w:val="00043808"/>
    <w:rsid w:val="00051EA4"/>
    <w:rsid w:val="00062B5E"/>
    <w:rsid w:val="00062F2F"/>
    <w:rsid w:val="000649F5"/>
    <w:rsid w:val="0006558B"/>
    <w:rsid w:val="00067762"/>
    <w:rsid w:val="000734A1"/>
    <w:rsid w:val="00073DD1"/>
    <w:rsid w:val="000748D1"/>
    <w:rsid w:val="000771FD"/>
    <w:rsid w:val="00081817"/>
    <w:rsid w:val="000828D8"/>
    <w:rsid w:val="00084C2A"/>
    <w:rsid w:val="000A18D7"/>
    <w:rsid w:val="000A4326"/>
    <w:rsid w:val="000A6D70"/>
    <w:rsid w:val="000B3DEB"/>
    <w:rsid w:val="000B4D25"/>
    <w:rsid w:val="000B7EDE"/>
    <w:rsid w:val="000C1FA5"/>
    <w:rsid w:val="000C2F31"/>
    <w:rsid w:val="000D0CEE"/>
    <w:rsid w:val="000D2AA7"/>
    <w:rsid w:val="000D5418"/>
    <w:rsid w:val="000D66E1"/>
    <w:rsid w:val="000E66A9"/>
    <w:rsid w:val="000F451F"/>
    <w:rsid w:val="00101681"/>
    <w:rsid w:val="001021E5"/>
    <w:rsid w:val="0011391C"/>
    <w:rsid w:val="00115E37"/>
    <w:rsid w:val="001240AB"/>
    <w:rsid w:val="0012474F"/>
    <w:rsid w:val="001402E6"/>
    <w:rsid w:val="00140EB8"/>
    <w:rsid w:val="00142D9C"/>
    <w:rsid w:val="00142E46"/>
    <w:rsid w:val="0015033C"/>
    <w:rsid w:val="00160014"/>
    <w:rsid w:val="00162272"/>
    <w:rsid w:val="001627C5"/>
    <w:rsid w:val="00166EBC"/>
    <w:rsid w:val="00170A7A"/>
    <w:rsid w:val="001747F6"/>
    <w:rsid w:val="00176869"/>
    <w:rsid w:val="0018619B"/>
    <w:rsid w:val="00187E48"/>
    <w:rsid w:val="001926D3"/>
    <w:rsid w:val="00195538"/>
    <w:rsid w:val="0019626F"/>
    <w:rsid w:val="001A1133"/>
    <w:rsid w:val="001A1D9B"/>
    <w:rsid w:val="001A2E6E"/>
    <w:rsid w:val="001A4D50"/>
    <w:rsid w:val="001B6665"/>
    <w:rsid w:val="001C0D48"/>
    <w:rsid w:val="001C6AAD"/>
    <w:rsid w:val="001D27B1"/>
    <w:rsid w:val="001D4C30"/>
    <w:rsid w:val="001E0F91"/>
    <w:rsid w:val="001E5975"/>
    <w:rsid w:val="001E68C9"/>
    <w:rsid w:val="001E6EFD"/>
    <w:rsid w:val="001F3131"/>
    <w:rsid w:val="001F3D4C"/>
    <w:rsid w:val="001F58E6"/>
    <w:rsid w:val="00200243"/>
    <w:rsid w:val="00200BEB"/>
    <w:rsid w:val="00205487"/>
    <w:rsid w:val="002062EB"/>
    <w:rsid w:val="00211417"/>
    <w:rsid w:val="002160F6"/>
    <w:rsid w:val="002205ED"/>
    <w:rsid w:val="002223BD"/>
    <w:rsid w:val="00222DF0"/>
    <w:rsid w:val="00224A51"/>
    <w:rsid w:val="00225BA7"/>
    <w:rsid w:val="002446AF"/>
    <w:rsid w:val="002508D5"/>
    <w:rsid w:val="00252688"/>
    <w:rsid w:val="00257116"/>
    <w:rsid w:val="002577B0"/>
    <w:rsid w:val="002578E4"/>
    <w:rsid w:val="0025792B"/>
    <w:rsid w:val="00257DEF"/>
    <w:rsid w:val="00261C80"/>
    <w:rsid w:val="00263824"/>
    <w:rsid w:val="00263EFE"/>
    <w:rsid w:val="0026595E"/>
    <w:rsid w:val="00270469"/>
    <w:rsid w:val="002707DB"/>
    <w:rsid w:val="002733FC"/>
    <w:rsid w:val="00273525"/>
    <w:rsid w:val="00273C5D"/>
    <w:rsid w:val="00274E99"/>
    <w:rsid w:val="0027577F"/>
    <w:rsid w:val="002821EC"/>
    <w:rsid w:val="00283416"/>
    <w:rsid w:val="0028648C"/>
    <w:rsid w:val="002941BE"/>
    <w:rsid w:val="0029561E"/>
    <w:rsid w:val="002A28EE"/>
    <w:rsid w:val="002B5081"/>
    <w:rsid w:val="002B7FB5"/>
    <w:rsid w:val="002C3E32"/>
    <w:rsid w:val="002C6379"/>
    <w:rsid w:val="002D215A"/>
    <w:rsid w:val="002D5F53"/>
    <w:rsid w:val="002D7131"/>
    <w:rsid w:val="002E54BA"/>
    <w:rsid w:val="002E69BE"/>
    <w:rsid w:val="002F5744"/>
    <w:rsid w:val="00306826"/>
    <w:rsid w:val="003138A0"/>
    <w:rsid w:val="00315581"/>
    <w:rsid w:val="00320EA7"/>
    <w:rsid w:val="00321589"/>
    <w:rsid w:val="003327DD"/>
    <w:rsid w:val="003374A9"/>
    <w:rsid w:val="00341CE3"/>
    <w:rsid w:val="00342FBF"/>
    <w:rsid w:val="003521C8"/>
    <w:rsid w:val="0035345F"/>
    <w:rsid w:val="00356E53"/>
    <w:rsid w:val="00372535"/>
    <w:rsid w:val="00372740"/>
    <w:rsid w:val="003736DC"/>
    <w:rsid w:val="00375FC8"/>
    <w:rsid w:val="00377AA5"/>
    <w:rsid w:val="00381A21"/>
    <w:rsid w:val="003826FA"/>
    <w:rsid w:val="003828BA"/>
    <w:rsid w:val="00385A3A"/>
    <w:rsid w:val="00387222"/>
    <w:rsid w:val="0039259F"/>
    <w:rsid w:val="00392653"/>
    <w:rsid w:val="003950AC"/>
    <w:rsid w:val="0039557A"/>
    <w:rsid w:val="00396605"/>
    <w:rsid w:val="003A23B8"/>
    <w:rsid w:val="003A3BCF"/>
    <w:rsid w:val="003B0AD7"/>
    <w:rsid w:val="003B4AB3"/>
    <w:rsid w:val="003B6C30"/>
    <w:rsid w:val="003C22C5"/>
    <w:rsid w:val="003C68E2"/>
    <w:rsid w:val="003C74EA"/>
    <w:rsid w:val="003C7CE0"/>
    <w:rsid w:val="003D2D5F"/>
    <w:rsid w:val="003D485B"/>
    <w:rsid w:val="003E1183"/>
    <w:rsid w:val="003E1256"/>
    <w:rsid w:val="003E4BD7"/>
    <w:rsid w:val="003E751A"/>
    <w:rsid w:val="003E7B5D"/>
    <w:rsid w:val="003F50FA"/>
    <w:rsid w:val="00400B2B"/>
    <w:rsid w:val="004043A5"/>
    <w:rsid w:val="00405827"/>
    <w:rsid w:val="004127D1"/>
    <w:rsid w:val="00413949"/>
    <w:rsid w:val="00415E4B"/>
    <w:rsid w:val="00416B1A"/>
    <w:rsid w:val="004255C6"/>
    <w:rsid w:val="00431BAB"/>
    <w:rsid w:val="00434315"/>
    <w:rsid w:val="004374FB"/>
    <w:rsid w:val="00442717"/>
    <w:rsid w:val="004449A4"/>
    <w:rsid w:val="00446202"/>
    <w:rsid w:val="00446A09"/>
    <w:rsid w:val="004479E0"/>
    <w:rsid w:val="0045025F"/>
    <w:rsid w:val="004532A7"/>
    <w:rsid w:val="00463ACC"/>
    <w:rsid w:val="00470810"/>
    <w:rsid w:val="00470CD2"/>
    <w:rsid w:val="004723B7"/>
    <w:rsid w:val="0047769E"/>
    <w:rsid w:val="0048133E"/>
    <w:rsid w:val="004827CB"/>
    <w:rsid w:val="0048296B"/>
    <w:rsid w:val="00484940"/>
    <w:rsid w:val="004950D9"/>
    <w:rsid w:val="0049726B"/>
    <w:rsid w:val="004A0EB4"/>
    <w:rsid w:val="004A2CCB"/>
    <w:rsid w:val="004A7277"/>
    <w:rsid w:val="004B11A2"/>
    <w:rsid w:val="004B1932"/>
    <w:rsid w:val="004B56BF"/>
    <w:rsid w:val="004C023D"/>
    <w:rsid w:val="004C46A7"/>
    <w:rsid w:val="004D087E"/>
    <w:rsid w:val="004D2BE2"/>
    <w:rsid w:val="004D418F"/>
    <w:rsid w:val="004D58EC"/>
    <w:rsid w:val="004D5CA8"/>
    <w:rsid w:val="004E2A68"/>
    <w:rsid w:val="004E452A"/>
    <w:rsid w:val="004F45D9"/>
    <w:rsid w:val="004F701C"/>
    <w:rsid w:val="00500C46"/>
    <w:rsid w:val="00503F3F"/>
    <w:rsid w:val="005045F3"/>
    <w:rsid w:val="0050652A"/>
    <w:rsid w:val="00507F27"/>
    <w:rsid w:val="00512BFC"/>
    <w:rsid w:val="00513EAC"/>
    <w:rsid w:val="00515E28"/>
    <w:rsid w:val="00526542"/>
    <w:rsid w:val="005311FA"/>
    <w:rsid w:val="00533B5E"/>
    <w:rsid w:val="00535CE3"/>
    <w:rsid w:val="00536375"/>
    <w:rsid w:val="0054512F"/>
    <w:rsid w:val="00552887"/>
    <w:rsid w:val="00554D9F"/>
    <w:rsid w:val="0055649A"/>
    <w:rsid w:val="00556ADA"/>
    <w:rsid w:val="00562E43"/>
    <w:rsid w:val="00573164"/>
    <w:rsid w:val="00586A83"/>
    <w:rsid w:val="00593BAA"/>
    <w:rsid w:val="005A1119"/>
    <w:rsid w:val="005A1555"/>
    <w:rsid w:val="005A292D"/>
    <w:rsid w:val="005A3DBD"/>
    <w:rsid w:val="005A680A"/>
    <w:rsid w:val="005B46FB"/>
    <w:rsid w:val="005C2142"/>
    <w:rsid w:val="005C3FB7"/>
    <w:rsid w:val="005C453A"/>
    <w:rsid w:val="005C4D33"/>
    <w:rsid w:val="005C7C4F"/>
    <w:rsid w:val="005D383E"/>
    <w:rsid w:val="005F2864"/>
    <w:rsid w:val="005F4F35"/>
    <w:rsid w:val="005F6038"/>
    <w:rsid w:val="005F78CC"/>
    <w:rsid w:val="006020AB"/>
    <w:rsid w:val="00602F4E"/>
    <w:rsid w:val="006032FC"/>
    <w:rsid w:val="00613A4A"/>
    <w:rsid w:val="0061487E"/>
    <w:rsid w:val="006154B3"/>
    <w:rsid w:val="00632F52"/>
    <w:rsid w:val="00633A1E"/>
    <w:rsid w:val="0064306F"/>
    <w:rsid w:val="00651559"/>
    <w:rsid w:val="00654E6E"/>
    <w:rsid w:val="00655064"/>
    <w:rsid w:val="006600E3"/>
    <w:rsid w:val="00660AC5"/>
    <w:rsid w:val="00662ADC"/>
    <w:rsid w:val="006637A7"/>
    <w:rsid w:val="00663E80"/>
    <w:rsid w:val="006645CE"/>
    <w:rsid w:val="006679D5"/>
    <w:rsid w:val="006803F0"/>
    <w:rsid w:val="00680538"/>
    <w:rsid w:val="006805F2"/>
    <w:rsid w:val="00680D08"/>
    <w:rsid w:val="00682E5F"/>
    <w:rsid w:val="00691B07"/>
    <w:rsid w:val="006962C9"/>
    <w:rsid w:val="00696CB0"/>
    <w:rsid w:val="006A2646"/>
    <w:rsid w:val="006A4579"/>
    <w:rsid w:val="006B3EA8"/>
    <w:rsid w:val="006B4F67"/>
    <w:rsid w:val="006B7255"/>
    <w:rsid w:val="006C718E"/>
    <w:rsid w:val="006D1421"/>
    <w:rsid w:val="006D5957"/>
    <w:rsid w:val="006E00A7"/>
    <w:rsid w:val="006E5974"/>
    <w:rsid w:val="006E5BB9"/>
    <w:rsid w:val="006F2108"/>
    <w:rsid w:val="006F3BF6"/>
    <w:rsid w:val="00720F29"/>
    <w:rsid w:val="00726591"/>
    <w:rsid w:val="00732EA4"/>
    <w:rsid w:val="00736322"/>
    <w:rsid w:val="00744C26"/>
    <w:rsid w:val="007553B9"/>
    <w:rsid w:val="00762EAA"/>
    <w:rsid w:val="007640AF"/>
    <w:rsid w:val="0076798B"/>
    <w:rsid w:val="00774C63"/>
    <w:rsid w:val="007807A1"/>
    <w:rsid w:val="00780EC2"/>
    <w:rsid w:val="00783A33"/>
    <w:rsid w:val="00783BBC"/>
    <w:rsid w:val="007901D0"/>
    <w:rsid w:val="00790C1C"/>
    <w:rsid w:val="007A51E1"/>
    <w:rsid w:val="007B02BF"/>
    <w:rsid w:val="007B4CDB"/>
    <w:rsid w:val="007C0E67"/>
    <w:rsid w:val="007D5260"/>
    <w:rsid w:val="007D5BCF"/>
    <w:rsid w:val="007E33B5"/>
    <w:rsid w:val="007E3A26"/>
    <w:rsid w:val="007E4A36"/>
    <w:rsid w:val="007E5B64"/>
    <w:rsid w:val="007E659F"/>
    <w:rsid w:val="007E7865"/>
    <w:rsid w:val="007F0A34"/>
    <w:rsid w:val="007F3AD3"/>
    <w:rsid w:val="007F6899"/>
    <w:rsid w:val="00800BBE"/>
    <w:rsid w:val="00805520"/>
    <w:rsid w:val="00810545"/>
    <w:rsid w:val="0081211D"/>
    <w:rsid w:val="00833C7D"/>
    <w:rsid w:val="00845256"/>
    <w:rsid w:val="00854C80"/>
    <w:rsid w:val="00855A79"/>
    <w:rsid w:val="00857BD3"/>
    <w:rsid w:val="00865248"/>
    <w:rsid w:val="00866648"/>
    <w:rsid w:val="00866655"/>
    <w:rsid w:val="008676DC"/>
    <w:rsid w:val="00876086"/>
    <w:rsid w:val="00882B28"/>
    <w:rsid w:val="00882B34"/>
    <w:rsid w:val="00883805"/>
    <w:rsid w:val="00885C37"/>
    <w:rsid w:val="00896ED0"/>
    <w:rsid w:val="008A587E"/>
    <w:rsid w:val="008A6EDC"/>
    <w:rsid w:val="008A709C"/>
    <w:rsid w:val="008B0D98"/>
    <w:rsid w:val="008B57E6"/>
    <w:rsid w:val="008C0321"/>
    <w:rsid w:val="008C4FC1"/>
    <w:rsid w:val="008D0B26"/>
    <w:rsid w:val="008D26DC"/>
    <w:rsid w:val="008D2C8A"/>
    <w:rsid w:val="008E0887"/>
    <w:rsid w:val="008E527F"/>
    <w:rsid w:val="008E7B10"/>
    <w:rsid w:val="008F0A4E"/>
    <w:rsid w:val="008F5092"/>
    <w:rsid w:val="008F589F"/>
    <w:rsid w:val="008F7D78"/>
    <w:rsid w:val="00902262"/>
    <w:rsid w:val="009026F6"/>
    <w:rsid w:val="009048ED"/>
    <w:rsid w:val="00910182"/>
    <w:rsid w:val="00910ACC"/>
    <w:rsid w:val="00913ADB"/>
    <w:rsid w:val="00913B70"/>
    <w:rsid w:val="00924537"/>
    <w:rsid w:val="00925763"/>
    <w:rsid w:val="0093193A"/>
    <w:rsid w:val="00931DA7"/>
    <w:rsid w:val="009329FF"/>
    <w:rsid w:val="009414F2"/>
    <w:rsid w:val="00945432"/>
    <w:rsid w:val="00945DB2"/>
    <w:rsid w:val="00950BDA"/>
    <w:rsid w:val="00950D3E"/>
    <w:rsid w:val="00953F26"/>
    <w:rsid w:val="00966152"/>
    <w:rsid w:val="0096619A"/>
    <w:rsid w:val="00970FF6"/>
    <w:rsid w:val="009759F7"/>
    <w:rsid w:val="00984531"/>
    <w:rsid w:val="00986561"/>
    <w:rsid w:val="00987A7A"/>
    <w:rsid w:val="0099246B"/>
    <w:rsid w:val="00992BB7"/>
    <w:rsid w:val="009A0E77"/>
    <w:rsid w:val="009A49E4"/>
    <w:rsid w:val="009A7733"/>
    <w:rsid w:val="009C5E27"/>
    <w:rsid w:val="009D2B31"/>
    <w:rsid w:val="009D567D"/>
    <w:rsid w:val="009E068F"/>
    <w:rsid w:val="009E0F0E"/>
    <w:rsid w:val="009E4422"/>
    <w:rsid w:val="009F71A6"/>
    <w:rsid w:val="00A02F5E"/>
    <w:rsid w:val="00A04C08"/>
    <w:rsid w:val="00A055F9"/>
    <w:rsid w:val="00A056B7"/>
    <w:rsid w:val="00A14D16"/>
    <w:rsid w:val="00A21D87"/>
    <w:rsid w:val="00A23090"/>
    <w:rsid w:val="00A25ABE"/>
    <w:rsid w:val="00A360F1"/>
    <w:rsid w:val="00A42B6D"/>
    <w:rsid w:val="00A441B6"/>
    <w:rsid w:val="00A5044A"/>
    <w:rsid w:val="00A510A0"/>
    <w:rsid w:val="00A51CF8"/>
    <w:rsid w:val="00A51E9B"/>
    <w:rsid w:val="00A62F37"/>
    <w:rsid w:val="00A631A0"/>
    <w:rsid w:val="00A7544D"/>
    <w:rsid w:val="00A7763B"/>
    <w:rsid w:val="00A7797D"/>
    <w:rsid w:val="00A80C0F"/>
    <w:rsid w:val="00A82FEA"/>
    <w:rsid w:val="00A85A1B"/>
    <w:rsid w:val="00A91F12"/>
    <w:rsid w:val="00AA164B"/>
    <w:rsid w:val="00AA3F36"/>
    <w:rsid w:val="00AB2ECC"/>
    <w:rsid w:val="00AB5753"/>
    <w:rsid w:val="00AB659C"/>
    <w:rsid w:val="00AC1052"/>
    <w:rsid w:val="00AC2996"/>
    <w:rsid w:val="00AC53E4"/>
    <w:rsid w:val="00AC6581"/>
    <w:rsid w:val="00AD5DEC"/>
    <w:rsid w:val="00AE1E8F"/>
    <w:rsid w:val="00AE6323"/>
    <w:rsid w:val="00AF291E"/>
    <w:rsid w:val="00AF6E00"/>
    <w:rsid w:val="00B01823"/>
    <w:rsid w:val="00B03285"/>
    <w:rsid w:val="00B045D1"/>
    <w:rsid w:val="00B07DA7"/>
    <w:rsid w:val="00B10DD4"/>
    <w:rsid w:val="00B20F5A"/>
    <w:rsid w:val="00B23978"/>
    <w:rsid w:val="00B36F93"/>
    <w:rsid w:val="00B37BB8"/>
    <w:rsid w:val="00B4011B"/>
    <w:rsid w:val="00B40301"/>
    <w:rsid w:val="00B5054F"/>
    <w:rsid w:val="00B5330D"/>
    <w:rsid w:val="00B56092"/>
    <w:rsid w:val="00B60C9C"/>
    <w:rsid w:val="00B61E26"/>
    <w:rsid w:val="00B651A1"/>
    <w:rsid w:val="00B741F6"/>
    <w:rsid w:val="00B80298"/>
    <w:rsid w:val="00B81D74"/>
    <w:rsid w:val="00B821C3"/>
    <w:rsid w:val="00B8393B"/>
    <w:rsid w:val="00B847DC"/>
    <w:rsid w:val="00B87C67"/>
    <w:rsid w:val="00B95FFF"/>
    <w:rsid w:val="00B96913"/>
    <w:rsid w:val="00B96D15"/>
    <w:rsid w:val="00B97433"/>
    <w:rsid w:val="00BA09AC"/>
    <w:rsid w:val="00BA2A6E"/>
    <w:rsid w:val="00BA69A5"/>
    <w:rsid w:val="00BB2D8B"/>
    <w:rsid w:val="00BB338D"/>
    <w:rsid w:val="00BB4641"/>
    <w:rsid w:val="00BB73F0"/>
    <w:rsid w:val="00BC4D65"/>
    <w:rsid w:val="00BC6355"/>
    <w:rsid w:val="00BC69CF"/>
    <w:rsid w:val="00BC76EA"/>
    <w:rsid w:val="00BC7AB0"/>
    <w:rsid w:val="00BD2EAF"/>
    <w:rsid w:val="00BE1067"/>
    <w:rsid w:val="00BE6E79"/>
    <w:rsid w:val="00BF152B"/>
    <w:rsid w:val="00BF6A50"/>
    <w:rsid w:val="00C00670"/>
    <w:rsid w:val="00C01E08"/>
    <w:rsid w:val="00C06DEE"/>
    <w:rsid w:val="00C06DFC"/>
    <w:rsid w:val="00C10A15"/>
    <w:rsid w:val="00C17F35"/>
    <w:rsid w:val="00C2296C"/>
    <w:rsid w:val="00C35F86"/>
    <w:rsid w:val="00C3617C"/>
    <w:rsid w:val="00C44FF5"/>
    <w:rsid w:val="00C50952"/>
    <w:rsid w:val="00C536AD"/>
    <w:rsid w:val="00C67070"/>
    <w:rsid w:val="00C83A42"/>
    <w:rsid w:val="00C84E2E"/>
    <w:rsid w:val="00C904D2"/>
    <w:rsid w:val="00C91C79"/>
    <w:rsid w:val="00C92F2E"/>
    <w:rsid w:val="00C933CE"/>
    <w:rsid w:val="00C93425"/>
    <w:rsid w:val="00C96829"/>
    <w:rsid w:val="00C96BB7"/>
    <w:rsid w:val="00C97F2C"/>
    <w:rsid w:val="00CA6174"/>
    <w:rsid w:val="00CB0290"/>
    <w:rsid w:val="00CB2518"/>
    <w:rsid w:val="00CB43A6"/>
    <w:rsid w:val="00CC54B2"/>
    <w:rsid w:val="00CC6540"/>
    <w:rsid w:val="00CC6CAE"/>
    <w:rsid w:val="00CD0627"/>
    <w:rsid w:val="00CE1BFB"/>
    <w:rsid w:val="00CE2FF7"/>
    <w:rsid w:val="00CE4EE3"/>
    <w:rsid w:val="00CF6340"/>
    <w:rsid w:val="00CF65A4"/>
    <w:rsid w:val="00CF6CBF"/>
    <w:rsid w:val="00D00DF1"/>
    <w:rsid w:val="00D025E7"/>
    <w:rsid w:val="00D02CCA"/>
    <w:rsid w:val="00D02FE5"/>
    <w:rsid w:val="00D04DE2"/>
    <w:rsid w:val="00D05E53"/>
    <w:rsid w:val="00D06D7D"/>
    <w:rsid w:val="00D105BD"/>
    <w:rsid w:val="00D108BF"/>
    <w:rsid w:val="00D11434"/>
    <w:rsid w:val="00D12979"/>
    <w:rsid w:val="00D159E6"/>
    <w:rsid w:val="00D211C6"/>
    <w:rsid w:val="00D21F51"/>
    <w:rsid w:val="00D223FF"/>
    <w:rsid w:val="00D2528A"/>
    <w:rsid w:val="00D26243"/>
    <w:rsid w:val="00D27C22"/>
    <w:rsid w:val="00D35A95"/>
    <w:rsid w:val="00D40CA2"/>
    <w:rsid w:val="00D47377"/>
    <w:rsid w:val="00D474F2"/>
    <w:rsid w:val="00D53742"/>
    <w:rsid w:val="00D53976"/>
    <w:rsid w:val="00D62749"/>
    <w:rsid w:val="00D632C0"/>
    <w:rsid w:val="00D63B19"/>
    <w:rsid w:val="00D65A14"/>
    <w:rsid w:val="00D67528"/>
    <w:rsid w:val="00D67B73"/>
    <w:rsid w:val="00D73324"/>
    <w:rsid w:val="00D75CA2"/>
    <w:rsid w:val="00D76248"/>
    <w:rsid w:val="00D950AD"/>
    <w:rsid w:val="00D95EDE"/>
    <w:rsid w:val="00D95EE7"/>
    <w:rsid w:val="00DA04F0"/>
    <w:rsid w:val="00DA11D0"/>
    <w:rsid w:val="00DA3B5F"/>
    <w:rsid w:val="00DA3CA4"/>
    <w:rsid w:val="00DA4941"/>
    <w:rsid w:val="00DA7F82"/>
    <w:rsid w:val="00DB4FAE"/>
    <w:rsid w:val="00DB6737"/>
    <w:rsid w:val="00DC2206"/>
    <w:rsid w:val="00DC7259"/>
    <w:rsid w:val="00DD5576"/>
    <w:rsid w:val="00DE07AE"/>
    <w:rsid w:val="00DE0D97"/>
    <w:rsid w:val="00DE5E5A"/>
    <w:rsid w:val="00DE63D4"/>
    <w:rsid w:val="00DF00E7"/>
    <w:rsid w:val="00DF0FBF"/>
    <w:rsid w:val="00DF4A38"/>
    <w:rsid w:val="00DF64D6"/>
    <w:rsid w:val="00DF78CE"/>
    <w:rsid w:val="00E01C6A"/>
    <w:rsid w:val="00E14712"/>
    <w:rsid w:val="00E1478D"/>
    <w:rsid w:val="00E21D50"/>
    <w:rsid w:val="00E22053"/>
    <w:rsid w:val="00E27062"/>
    <w:rsid w:val="00E47735"/>
    <w:rsid w:val="00E47A8D"/>
    <w:rsid w:val="00E50E6A"/>
    <w:rsid w:val="00E52D4B"/>
    <w:rsid w:val="00E65179"/>
    <w:rsid w:val="00E67922"/>
    <w:rsid w:val="00E7582D"/>
    <w:rsid w:val="00E760FC"/>
    <w:rsid w:val="00E76788"/>
    <w:rsid w:val="00E85464"/>
    <w:rsid w:val="00E91414"/>
    <w:rsid w:val="00E936EC"/>
    <w:rsid w:val="00E94A89"/>
    <w:rsid w:val="00E95974"/>
    <w:rsid w:val="00E95DC1"/>
    <w:rsid w:val="00EA54A2"/>
    <w:rsid w:val="00EA5F66"/>
    <w:rsid w:val="00EB29BB"/>
    <w:rsid w:val="00EB5B98"/>
    <w:rsid w:val="00EB6D18"/>
    <w:rsid w:val="00EC2963"/>
    <w:rsid w:val="00EC7961"/>
    <w:rsid w:val="00ED3A86"/>
    <w:rsid w:val="00EE552E"/>
    <w:rsid w:val="00EE60C9"/>
    <w:rsid w:val="00EE6941"/>
    <w:rsid w:val="00EE7E6B"/>
    <w:rsid w:val="00F010CE"/>
    <w:rsid w:val="00F04985"/>
    <w:rsid w:val="00F0619F"/>
    <w:rsid w:val="00F10AE0"/>
    <w:rsid w:val="00F13064"/>
    <w:rsid w:val="00F16A4F"/>
    <w:rsid w:val="00F22E7A"/>
    <w:rsid w:val="00F315FF"/>
    <w:rsid w:val="00F31AAE"/>
    <w:rsid w:val="00F4155B"/>
    <w:rsid w:val="00F44E84"/>
    <w:rsid w:val="00F458C6"/>
    <w:rsid w:val="00F45F55"/>
    <w:rsid w:val="00F479D9"/>
    <w:rsid w:val="00F51A57"/>
    <w:rsid w:val="00F54035"/>
    <w:rsid w:val="00F54BDC"/>
    <w:rsid w:val="00F64E2F"/>
    <w:rsid w:val="00F67DD3"/>
    <w:rsid w:val="00F67F21"/>
    <w:rsid w:val="00F7236C"/>
    <w:rsid w:val="00F74361"/>
    <w:rsid w:val="00F7655E"/>
    <w:rsid w:val="00F84702"/>
    <w:rsid w:val="00F9428F"/>
    <w:rsid w:val="00F9747C"/>
    <w:rsid w:val="00FB2D04"/>
    <w:rsid w:val="00FB57D9"/>
    <w:rsid w:val="00FC1003"/>
    <w:rsid w:val="00FC319A"/>
    <w:rsid w:val="00FC5C1F"/>
    <w:rsid w:val="00FE3BD4"/>
    <w:rsid w:val="00FE7C9B"/>
    <w:rsid w:val="00FE7DED"/>
    <w:rsid w:val="00FF7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AA91B"/>
  <w15:chartTrackingRefBased/>
  <w15:docId w15:val="{57E04596-5756-430D-A2C8-54C30DC4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3F3F"/>
    <w:pPr>
      <w:autoSpaceDE w:val="0"/>
      <w:autoSpaceDN w:val="0"/>
      <w:adjustRightInd w:val="0"/>
    </w:pPr>
    <w:rPr>
      <w:rFonts w:ascii="Arial CYR" w:hAnsi="Arial CYR" w:cs="Arial CYR"/>
      <w:sz w:val="24"/>
      <w:szCs w:val="24"/>
      <w:lang w:eastAsia="en-US"/>
    </w:rPr>
  </w:style>
  <w:style w:type="paragraph" w:styleId="1">
    <w:name w:val="heading 1"/>
    <w:basedOn w:val="a"/>
    <w:next w:val="a"/>
    <w:link w:val="10"/>
    <w:qFormat/>
    <w:rsid w:val="00503F3F"/>
    <w:pPr>
      <w:outlineLvl w:val="0"/>
    </w:pPr>
  </w:style>
  <w:style w:type="paragraph" w:styleId="2">
    <w:name w:val="heading 2"/>
    <w:aliases w:val=". (1.1),Paragraaf"/>
    <w:basedOn w:val="a"/>
    <w:next w:val="a"/>
    <w:link w:val="20"/>
    <w:qFormat/>
    <w:rsid w:val="00503F3F"/>
    <w:pPr>
      <w:outlineLvl w:val="1"/>
    </w:pPr>
  </w:style>
  <w:style w:type="paragraph" w:styleId="3">
    <w:name w:val="heading 3"/>
    <w:basedOn w:val="a"/>
    <w:next w:val="a"/>
    <w:link w:val="30"/>
    <w:qFormat/>
    <w:rsid w:val="00503F3F"/>
    <w:pPr>
      <w:outlineLvl w:val="2"/>
    </w:pPr>
  </w:style>
  <w:style w:type="paragraph" w:styleId="4">
    <w:name w:val="heading 4"/>
    <w:basedOn w:val="a"/>
    <w:next w:val="a"/>
    <w:link w:val="40"/>
    <w:qFormat/>
    <w:rsid w:val="00D211C6"/>
    <w:pPr>
      <w:keepNext/>
      <w:autoSpaceDE/>
      <w:autoSpaceDN/>
      <w:adjustRightInd/>
      <w:spacing w:before="240" w:after="60"/>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qFormat/>
    <w:rsid w:val="00D211C6"/>
    <w:pPr>
      <w:autoSpaceDE/>
      <w:autoSpaceDN/>
      <w:adjustRightInd/>
      <w:spacing w:before="240" w:after="60"/>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03F3F"/>
    <w:rPr>
      <w:rFonts w:ascii="Arial CYR" w:hAnsi="Arial CYR" w:cs="Arial CYR"/>
      <w:sz w:val="24"/>
      <w:szCs w:val="24"/>
    </w:rPr>
  </w:style>
  <w:style w:type="character" w:customStyle="1" w:styleId="20">
    <w:name w:val="Заголовок 2 Знак"/>
    <w:aliases w:val=". (1.1) Знак,Paragraaf Знак"/>
    <w:link w:val="2"/>
    <w:rsid w:val="00503F3F"/>
    <w:rPr>
      <w:rFonts w:ascii="Arial CYR" w:hAnsi="Arial CYR" w:cs="Arial CYR"/>
      <w:sz w:val="24"/>
      <w:szCs w:val="24"/>
    </w:rPr>
  </w:style>
  <w:style w:type="character" w:customStyle="1" w:styleId="30">
    <w:name w:val="Заголовок 3 Знак"/>
    <w:link w:val="3"/>
    <w:rsid w:val="00503F3F"/>
    <w:rPr>
      <w:rFonts w:ascii="Arial CYR" w:hAnsi="Arial CYR" w:cs="Arial CYR"/>
      <w:sz w:val="24"/>
      <w:szCs w:val="24"/>
    </w:rPr>
  </w:style>
  <w:style w:type="paragraph" w:styleId="a3">
    <w:name w:val="List Paragraph"/>
    <w:basedOn w:val="a"/>
    <w:uiPriority w:val="34"/>
    <w:qFormat/>
    <w:rsid w:val="004D087E"/>
    <w:pPr>
      <w:ind w:left="720"/>
      <w:contextualSpacing/>
    </w:pPr>
  </w:style>
  <w:style w:type="character" w:styleId="a4">
    <w:name w:val="annotation reference"/>
    <w:semiHidden/>
    <w:unhideWhenUsed/>
    <w:rsid w:val="008D0B26"/>
    <w:rPr>
      <w:sz w:val="16"/>
      <w:szCs w:val="16"/>
    </w:rPr>
  </w:style>
  <w:style w:type="paragraph" w:styleId="a5">
    <w:name w:val="annotation text"/>
    <w:basedOn w:val="a"/>
    <w:link w:val="a6"/>
    <w:semiHidden/>
    <w:unhideWhenUsed/>
    <w:rsid w:val="008D0B26"/>
    <w:rPr>
      <w:sz w:val="20"/>
      <w:szCs w:val="20"/>
    </w:rPr>
  </w:style>
  <w:style w:type="character" w:customStyle="1" w:styleId="a6">
    <w:name w:val="Текст примечания Знак"/>
    <w:link w:val="a5"/>
    <w:semiHidden/>
    <w:rsid w:val="008D0B26"/>
    <w:rPr>
      <w:rFonts w:ascii="Arial CYR" w:hAnsi="Arial CYR" w:cs="Arial CYR"/>
      <w:sz w:val="20"/>
      <w:szCs w:val="20"/>
    </w:rPr>
  </w:style>
  <w:style w:type="paragraph" w:styleId="a7">
    <w:name w:val="annotation subject"/>
    <w:basedOn w:val="a5"/>
    <w:next w:val="a5"/>
    <w:link w:val="a8"/>
    <w:semiHidden/>
    <w:unhideWhenUsed/>
    <w:rsid w:val="008D0B26"/>
    <w:rPr>
      <w:b/>
      <w:bCs/>
    </w:rPr>
  </w:style>
  <w:style w:type="character" w:customStyle="1" w:styleId="a8">
    <w:name w:val="Тема примечания Знак"/>
    <w:link w:val="a7"/>
    <w:semiHidden/>
    <w:rsid w:val="008D0B26"/>
    <w:rPr>
      <w:rFonts w:ascii="Arial CYR" w:hAnsi="Arial CYR" w:cs="Arial CYR"/>
      <w:b/>
      <w:bCs/>
      <w:sz w:val="20"/>
      <w:szCs w:val="20"/>
    </w:rPr>
  </w:style>
  <w:style w:type="paragraph" w:styleId="a9">
    <w:name w:val="Balloon Text"/>
    <w:basedOn w:val="a"/>
    <w:link w:val="aa"/>
    <w:semiHidden/>
    <w:unhideWhenUsed/>
    <w:rsid w:val="008D0B26"/>
    <w:rPr>
      <w:rFonts w:ascii="Tahoma" w:hAnsi="Tahoma" w:cs="Tahoma"/>
      <w:sz w:val="16"/>
      <w:szCs w:val="16"/>
    </w:rPr>
  </w:style>
  <w:style w:type="character" w:customStyle="1" w:styleId="aa">
    <w:name w:val="Текст выноски Знак"/>
    <w:link w:val="a9"/>
    <w:semiHidden/>
    <w:rsid w:val="008D0B26"/>
    <w:rPr>
      <w:rFonts w:ascii="Tahoma" w:hAnsi="Tahoma" w:cs="Tahoma"/>
      <w:sz w:val="16"/>
      <w:szCs w:val="16"/>
    </w:rPr>
  </w:style>
  <w:style w:type="paragraph" w:styleId="ab">
    <w:name w:val="header"/>
    <w:basedOn w:val="a"/>
    <w:link w:val="ac"/>
    <w:unhideWhenUsed/>
    <w:rsid w:val="00663E80"/>
    <w:pPr>
      <w:tabs>
        <w:tab w:val="center" w:pos="4677"/>
        <w:tab w:val="right" w:pos="9355"/>
      </w:tabs>
    </w:pPr>
  </w:style>
  <w:style w:type="character" w:customStyle="1" w:styleId="ac">
    <w:name w:val="Верхний колонтитул Знак"/>
    <w:link w:val="ab"/>
    <w:rsid w:val="00663E80"/>
    <w:rPr>
      <w:rFonts w:ascii="Arial CYR" w:hAnsi="Arial CYR" w:cs="Arial CYR"/>
      <w:sz w:val="24"/>
      <w:szCs w:val="24"/>
      <w:lang w:eastAsia="en-US"/>
    </w:rPr>
  </w:style>
  <w:style w:type="paragraph" w:styleId="ad">
    <w:name w:val="footer"/>
    <w:basedOn w:val="a"/>
    <w:link w:val="ae"/>
    <w:unhideWhenUsed/>
    <w:rsid w:val="00663E80"/>
    <w:pPr>
      <w:tabs>
        <w:tab w:val="center" w:pos="4677"/>
        <w:tab w:val="right" w:pos="9355"/>
      </w:tabs>
    </w:pPr>
  </w:style>
  <w:style w:type="character" w:customStyle="1" w:styleId="ae">
    <w:name w:val="Нижний колонтитул Знак"/>
    <w:link w:val="ad"/>
    <w:rsid w:val="00663E80"/>
    <w:rPr>
      <w:rFonts w:ascii="Arial CYR" w:hAnsi="Arial CYR" w:cs="Arial CYR"/>
      <w:sz w:val="24"/>
      <w:szCs w:val="24"/>
      <w:lang w:eastAsia="en-US"/>
    </w:rPr>
  </w:style>
  <w:style w:type="character" w:customStyle="1" w:styleId="40">
    <w:name w:val="Заголовок 4 Знак"/>
    <w:link w:val="4"/>
    <w:rsid w:val="00D211C6"/>
    <w:rPr>
      <w:rFonts w:ascii="Times New Roman" w:eastAsia="Times New Roman" w:hAnsi="Times New Roman"/>
      <w:b/>
      <w:bCs/>
      <w:color w:val="000080"/>
      <w:sz w:val="28"/>
      <w:szCs w:val="28"/>
    </w:rPr>
  </w:style>
  <w:style w:type="character" w:customStyle="1" w:styleId="50">
    <w:name w:val="Заголовок 5 Знак"/>
    <w:link w:val="5"/>
    <w:rsid w:val="00D211C6"/>
    <w:rPr>
      <w:rFonts w:ascii="Arial" w:eastAsia="Times New Roman" w:hAnsi="Arial" w:cs="Arial"/>
      <w:b/>
      <w:bCs/>
      <w:i/>
      <w:iCs/>
      <w:color w:val="000080"/>
      <w:sz w:val="26"/>
      <w:szCs w:val="26"/>
    </w:rPr>
  </w:style>
  <w:style w:type="numbering" w:customStyle="1" w:styleId="11">
    <w:name w:val="Нет списка1"/>
    <w:next w:val="a2"/>
    <w:semiHidden/>
    <w:unhideWhenUsed/>
    <w:rsid w:val="00D211C6"/>
  </w:style>
  <w:style w:type="paragraph" w:customStyle="1" w:styleId="Indent3">
    <w:name w:val="Indent 3"/>
    <w:basedOn w:val="a"/>
    <w:rsid w:val="00D211C6"/>
    <w:pPr>
      <w:overflowPunct w:val="0"/>
      <w:ind w:left="1701" w:hanging="567"/>
      <w:jc w:val="both"/>
      <w:textAlignment w:val="baseline"/>
    </w:pPr>
    <w:rPr>
      <w:rFonts w:ascii="Times New Roman" w:eastAsia="Times New Roman" w:hAnsi="Times New Roman" w:cs="Times New Roman"/>
      <w:sz w:val="20"/>
      <w:szCs w:val="20"/>
      <w:lang w:val="en-GB"/>
    </w:rPr>
  </w:style>
  <w:style w:type="paragraph" w:customStyle="1" w:styleId="paragraph3bkk">
    <w:name w:val="paragraph3bkk"/>
    <w:basedOn w:val="a"/>
    <w:rsid w:val="00D211C6"/>
    <w:pPr>
      <w:keepNext/>
      <w:keepLines/>
      <w:overflowPunct w:val="0"/>
      <w:ind w:left="720"/>
      <w:jc w:val="both"/>
      <w:textAlignment w:val="baseline"/>
    </w:pPr>
    <w:rPr>
      <w:rFonts w:ascii="Arial" w:eastAsia="Times New Roman" w:hAnsi="Arial" w:cs="Times New Roman"/>
      <w:b/>
      <w:color w:val="000000"/>
      <w:szCs w:val="20"/>
      <w:lang w:val="en-US"/>
    </w:rPr>
  </w:style>
  <w:style w:type="paragraph" w:customStyle="1" w:styleId="Indent4">
    <w:name w:val="Indent 4"/>
    <w:basedOn w:val="Indent3"/>
    <w:rsid w:val="00D211C6"/>
    <w:pPr>
      <w:ind w:left="2268"/>
    </w:pPr>
  </w:style>
  <w:style w:type="paragraph" w:customStyle="1" w:styleId="12">
    <w:name w:val="1."/>
    <w:basedOn w:val="a"/>
    <w:rsid w:val="00D211C6"/>
    <w:pPr>
      <w:overflowPunct w:val="0"/>
      <w:spacing w:line="240" w:lineRule="atLeast"/>
      <w:ind w:left="720" w:hanging="720"/>
      <w:jc w:val="both"/>
      <w:textAlignment w:val="baseline"/>
    </w:pPr>
    <w:rPr>
      <w:rFonts w:ascii="Helv" w:eastAsia="Times New Roman" w:hAnsi="Helv" w:cs="Times New Roman"/>
      <w:sz w:val="20"/>
      <w:szCs w:val="20"/>
      <w:lang w:val="en-GB"/>
    </w:rPr>
  </w:style>
  <w:style w:type="paragraph" w:styleId="af">
    <w:name w:val="Body Text Indent"/>
    <w:basedOn w:val="a"/>
    <w:link w:val="af0"/>
    <w:rsid w:val="00D211C6"/>
    <w:pPr>
      <w:autoSpaceDE/>
      <w:autoSpaceDN/>
      <w:adjustRightInd/>
      <w:ind w:left="810" w:hanging="810"/>
      <w:jc w:val="both"/>
    </w:pPr>
    <w:rPr>
      <w:rFonts w:ascii="Arial" w:eastAsia="Times New Roman" w:hAnsi="Arial" w:cs="Times New Roman"/>
      <w:sz w:val="20"/>
      <w:lang w:val="en-US"/>
    </w:rPr>
  </w:style>
  <w:style w:type="character" w:customStyle="1" w:styleId="af0">
    <w:name w:val="Основной текст с отступом Знак"/>
    <w:link w:val="af"/>
    <w:rsid w:val="00D211C6"/>
    <w:rPr>
      <w:rFonts w:ascii="Arial" w:eastAsia="Times New Roman" w:hAnsi="Arial"/>
      <w:szCs w:val="24"/>
      <w:lang w:val="en-US" w:eastAsia="en-US"/>
    </w:rPr>
  </w:style>
  <w:style w:type="character" w:styleId="af1">
    <w:name w:val="page number"/>
    <w:rsid w:val="00D211C6"/>
    <w:rPr>
      <w:rFonts w:cs="Times New Roman"/>
      <w:sz w:val="24"/>
    </w:rPr>
  </w:style>
  <w:style w:type="paragraph" w:styleId="21">
    <w:name w:val="Body Text Indent 2"/>
    <w:basedOn w:val="a"/>
    <w:link w:val="22"/>
    <w:rsid w:val="00D211C6"/>
    <w:pPr>
      <w:widowControl w:val="0"/>
      <w:overflowPunct w:val="0"/>
      <w:ind w:left="1418" w:hanging="709"/>
      <w:textAlignment w:val="baseline"/>
    </w:pPr>
    <w:rPr>
      <w:rFonts w:ascii="Times New Roman" w:eastAsia="Times New Roman" w:hAnsi="Times New Roman" w:cs="Times New Roman"/>
      <w:szCs w:val="20"/>
      <w:lang w:val="en-GB"/>
    </w:rPr>
  </w:style>
  <w:style w:type="character" w:customStyle="1" w:styleId="22">
    <w:name w:val="Основной текст с отступом 2 Знак"/>
    <w:link w:val="21"/>
    <w:rsid w:val="00D211C6"/>
    <w:rPr>
      <w:rFonts w:ascii="Times New Roman" w:eastAsia="Times New Roman" w:hAnsi="Times New Roman"/>
      <w:sz w:val="24"/>
      <w:lang w:val="en-GB" w:eastAsia="en-US"/>
    </w:rPr>
  </w:style>
  <w:style w:type="paragraph" w:styleId="31">
    <w:name w:val="Body Text Indent 3"/>
    <w:basedOn w:val="a"/>
    <w:link w:val="32"/>
    <w:rsid w:val="00D211C6"/>
    <w:pPr>
      <w:autoSpaceDE/>
      <w:autoSpaceDN/>
      <w:adjustRightInd/>
      <w:ind w:left="720"/>
      <w:jc w:val="both"/>
    </w:pPr>
    <w:rPr>
      <w:rFonts w:ascii="Arial" w:eastAsia="Times New Roman" w:hAnsi="Arial" w:cs="Arial"/>
      <w:sz w:val="20"/>
      <w:lang w:val="en-US"/>
    </w:rPr>
  </w:style>
  <w:style w:type="character" w:customStyle="1" w:styleId="32">
    <w:name w:val="Основной текст с отступом 3 Знак"/>
    <w:link w:val="31"/>
    <w:rsid w:val="00D211C6"/>
    <w:rPr>
      <w:rFonts w:ascii="Arial" w:eastAsia="Times New Roman" w:hAnsi="Arial" w:cs="Arial"/>
      <w:szCs w:val="24"/>
      <w:lang w:val="en-US" w:eastAsia="en-US"/>
    </w:rPr>
  </w:style>
  <w:style w:type="table" w:styleId="af2">
    <w:name w:val="Table Grid"/>
    <w:basedOn w:val="a1"/>
    <w:rsid w:val="00D211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aliases w:val="1,text 1"/>
    <w:basedOn w:val="a"/>
    <w:rsid w:val="00D211C6"/>
    <w:pPr>
      <w:keepLines/>
      <w:overflowPunct w:val="0"/>
      <w:ind w:left="580" w:hanging="580"/>
      <w:jc w:val="both"/>
      <w:textAlignment w:val="baseline"/>
    </w:pPr>
    <w:rPr>
      <w:rFonts w:ascii="Garamond" w:eastAsia="Times New Roman" w:hAnsi="Garamond" w:cs="Times New Roman"/>
      <w:sz w:val="22"/>
      <w:szCs w:val="20"/>
      <w:lang w:val="en-GB"/>
    </w:rPr>
  </w:style>
  <w:style w:type="paragraph" w:styleId="13">
    <w:name w:val="toc 1"/>
    <w:basedOn w:val="a"/>
    <w:next w:val="a"/>
    <w:autoRedefine/>
    <w:semiHidden/>
    <w:rsid w:val="00D211C6"/>
    <w:pPr>
      <w:tabs>
        <w:tab w:val="left" w:pos="1200"/>
        <w:tab w:val="right" w:leader="dot" w:pos="9960"/>
      </w:tabs>
      <w:autoSpaceDE/>
      <w:autoSpaceDN/>
      <w:adjustRightInd/>
      <w:ind w:left="15" w:right="15" w:firstLine="720"/>
    </w:pPr>
    <w:rPr>
      <w:rFonts w:ascii="Arial" w:eastAsia="Times New Roman" w:hAnsi="Arial" w:cs="Arial"/>
      <w:bCs/>
      <w:noProof/>
      <w:sz w:val="20"/>
      <w:lang w:val="en-GB"/>
    </w:rPr>
  </w:style>
  <w:style w:type="character" w:styleId="af3">
    <w:name w:val="Hyperlink"/>
    <w:rsid w:val="00D211C6"/>
    <w:rPr>
      <w:rFonts w:cs="Times New Roman"/>
      <w:color w:val="0000FF"/>
      <w:u w:val="single"/>
    </w:rPr>
  </w:style>
  <w:style w:type="paragraph" w:styleId="af4">
    <w:name w:val="Body Text"/>
    <w:basedOn w:val="a"/>
    <w:link w:val="af5"/>
    <w:rsid w:val="00D211C6"/>
    <w:pPr>
      <w:autoSpaceDE/>
      <w:autoSpaceDN/>
      <w:adjustRightInd/>
      <w:spacing w:after="120"/>
    </w:pPr>
    <w:rPr>
      <w:rFonts w:ascii="Times New Roman" w:eastAsia="Times New Roman" w:hAnsi="Times New Roman" w:cs="Times New Roman"/>
      <w:lang w:eastAsia="ru-RU"/>
    </w:rPr>
  </w:style>
  <w:style w:type="character" w:customStyle="1" w:styleId="af5">
    <w:name w:val="Основной текст Знак"/>
    <w:link w:val="af4"/>
    <w:rsid w:val="00D211C6"/>
    <w:rPr>
      <w:rFonts w:ascii="Times New Roman" w:eastAsia="Times New Roman" w:hAnsi="Times New Roman"/>
      <w:sz w:val="24"/>
      <w:szCs w:val="24"/>
    </w:rPr>
  </w:style>
  <w:style w:type="character" w:styleId="af6">
    <w:name w:val="Emphasis"/>
    <w:qFormat/>
    <w:rsid w:val="00D211C6"/>
    <w:rPr>
      <w:rFonts w:cs="Times New Roman"/>
      <w:i/>
      <w:iCs/>
    </w:rPr>
  </w:style>
  <w:style w:type="paragraph" w:customStyle="1" w:styleId="Normal1">
    <w:name w:val="Normal1"/>
    <w:rsid w:val="00D211C6"/>
    <w:pPr>
      <w:widowControl w:val="0"/>
      <w:spacing w:before="220" w:line="300" w:lineRule="auto"/>
      <w:jc w:val="both"/>
    </w:pPr>
    <w:rPr>
      <w:rFonts w:ascii="Times New Roman" w:eastAsia="Times New Roman" w:hAnsi="Times New Roman"/>
      <w:sz w:val="22"/>
    </w:rPr>
  </w:style>
  <w:style w:type="paragraph" w:customStyle="1" w:styleId="WCPageNumber">
    <w:name w:val="WCPageNumber"/>
    <w:rsid w:val="00D211C6"/>
    <w:pPr>
      <w:jc w:val="center"/>
    </w:pPr>
    <w:rPr>
      <w:rFonts w:ascii="Times New Roman" w:eastAsia="Times New Roman" w:hAnsi="Times New Roman"/>
      <w:sz w:val="24"/>
      <w:lang w:val="en-US" w:eastAsia="en-US"/>
    </w:rPr>
  </w:style>
  <w:style w:type="paragraph" w:customStyle="1" w:styleId="CharCharCharCharCharCharCharCharCharChar">
    <w:name w:val="Char Char Знак Знак Char Char Знак Знак Char Char Знак Знак Char Char Знак Знак Char Char"/>
    <w:basedOn w:val="a"/>
    <w:rsid w:val="00D211C6"/>
    <w:pPr>
      <w:autoSpaceDE/>
      <w:autoSpaceDN/>
      <w:adjustRightInd/>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211C6"/>
    <w:pPr>
      <w:keepNext/>
      <w:tabs>
        <w:tab w:val="num" w:pos="720"/>
      </w:tabs>
      <w:autoSpaceDE/>
      <w:autoSpaceDN/>
      <w:adjustRightInd/>
      <w:spacing w:before="120" w:after="120" w:line="300" w:lineRule="auto"/>
      <w:ind w:left="720" w:hanging="720"/>
      <w:jc w:val="both"/>
    </w:pPr>
    <w:rPr>
      <w:rFonts w:ascii="Times New Roman" w:eastAsia="Times New Roman" w:hAnsi="Times New Roman" w:cs="Times New Roman"/>
      <w:b/>
      <w:szCs w:val="20"/>
      <w:lang w:val="en-GB"/>
    </w:rPr>
  </w:style>
  <w:style w:type="paragraph" w:customStyle="1" w:styleId="CBHeading2">
    <w:name w:val="CB Heading 2"/>
    <w:basedOn w:val="a"/>
    <w:rsid w:val="00D211C6"/>
    <w:pPr>
      <w:keepNext/>
      <w:tabs>
        <w:tab w:val="num" w:pos="720"/>
      </w:tabs>
      <w:autoSpaceDE/>
      <w:autoSpaceDN/>
      <w:adjustRightInd/>
      <w:spacing w:before="120" w:after="120" w:line="300" w:lineRule="auto"/>
      <w:ind w:left="720" w:hanging="720"/>
      <w:jc w:val="both"/>
    </w:pPr>
    <w:rPr>
      <w:rFonts w:ascii="Times New Roman" w:eastAsia="Times New Roman" w:hAnsi="Times New Roman" w:cs="Times New Roman"/>
      <w:b/>
      <w:szCs w:val="20"/>
      <w:lang w:val="en-GB"/>
    </w:rPr>
  </w:style>
  <w:style w:type="paragraph" w:customStyle="1" w:styleId="CBHeading3">
    <w:name w:val="CB Heading 3"/>
    <w:basedOn w:val="a"/>
    <w:rsid w:val="00D211C6"/>
    <w:pPr>
      <w:tabs>
        <w:tab w:val="num" w:pos="1440"/>
      </w:tabs>
      <w:autoSpaceDE/>
      <w:autoSpaceDN/>
      <w:adjustRightInd/>
      <w:spacing w:before="120" w:after="120" w:line="300" w:lineRule="auto"/>
      <w:ind w:left="1440" w:hanging="720"/>
      <w:jc w:val="both"/>
    </w:pPr>
    <w:rPr>
      <w:rFonts w:ascii="Times New Roman" w:eastAsia="Times New Roman" w:hAnsi="Times New Roman" w:cs="Times New Roman"/>
      <w:szCs w:val="20"/>
      <w:lang w:val="en-GB"/>
    </w:rPr>
  </w:style>
  <w:style w:type="paragraph" w:customStyle="1" w:styleId="CBHeading4">
    <w:name w:val="CB Heading 4"/>
    <w:basedOn w:val="a"/>
    <w:rsid w:val="00D211C6"/>
    <w:pPr>
      <w:tabs>
        <w:tab w:val="num" w:pos="2448"/>
      </w:tabs>
      <w:autoSpaceDE/>
      <w:autoSpaceDN/>
      <w:adjustRightInd/>
      <w:spacing w:before="120" w:after="120" w:line="300" w:lineRule="auto"/>
      <w:ind w:left="2448" w:hanging="1008"/>
      <w:jc w:val="both"/>
    </w:pPr>
    <w:rPr>
      <w:rFonts w:ascii="Times New Roman" w:eastAsia="Times New Roman" w:hAnsi="Times New Roman" w:cs="Times New Roman"/>
      <w:szCs w:val="20"/>
      <w:lang w:val="en-GB"/>
    </w:rPr>
  </w:style>
  <w:style w:type="paragraph" w:customStyle="1" w:styleId="CBHeading5">
    <w:name w:val="CB Heading 5"/>
    <w:basedOn w:val="a"/>
    <w:rsid w:val="00D211C6"/>
    <w:pPr>
      <w:tabs>
        <w:tab w:val="num" w:pos="2448"/>
      </w:tabs>
      <w:autoSpaceDE/>
      <w:autoSpaceDN/>
      <w:adjustRightInd/>
      <w:spacing w:before="120" w:after="120" w:line="300" w:lineRule="auto"/>
      <w:ind w:left="2448" w:hanging="1008"/>
      <w:jc w:val="both"/>
    </w:pPr>
    <w:rPr>
      <w:rFonts w:ascii="Times New Roman" w:eastAsia="Times New Roman" w:hAnsi="Times New Roman" w:cs="Times New Roman"/>
      <w:szCs w:val="20"/>
      <w:lang w:val="en-GB"/>
    </w:rPr>
  </w:style>
  <w:style w:type="paragraph" w:customStyle="1" w:styleId="CBHeading6">
    <w:name w:val="CB Heading 6"/>
    <w:basedOn w:val="a"/>
    <w:rsid w:val="00D211C6"/>
    <w:pPr>
      <w:tabs>
        <w:tab w:val="num" w:pos="3168"/>
      </w:tabs>
      <w:autoSpaceDE/>
      <w:autoSpaceDN/>
      <w:adjustRightInd/>
      <w:spacing w:before="120" w:after="120" w:line="300" w:lineRule="auto"/>
      <w:ind w:left="3168" w:hanging="720"/>
      <w:jc w:val="both"/>
    </w:pPr>
    <w:rPr>
      <w:rFonts w:ascii="Times New Roman" w:eastAsia="Times New Roman" w:hAnsi="Times New Roman" w:cs="Times New Roman"/>
      <w:szCs w:val="20"/>
      <w:lang w:val="en-GB"/>
    </w:rPr>
  </w:style>
  <w:style w:type="character" w:customStyle="1" w:styleId="WW8Num8z0">
    <w:name w:val="WW8Num8z0"/>
    <w:rsid w:val="00D211C6"/>
    <w:rPr>
      <w:rFonts w:ascii="Symbol" w:hAnsi="Symbol"/>
    </w:rPr>
  </w:style>
  <w:style w:type="character" w:customStyle="1" w:styleId="WW8Num17z0">
    <w:name w:val="WW8Num17z0"/>
    <w:rsid w:val="00D211C6"/>
    <w:rPr>
      <w:rFonts w:ascii="Symbol" w:hAnsi="Symbol"/>
    </w:rPr>
  </w:style>
  <w:style w:type="paragraph" w:customStyle="1" w:styleId="110">
    <w:name w:val="1.1"/>
    <w:basedOn w:val="a"/>
    <w:rsid w:val="00D211C6"/>
    <w:pPr>
      <w:tabs>
        <w:tab w:val="left" w:pos="1160"/>
      </w:tabs>
      <w:overflowPunct w:val="0"/>
      <w:spacing w:line="240" w:lineRule="atLeast"/>
      <w:ind w:left="1800" w:right="240" w:hanging="1800"/>
      <w:jc w:val="both"/>
      <w:textAlignment w:val="baseline"/>
    </w:pPr>
    <w:rPr>
      <w:rFonts w:ascii="Helv" w:eastAsia="Times New Roman" w:hAnsi="Helv" w:cs="Times New Roman"/>
      <w:sz w:val="20"/>
      <w:szCs w:val="20"/>
      <w:lang w:val="en-GB"/>
    </w:rPr>
  </w:style>
  <w:style w:type="paragraph" w:customStyle="1" w:styleId="BodyTexthanging">
    <w:name w:val="Body Text hanging"/>
    <w:basedOn w:val="af4"/>
    <w:rsid w:val="00D211C6"/>
    <w:pPr>
      <w:overflowPunct w:val="0"/>
      <w:autoSpaceDE w:val="0"/>
      <w:autoSpaceDN w:val="0"/>
      <w:adjustRightInd w:val="0"/>
      <w:ind w:left="567" w:hanging="567"/>
      <w:textAlignment w:val="baseline"/>
    </w:pPr>
    <w:rPr>
      <w:rFonts w:ascii="Arial" w:hAnsi="Arial"/>
      <w:sz w:val="20"/>
      <w:szCs w:val="20"/>
      <w:lang w:val="en-GB" w:eastAsia="en-US"/>
    </w:rPr>
  </w:style>
  <w:style w:type="paragraph" w:styleId="af7">
    <w:name w:val="List Bullet"/>
    <w:basedOn w:val="a"/>
    <w:rsid w:val="00D211C6"/>
    <w:pPr>
      <w:tabs>
        <w:tab w:val="num" w:pos="360"/>
      </w:tabs>
      <w:autoSpaceDE/>
      <w:autoSpaceDN/>
      <w:adjustRightInd/>
      <w:ind w:left="360" w:hanging="360"/>
    </w:pPr>
    <w:rPr>
      <w:rFonts w:ascii="Times New Roman" w:eastAsia="Times New Roman" w:hAnsi="Times New Roman" w:cs="Times New Roman"/>
      <w:lang w:val="en-US"/>
    </w:rPr>
  </w:style>
  <w:style w:type="paragraph" w:customStyle="1" w:styleId="PAR3">
    <w:name w:val="PAR3"/>
    <w:basedOn w:val="a"/>
    <w:rsid w:val="00D211C6"/>
    <w:pPr>
      <w:tabs>
        <w:tab w:val="left" w:pos="1843"/>
        <w:tab w:val="left" w:pos="2836"/>
      </w:tabs>
      <w:autoSpaceDE/>
      <w:autoSpaceDN/>
      <w:adjustRightInd/>
      <w:ind w:left="2126" w:hanging="1134"/>
      <w:jc w:val="both"/>
    </w:pPr>
    <w:rPr>
      <w:rFonts w:ascii="Times New Roman" w:eastAsia="Times New Roman" w:hAnsi="Times New Roman" w:cs="Times New Roman"/>
      <w:szCs w:val="20"/>
      <w:lang w:val="it-IT" w:eastAsia="it-IT"/>
    </w:rPr>
  </w:style>
  <w:style w:type="paragraph" w:customStyle="1" w:styleId="BTI1">
    <w:name w:val="BTI(1)"/>
    <w:basedOn w:val="a"/>
    <w:rsid w:val="00D211C6"/>
    <w:pPr>
      <w:autoSpaceDE/>
      <w:autoSpaceDN/>
      <w:adjustRightInd/>
      <w:spacing w:before="120" w:after="120" w:line="300" w:lineRule="auto"/>
      <w:ind w:left="720"/>
      <w:jc w:val="both"/>
    </w:pPr>
    <w:rPr>
      <w:rFonts w:ascii="Times New Roman" w:eastAsia="Times New Roman" w:hAnsi="Times New Roman" w:cs="Times New Roman"/>
      <w:szCs w:val="20"/>
      <w:lang w:val="en-GB"/>
    </w:rPr>
  </w:style>
  <w:style w:type="paragraph" w:customStyle="1" w:styleId="NumberedParagraph">
    <w:name w:val="Numbered Paragraph"/>
    <w:basedOn w:val="a"/>
    <w:next w:val="af4"/>
    <w:rsid w:val="00D211C6"/>
    <w:pPr>
      <w:overflowPunct w:val="0"/>
      <w:spacing w:after="120"/>
      <w:ind w:left="648" w:hanging="648"/>
      <w:textAlignment w:val="baseline"/>
    </w:pPr>
    <w:rPr>
      <w:rFonts w:ascii="Arial" w:eastAsia="Times New Roman" w:hAnsi="Arial" w:cs="Times New Roman"/>
      <w:sz w:val="20"/>
      <w:szCs w:val="20"/>
      <w:lang w:val="en-GB"/>
    </w:rPr>
  </w:style>
  <w:style w:type="paragraph" w:customStyle="1" w:styleId="NormalPosth2">
    <w:name w:val="Normal Posth2"/>
    <w:basedOn w:val="a"/>
    <w:rsid w:val="00D211C6"/>
    <w:pPr>
      <w:overflowPunct w:val="0"/>
      <w:ind w:left="567"/>
      <w:textAlignment w:val="baseline"/>
    </w:pPr>
    <w:rPr>
      <w:rFonts w:ascii="Times" w:eastAsia="Times New Roman" w:hAnsi="Times" w:cs="Times New Roman"/>
      <w:szCs w:val="20"/>
      <w:lang w:val="en-GB" w:eastAsia="ru-RU"/>
    </w:rPr>
  </w:style>
  <w:style w:type="paragraph" w:customStyle="1" w:styleId="TEXT2">
    <w:name w:val="TEXT 2"/>
    <w:aliases w:val="2,text 2"/>
    <w:basedOn w:val="a"/>
    <w:rsid w:val="00D211C6"/>
    <w:pPr>
      <w:keepLines/>
      <w:overflowPunct w:val="0"/>
      <w:ind w:left="1100" w:hanging="560"/>
      <w:jc w:val="both"/>
      <w:textAlignment w:val="baseline"/>
    </w:pPr>
    <w:rPr>
      <w:rFonts w:ascii="Helv" w:eastAsia="Times New Roman" w:hAnsi="Helv" w:cs="Times New Roman"/>
      <w:color w:val="000000"/>
      <w:sz w:val="20"/>
      <w:szCs w:val="20"/>
      <w:lang w:val="en-US" w:eastAsia="ru-RU"/>
    </w:rPr>
  </w:style>
  <w:style w:type="paragraph" w:customStyle="1" w:styleId="TEXT3">
    <w:name w:val="TEXT 3"/>
    <w:aliases w:val="3"/>
    <w:basedOn w:val="a"/>
    <w:rsid w:val="00D211C6"/>
    <w:pPr>
      <w:keepLines/>
      <w:overflowPunct w:val="0"/>
      <w:ind w:left="1985" w:right="4" w:hanging="865"/>
      <w:jc w:val="both"/>
      <w:textAlignment w:val="baseline"/>
    </w:pPr>
    <w:rPr>
      <w:rFonts w:ascii="Garamond" w:eastAsia="Times New Roman" w:hAnsi="Garamond" w:cs="Times New Roman"/>
      <w:sz w:val="22"/>
      <w:szCs w:val="20"/>
      <w:lang w:val="en-GB" w:eastAsia="ru-RU"/>
    </w:rPr>
  </w:style>
  <w:style w:type="paragraph" w:styleId="14">
    <w:name w:val="index 1"/>
    <w:basedOn w:val="a"/>
    <w:next w:val="a"/>
    <w:autoRedefine/>
    <w:semiHidden/>
    <w:rsid w:val="00D211C6"/>
    <w:pPr>
      <w:autoSpaceDE/>
      <w:autoSpaceDN/>
      <w:adjustRightInd/>
      <w:ind w:left="240" w:hanging="240"/>
    </w:pPr>
    <w:rPr>
      <w:rFonts w:ascii="Times New Roman" w:eastAsia="Times New Roman" w:hAnsi="Times New Roman" w:cs="Times New Roman"/>
      <w:lang w:val="en-US"/>
    </w:rPr>
  </w:style>
  <w:style w:type="paragraph" w:styleId="af8">
    <w:name w:val="index heading"/>
    <w:basedOn w:val="a"/>
    <w:next w:val="14"/>
    <w:semiHidden/>
    <w:rsid w:val="00D211C6"/>
    <w:pPr>
      <w:overflowPunct w:val="0"/>
      <w:textAlignment w:val="baseline"/>
    </w:pPr>
    <w:rPr>
      <w:rFonts w:ascii="Times New Roman" w:eastAsia="Times New Roman" w:hAnsi="Times New Roman" w:cs="Times New Roman"/>
      <w:sz w:val="20"/>
      <w:szCs w:val="20"/>
      <w:lang w:val="en-GB"/>
    </w:rPr>
  </w:style>
  <w:style w:type="paragraph" w:customStyle="1" w:styleId="NORMAL10">
    <w:name w:val="NORMAL1"/>
    <w:basedOn w:val="a"/>
    <w:rsid w:val="00D211C6"/>
    <w:pPr>
      <w:tabs>
        <w:tab w:val="left" w:pos="540"/>
        <w:tab w:val="left" w:pos="1080"/>
      </w:tabs>
      <w:overflowPunct w:val="0"/>
      <w:textAlignment w:val="baseline"/>
    </w:pPr>
    <w:rPr>
      <w:rFonts w:ascii="Helvetica" w:eastAsia="Times New Roman" w:hAnsi="Helvetica" w:cs="Times New Roman"/>
      <w:b/>
      <w:noProof/>
      <w:sz w:val="20"/>
      <w:szCs w:val="20"/>
      <w:lang w:val="en-US"/>
    </w:rPr>
  </w:style>
  <w:style w:type="paragraph" w:customStyle="1" w:styleId="HEADING4">
    <w:name w:val="HEADING4"/>
    <w:basedOn w:val="a"/>
    <w:rsid w:val="00D211C6"/>
    <w:pPr>
      <w:overflowPunct w:val="0"/>
      <w:ind w:left="540"/>
      <w:textAlignment w:val="baseline"/>
    </w:pPr>
    <w:rPr>
      <w:rFonts w:ascii="Helvetica" w:eastAsia="Times New Roman" w:hAnsi="Helvetica" w:cs="Times New Roman"/>
      <w:sz w:val="20"/>
      <w:szCs w:val="20"/>
      <w:lang w:val="en-GB"/>
    </w:rPr>
  </w:style>
  <w:style w:type="paragraph" w:customStyle="1" w:styleId="MASTERCONTRACT">
    <w:name w:val="MASTER CONTRACT"/>
    <w:basedOn w:val="a"/>
    <w:rsid w:val="00D211C6"/>
    <w:pPr>
      <w:autoSpaceDE/>
      <w:autoSpaceDN/>
      <w:adjustRightInd/>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211C6"/>
    <w:pPr>
      <w:keepNext/>
      <w:overflowPunct w:val="0"/>
      <w:ind w:left="1440"/>
      <w:jc w:val="both"/>
      <w:textAlignment w:val="baseline"/>
    </w:pPr>
    <w:rPr>
      <w:rFonts w:ascii="Arial" w:eastAsia="Times New Roman" w:hAnsi="Arial" w:cs="Times New Roman"/>
      <w:b/>
      <w:color w:val="000000"/>
      <w:szCs w:val="20"/>
      <w:lang w:val="en-US"/>
    </w:rPr>
  </w:style>
  <w:style w:type="paragraph" w:customStyle="1" w:styleId="af9">
    <w:name w:val="Îáû÷íûé"/>
    <w:rsid w:val="00D211C6"/>
    <w:pPr>
      <w:widowControl w:val="0"/>
      <w:overflowPunct w:val="0"/>
      <w:autoSpaceDE w:val="0"/>
      <w:autoSpaceDN w:val="0"/>
      <w:adjustRightInd w:val="0"/>
      <w:textAlignment w:val="baseline"/>
    </w:pPr>
    <w:rPr>
      <w:rFonts w:ascii="Times New Roman" w:eastAsia="Times New Roman" w:hAnsi="Times New Roman"/>
      <w:lang w:val="en-GB" w:eastAsia="en-US"/>
    </w:rPr>
  </w:style>
  <w:style w:type="paragraph" w:customStyle="1" w:styleId="Revision1">
    <w:name w:val="Revision1"/>
    <w:hidden/>
    <w:semiHidden/>
    <w:rsid w:val="00D211C6"/>
    <w:rPr>
      <w:rFonts w:ascii="Times New Roman" w:eastAsia="Times New Roman" w:hAnsi="Times New Roman"/>
      <w:sz w:val="24"/>
      <w:szCs w:val="24"/>
      <w:lang w:val="en-US" w:eastAsia="en-US"/>
    </w:rPr>
  </w:style>
  <w:style w:type="paragraph" w:styleId="afa">
    <w:name w:val="Plain Text"/>
    <w:basedOn w:val="a"/>
    <w:link w:val="afb"/>
    <w:rsid w:val="00D211C6"/>
    <w:pPr>
      <w:autoSpaceDE/>
      <w:autoSpaceDN/>
      <w:adjustRightInd/>
    </w:pPr>
    <w:rPr>
      <w:rFonts w:ascii="Tahoma" w:eastAsia="Times New Roman" w:hAnsi="Tahoma" w:cs="Times New Roman"/>
      <w:sz w:val="20"/>
      <w:szCs w:val="20"/>
      <w:lang w:eastAsia="ru-RU"/>
    </w:rPr>
  </w:style>
  <w:style w:type="character" w:customStyle="1" w:styleId="afb">
    <w:name w:val="Текст Знак"/>
    <w:link w:val="afa"/>
    <w:rsid w:val="00D211C6"/>
    <w:rPr>
      <w:rFonts w:ascii="Tahoma" w:eastAsia="Times New Roman" w:hAnsi="Tahoma"/>
    </w:rPr>
  </w:style>
  <w:style w:type="character" w:styleId="afc">
    <w:name w:val="FollowedHyperlink"/>
    <w:rsid w:val="00D211C6"/>
    <w:rPr>
      <w:rFonts w:cs="Times New Roman"/>
      <w:color w:val="800080"/>
      <w:u w:val="single"/>
    </w:rPr>
  </w:style>
  <w:style w:type="paragraph" w:styleId="23">
    <w:name w:val="Body Text 2"/>
    <w:basedOn w:val="a"/>
    <w:link w:val="24"/>
    <w:rsid w:val="00D211C6"/>
    <w:pPr>
      <w:shd w:val="clear" w:color="auto" w:fill="FFFFFF"/>
      <w:tabs>
        <w:tab w:val="left" w:pos="0"/>
      </w:tabs>
      <w:autoSpaceDE/>
      <w:autoSpaceDN/>
      <w:adjustRightInd/>
      <w:ind w:right="5"/>
      <w:jc w:val="both"/>
    </w:pPr>
    <w:rPr>
      <w:rFonts w:ascii="Times New Roman" w:eastAsia="Times New Roman" w:hAnsi="Times New Roman" w:cs="Times New Roman"/>
      <w:color w:val="000000"/>
      <w:szCs w:val="28"/>
      <w:lang w:eastAsia="ru-RU"/>
    </w:rPr>
  </w:style>
  <w:style w:type="character" w:customStyle="1" w:styleId="24">
    <w:name w:val="Основной текст 2 Знак"/>
    <w:link w:val="23"/>
    <w:rsid w:val="00D211C6"/>
    <w:rPr>
      <w:rFonts w:ascii="Times New Roman" w:eastAsia="Times New Roman" w:hAnsi="Times New Roman"/>
      <w:color w:val="000000"/>
      <w:sz w:val="24"/>
      <w:szCs w:val="28"/>
      <w:shd w:val="clear" w:color="auto" w:fill="FFFFFF"/>
    </w:rPr>
  </w:style>
  <w:style w:type="paragraph" w:customStyle="1" w:styleId="Char">
    <w:name w:val="Char"/>
    <w:basedOn w:val="a"/>
    <w:rsid w:val="00D211C6"/>
    <w:pPr>
      <w:keepLines/>
      <w:autoSpaceDE/>
      <w:autoSpaceDN/>
      <w:adjustRightInd/>
      <w:spacing w:after="160" w:line="240" w:lineRule="exact"/>
    </w:pPr>
    <w:rPr>
      <w:rFonts w:ascii="Verdana" w:eastAsia="MS Mincho" w:hAnsi="Verdana" w:cs="Franklin Gothic Book"/>
      <w:sz w:val="20"/>
      <w:szCs w:val="20"/>
      <w:lang w:val="en-US"/>
    </w:rPr>
  </w:style>
  <w:style w:type="paragraph" w:customStyle="1" w:styleId="FR2">
    <w:name w:val="FR2"/>
    <w:rsid w:val="00D211C6"/>
    <w:pPr>
      <w:widowControl w:val="0"/>
      <w:ind w:firstLine="200"/>
      <w:jc w:val="both"/>
    </w:pPr>
    <w:rPr>
      <w:rFonts w:ascii="Arial" w:eastAsia="Times New Roman" w:hAnsi="Arial"/>
      <w:b/>
      <w:i/>
      <w:sz w:val="18"/>
    </w:rPr>
  </w:style>
  <w:style w:type="paragraph" w:customStyle="1" w:styleId="afd">
    <w:name w:val="Знак"/>
    <w:basedOn w:val="a"/>
    <w:rsid w:val="00D211C6"/>
    <w:pPr>
      <w:keepLines/>
      <w:autoSpaceDE/>
      <w:autoSpaceDN/>
      <w:adjustRightInd/>
      <w:spacing w:after="160" w:line="240" w:lineRule="exact"/>
    </w:pPr>
    <w:rPr>
      <w:rFonts w:ascii="Verdana" w:eastAsia="MS Mincho" w:hAnsi="Verdana" w:cs="Franklin Gothic Book"/>
      <w:sz w:val="20"/>
      <w:szCs w:val="20"/>
      <w:lang w:val="en-US"/>
    </w:rPr>
  </w:style>
  <w:style w:type="paragraph" w:customStyle="1" w:styleId="afe">
    <w:name w:val="Название"/>
    <w:basedOn w:val="a"/>
    <w:link w:val="aff"/>
    <w:qFormat/>
    <w:rsid w:val="00D211C6"/>
    <w:pPr>
      <w:autoSpaceDE/>
      <w:autoSpaceDN/>
      <w:adjustRightInd/>
      <w:jc w:val="center"/>
    </w:pPr>
    <w:rPr>
      <w:rFonts w:ascii="Arial Black" w:eastAsia="Times New Roman" w:hAnsi="Arial Black" w:cs="Times New Roman"/>
      <w:szCs w:val="20"/>
      <w:lang w:eastAsia="ru-RU"/>
    </w:rPr>
  </w:style>
  <w:style w:type="character" w:customStyle="1" w:styleId="aff">
    <w:name w:val="Название Знак"/>
    <w:link w:val="afe"/>
    <w:rsid w:val="00D211C6"/>
    <w:rPr>
      <w:rFonts w:ascii="Arial Black" w:eastAsia="Times New Roman" w:hAnsi="Arial Black"/>
      <w:sz w:val="24"/>
    </w:rPr>
  </w:style>
  <w:style w:type="paragraph" w:customStyle="1" w:styleId="Normalindent3">
    <w:name w:val="Normal indent3"/>
    <w:basedOn w:val="a"/>
    <w:rsid w:val="00D211C6"/>
    <w:pPr>
      <w:overflowPunct w:val="0"/>
      <w:spacing w:line="240" w:lineRule="atLeast"/>
      <w:ind w:left="1701" w:hanging="708"/>
      <w:textAlignment w:val="baseline"/>
    </w:pPr>
    <w:rPr>
      <w:rFonts w:ascii="Times New Roman" w:eastAsia="Times New Roman" w:hAnsi="Times New Roman" w:cs="Times New Roman"/>
      <w:szCs w:val="20"/>
      <w:lang w:val="en-GB"/>
    </w:rPr>
  </w:style>
  <w:style w:type="paragraph" w:customStyle="1" w:styleId="CharChar">
    <w:name w:val="Char Char"/>
    <w:basedOn w:val="a"/>
    <w:rsid w:val="00D211C6"/>
    <w:pPr>
      <w:autoSpaceDE/>
      <w:autoSpaceDN/>
      <w:adjustRightInd/>
      <w:spacing w:after="160" w:line="240" w:lineRule="exact"/>
    </w:pPr>
    <w:rPr>
      <w:rFonts w:ascii="Verdana" w:eastAsia="Times New Roman" w:hAnsi="Verdana" w:cs="Verdana"/>
      <w:sz w:val="20"/>
      <w:szCs w:val="20"/>
      <w:lang w:val="en-US"/>
    </w:rPr>
  </w:style>
  <w:style w:type="paragraph" w:customStyle="1" w:styleId="5textj">
    <w:name w:val=".5 text j"/>
    <w:basedOn w:val="a"/>
    <w:rsid w:val="00D211C6"/>
    <w:pPr>
      <w:overflowPunct w:val="0"/>
      <w:ind w:left="720"/>
      <w:jc w:val="both"/>
      <w:textAlignment w:val="baseline"/>
    </w:pPr>
    <w:rPr>
      <w:rFonts w:ascii="Helvetica" w:eastAsia="Times New Roman" w:hAnsi="Helvetica" w:cs="Times New Roman"/>
      <w:sz w:val="20"/>
      <w:szCs w:val="20"/>
      <w:lang w:val="en-GB"/>
    </w:rPr>
  </w:style>
  <w:style w:type="paragraph" w:customStyle="1" w:styleId="BodyTextIndent31">
    <w:name w:val="Body Text Indent 31"/>
    <w:basedOn w:val="a"/>
    <w:rsid w:val="00D211C6"/>
    <w:pPr>
      <w:autoSpaceDE/>
      <w:autoSpaceDN/>
      <w:adjustRightInd/>
      <w:spacing w:before="120"/>
      <w:ind w:firstLine="567"/>
      <w:jc w:val="both"/>
    </w:pPr>
    <w:rPr>
      <w:rFonts w:ascii="Arial" w:eastAsia="Times New Roman" w:hAnsi="Arial" w:cs="Times New Roman"/>
      <w:sz w:val="22"/>
      <w:szCs w:val="20"/>
      <w:lang w:eastAsia="ru-RU"/>
    </w:rPr>
  </w:style>
  <w:style w:type="paragraph" w:customStyle="1" w:styleId="ConsPlusNormal">
    <w:name w:val="ConsPlusNormal"/>
    <w:rsid w:val="00D211C6"/>
    <w:pPr>
      <w:suppressAutoHyphens/>
      <w:autoSpaceDE w:val="0"/>
      <w:ind w:firstLine="720"/>
    </w:pPr>
    <w:rPr>
      <w:rFonts w:ascii="Arial" w:eastAsia="Times New Roman" w:hAnsi="Arial" w:cs="Arial"/>
      <w:lang w:eastAsia="ar-SA"/>
    </w:rPr>
  </w:style>
  <w:style w:type="paragraph" w:customStyle="1" w:styleId="210">
    <w:name w:val="Основной текст с отступом 21"/>
    <w:basedOn w:val="a"/>
    <w:rsid w:val="00D211C6"/>
    <w:pPr>
      <w:suppressAutoHyphens/>
      <w:autoSpaceDE/>
      <w:autoSpaceDN/>
      <w:adjustRightInd/>
      <w:ind w:firstLine="720"/>
      <w:jc w:val="both"/>
    </w:pPr>
    <w:rPr>
      <w:rFonts w:ascii="Arial" w:eastAsia="Times New Roman" w:hAnsi="Arial" w:cs="Times New Roman"/>
      <w:sz w:val="22"/>
      <w:szCs w:val="20"/>
      <w:lang w:eastAsia="ar-SA"/>
    </w:rPr>
  </w:style>
  <w:style w:type="paragraph" w:customStyle="1" w:styleId="charcharcharcharcharcharcharcharcharcharcharcharcharcharcharcharcharchar">
    <w:name w:val="charcharcharcharcharcharcharcharcharcharcharcharcharcharcharcharcharchar"/>
    <w:basedOn w:val="a"/>
    <w:rsid w:val="00D211C6"/>
    <w:pPr>
      <w:autoSpaceDE/>
      <w:autoSpaceDN/>
      <w:adjustRightInd/>
      <w:spacing w:after="160" w:line="240" w:lineRule="atLeast"/>
    </w:pPr>
    <w:rPr>
      <w:rFonts w:ascii="Verdana" w:eastAsia="Times New Roman" w:hAnsi="Verdana" w:cs="Times New Roman"/>
      <w:sz w:val="20"/>
      <w:szCs w:val="20"/>
      <w:lang w:eastAsia="ja-JP"/>
    </w:rPr>
  </w:style>
  <w:style w:type="paragraph" w:customStyle="1" w:styleId="ListParagraph1">
    <w:name w:val="List Paragraph1"/>
    <w:basedOn w:val="a"/>
    <w:rsid w:val="00D211C6"/>
    <w:pPr>
      <w:autoSpaceDE/>
      <w:autoSpaceDN/>
      <w:adjustRightInd/>
      <w:ind w:left="708"/>
    </w:pPr>
    <w:rPr>
      <w:rFonts w:ascii="Times New Roman" w:eastAsia="Times New Roman" w:hAnsi="Times New Roman" w:cs="Times New Roman"/>
      <w:lang w:val="en-US"/>
    </w:rPr>
  </w:style>
  <w:style w:type="paragraph" w:customStyle="1" w:styleId="BodyText21">
    <w:name w:val="Body Text 21"/>
    <w:basedOn w:val="a"/>
    <w:rsid w:val="00D211C6"/>
    <w:pPr>
      <w:autoSpaceDE/>
      <w:autoSpaceDN/>
      <w:adjustRightInd/>
      <w:ind w:right="-1327"/>
    </w:pPr>
    <w:rPr>
      <w:rFonts w:ascii="Times New Roman" w:eastAsia="Times New Roman" w:hAnsi="Times New Roman" w:cs="Times New Roman"/>
      <w:sz w:val="20"/>
      <w:szCs w:val="20"/>
      <w:lang w:eastAsia="ru-RU"/>
    </w:rPr>
  </w:style>
  <w:style w:type="paragraph" w:customStyle="1" w:styleId="Indent2">
    <w:name w:val="Indent 2"/>
    <w:basedOn w:val="a"/>
    <w:rsid w:val="00D211C6"/>
    <w:pPr>
      <w:overflowPunct w:val="0"/>
      <w:ind w:left="1134" w:hanging="567"/>
      <w:jc w:val="both"/>
      <w:textAlignment w:val="baseline"/>
    </w:pPr>
    <w:rPr>
      <w:rFonts w:ascii="Times New Roman" w:eastAsia="Times New Roman" w:hAnsi="Times New Roman" w:cs="Times New Roman"/>
      <w:sz w:val="20"/>
      <w:szCs w:val="20"/>
      <w:lang w:val="en-GB"/>
    </w:rPr>
  </w:style>
  <w:style w:type="paragraph" w:styleId="aff0">
    <w:name w:val="Revision"/>
    <w:hidden/>
    <w:uiPriority w:val="99"/>
    <w:semiHidden/>
    <w:rsid w:val="00B95FFF"/>
    <w:rPr>
      <w:rFonts w:ascii="Arial CYR" w:hAnsi="Arial CYR" w:cs="Arial CYR"/>
      <w:sz w:val="24"/>
      <w:szCs w:val="24"/>
      <w:lang w:eastAsia="en-US"/>
    </w:rPr>
  </w:style>
  <w:style w:type="character" w:customStyle="1" w:styleId="fontstyle01">
    <w:name w:val="fontstyle01"/>
    <w:basedOn w:val="a0"/>
    <w:rsid w:val="00E760FC"/>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E760FC"/>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57584">
      <w:bodyDiv w:val="1"/>
      <w:marLeft w:val="0"/>
      <w:marRight w:val="0"/>
      <w:marTop w:val="0"/>
      <w:marBottom w:val="0"/>
      <w:divBdr>
        <w:top w:val="none" w:sz="0" w:space="0" w:color="auto"/>
        <w:left w:val="none" w:sz="0" w:space="0" w:color="auto"/>
        <w:bottom w:val="none" w:sz="0" w:space="0" w:color="auto"/>
        <w:right w:val="none" w:sz="0" w:space="0" w:color="auto"/>
      </w:divBdr>
    </w:div>
    <w:div w:id="329218121">
      <w:bodyDiv w:val="1"/>
      <w:marLeft w:val="0"/>
      <w:marRight w:val="0"/>
      <w:marTop w:val="0"/>
      <w:marBottom w:val="0"/>
      <w:divBdr>
        <w:top w:val="none" w:sz="0" w:space="0" w:color="auto"/>
        <w:left w:val="none" w:sz="0" w:space="0" w:color="auto"/>
        <w:bottom w:val="none" w:sz="0" w:space="0" w:color="auto"/>
        <w:right w:val="none" w:sz="0" w:space="0" w:color="auto"/>
      </w:divBdr>
    </w:div>
    <w:div w:id="766536015">
      <w:bodyDiv w:val="1"/>
      <w:marLeft w:val="0"/>
      <w:marRight w:val="0"/>
      <w:marTop w:val="0"/>
      <w:marBottom w:val="0"/>
      <w:divBdr>
        <w:top w:val="none" w:sz="0" w:space="0" w:color="auto"/>
        <w:left w:val="none" w:sz="0" w:space="0" w:color="auto"/>
        <w:bottom w:val="none" w:sz="0" w:space="0" w:color="auto"/>
        <w:right w:val="none" w:sz="0" w:space="0" w:color="auto"/>
      </w:divBdr>
    </w:div>
    <w:div w:id="1283195414">
      <w:bodyDiv w:val="1"/>
      <w:marLeft w:val="0"/>
      <w:marRight w:val="0"/>
      <w:marTop w:val="0"/>
      <w:marBottom w:val="0"/>
      <w:divBdr>
        <w:top w:val="none" w:sz="0" w:space="0" w:color="auto"/>
        <w:left w:val="none" w:sz="0" w:space="0" w:color="auto"/>
        <w:bottom w:val="none" w:sz="0" w:space="0" w:color="auto"/>
        <w:right w:val="none" w:sz="0" w:space="0" w:color="auto"/>
      </w:divBdr>
    </w:div>
    <w:div w:id="212345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4B46A-FF1F-4C42-B1DD-27C1A1185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3708</TotalTime>
  <Pages>37</Pages>
  <Words>20667</Words>
  <Characters>117807</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138198</CharactersWithSpaces>
  <SharedDoc>false</SharedDoc>
  <HLinks>
    <vt:vector size="54" baseType="variant">
      <vt:variant>
        <vt:i4>2490425</vt:i4>
      </vt:variant>
      <vt:variant>
        <vt:i4>36</vt:i4>
      </vt:variant>
      <vt:variant>
        <vt:i4>0</vt:i4>
      </vt:variant>
      <vt:variant>
        <vt:i4>5</vt:i4>
      </vt:variant>
      <vt:variant>
        <vt:lpwstr>http://www.prneft.ru/tendery/obyazatelnye-prilozheniya-k-dogovoram/</vt:lpwstr>
      </vt:variant>
      <vt:variant>
        <vt:lpwstr/>
      </vt:variant>
      <vt:variant>
        <vt:i4>2490425</vt:i4>
      </vt:variant>
      <vt:variant>
        <vt:i4>33</vt:i4>
      </vt:variant>
      <vt:variant>
        <vt:i4>0</vt:i4>
      </vt:variant>
      <vt:variant>
        <vt:i4>5</vt:i4>
      </vt:variant>
      <vt:variant>
        <vt:lpwstr>http://www.prneft.ru/tendery/obyazatelnye-prilozheniya-k-dogovoram/</vt:lpwstr>
      </vt:variant>
      <vt:variant>
        <vt:lpwstr/>
      </vt:variant>
      <vt:variant>
        <vt:i4>2490425</vt:i4>
      </vt:variant>
      <vt:variant>
        <vt:i4>30</vt:i4>
      </vt:variant>
      <vt:variant>
        <vt:i4>0</vt:i4>
      </vt:variant>
      <vt:variant>
        <vt:i4>5</vt:i4>
      </vt:variant>
      <vt:variant>
        <vt:lpwstr>http://www.prneft.ru/tendery/obyazatelnye-prilozheniya-k-dogovoram/</vt:lpwstr>
      </vt:variant>
      <vt:variant>
        <vt:lpwstr/>
      </vt:variant>
      <vt:variant>
        <vt:i4>2490425</vt:i4>
      </vt:variant>
      <vt:variant>
        <vt:i4>27</vt:i4>
      </vt:variant>
      <vt:variant>
        <vt:i4>0</vt:i4>
      </vt:variant>
      <vt:variant>
        <vt:i4>5</vt:i4>
      </vt:variant>
      <vt:variant>
        <vt:lpwstr>http://www.prneft.ru/tendery/obyazatelnye-prilozheniya-k-dogovoram/</vt:lpwstr>
      </vt:variant>
      <vt:variant>
        <vt:lpwstr/>
      </vt:variant>
      <vt:variant>
        <vt:i4>2490425</vt:i4>
      </vt:variant>
      <vt:variant>
        <vt:i4>24</vt:i4>
      </vt:variant>
      <vt:variant>
        <vt:i4>0</vt:i4>
      </vt:variant>
      <vt:variant>
        <vt:i4>5</vt:i4>
      </vt:variant>
      <vt:variant>
        <vt:lpwstr>http://www.prneft.ru/tendery/obyazatelnye-prilozheniya-k-dogovoram/</vt:lpwstr>
      </vt:variant>
      <vt:variant>
        <vt:lpwstr/>
      </vt:variant>
      <vt:variant>
        <vt:i4>2490425</vt:i4>
      </vt:variant>
      <vt:variant>
        <vt:i4>21</vt:i4>
      </vt:variant>
      <vt:variant>
        <vt:i4>0</vt:i4>
      </vt:variant>
      <vt:variant>
        <vt:i4>5</vt:i4>
      </vt:variant>
      <vt:variant>
        <vt:lpwstr>http://www.prneft.ru/tendery/obyazatelnye-prilozheniya-k-dogovoram/</vt:lpwstr>
      </vt:variant>
      <vt:variant>
        <vt:lpwstr/>
      </vt:variant>
      <vt:variant>
        <vt:i4>2490425</vt:i4>
      </vt:variant>
      <vt:variant>
        <vt:i4>18</vt:i4>
      </vt:variant>
      <vt:variant>
        <vt:i4>0</vt:i4>
      </vt:variant>
      <vt:variant>
        <vt:i4>5</vt:i4>
      </vt:variant>
      <vt:variant>
        <vt:lpwstr>http://www.prneft.ru/tendery/obyazatelnye-prilozheniya-k-dogovoram/</vt:lpwstr>
      </vt:variant>
      <vt:variant>
        <vt:lpwstr/>
      </vt:variant>
      <vt:variant>
        <vt:i4>2490425</vt:i4>
      </vt:variant>
      <vt:variant>
        <vt:i4>15</vt:i4>
      </vt:variant>
      <vt:variant>
        <vt:i4>0</vt:i4>
      </vt:variant>
      <vt:variant>
        <vt:i4>5</vt:i4>
      </vt:variant>
      <vt:variant>
        <vt:lpwstr>http://www.prneft.ru/tendery/obyazatelnye-prilozheniya-k-dogovoram/</vt:lpwstr>
      </vt:variant>
      <vt:variant>
        <vt:lpwstr/>
      </vt:variant>
      <vt:variant>
        <vt:i4>2490425</vt:i4>
      </vt:variant>
      <vt:variant>
        <vt:i4>12</vt:i4>
      </vt:variant>
      <vt:variant>
        <vt:i4>0</vt:i4>
      </vt:variant>
      <vt:variant>
        <vt:i4>5</vt:i4>
      </vt:variant>
      <vt:variant>
        <vt:lpwstr>http://www.prneft.ru/tendery/obyazatelnye-prilozheniya-k-dogovoram/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p.skakun</dc:creator>
  <cp:keywords/>
  <cp:lastModifiedBy>Худинец Юрий Игоревич</cp:lastModifiedBy>
  <cp:revision>29</cp:revision>
  <cp:lastPrinted>2016-03-29T11:35:00Z</cp:lastPrinted>
  <dcterms:created xsi:type="dcterms:W3CDTF">2016-03-16T10:31:00Z</dcterms:created>
  <dcterms:modified xsi:type="dcterms:W3CDTF">2024-11-20T11:43:00Z</dcterms:modified>
</cp:coreProperties>
</file>